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Log Return Request Flow Build Checklist</w:t>
      </w:r>
    </w:p>
    <w:p>
      <w:r>
        <w:rPr>
          <w:color w:val="595959"/>
          <w:sz w:val="19"/>
        </w:rPr>
        <w:t>Pashun Sports T-Shirts · Microsoft Copilot Studio: The Complete Guide (2026) · Lecture 11</w:t>
      </w:r>
    </w:p>
    <w:p>
      <w:r>
        <w:rPr>
          <w:i/>
        </w:rPr>
        <w:t>Tick each box as you build the Log Return Request agent flow.</w:t>
      </w:r>
    </w:p>
    <w:p>
      <w:pPr>
        <w:pStyle w:val="Heading1"/>
      </w:pPr>
      <w:r>
        <w:t>Before you start</w:t>
      </w:r>
    </w:p>
    <w:p>
      <w:r>
        <w:t>☐  Returns Log list exists on the Pashun Sports T-Shirts team site (import from "Pashun Sports – Returns Log (list schema and sample rows).xlsx" in Resources)</w:t>
      </w:r>
    </w:p>
    <w:p>
      <w:r>
        <w:t>☐  Planner plan "Customer Care" exists and Jamie is a member</w:t>
      </w:r>
    </w:p>
    <w:p>
      <w:r>
        <w:t>☐  Teams team "Pashun Sports T-Shirts" has the channel "Customer Care"</w:t>
      </w:r>
    </w:p>
    <w:p>
      <w:r>
        <w:t>☐  Your Return topic already captures CustomerName, CustomerEmail, OrderNumber, RequestType and ReturnReason</w:t>
      </w:r>
    </w:p>
    <w:p>
      <w:pPr>
        <w:pStyle w:val="Heading1"/>
      </w:pPr>
      <w:r>
        <w:t>Build</w:t>
      </w:r>
    </w:p>
    <w:p>
      <w:r>
        <w:t>☐  Tools &gt; Add a tool &gt; New &gt; Agent flow (trigger "When an agent calls the flow" is already in place)</w:t>
      </w:r>
    </w:p>
    <w:p>
      <w:r>
        <w:t>☐  Add five Text inputs: CustomerName, CustomerEmail, OrderNumber, RequestType, ReturnReason</w:t>
      </w:r>
    </w:p>
    <w:p>
      <w:r>
        <w:t>☐  Step 1: SharePoint &gt; Create item on Returns Log; map every input to its column; Status = Pending Review</w:t>
      </w:r>
    </w:p>
    <w:p>
      <w:r>
        <w:t>☐  Step 2: Office 365 Outlook &gt; Send an email (V2) to jamie.jordan@pashunsports.example; subject starts "New return request from " + CustomerName</w:t>
      </w:r>
    </w:p>
    <w:p>
      <w:r>
        <w:t>☐  Step 3: Planner &gt; Create a task in the Customer Care plan, assigned to Jamie</w:t>
      </w:r>
    </w:p>
    <w:p>
      <w:r>
        <w:t>☐  Step 4: Respond to the agent returns RequestID (SharePoint item ID) and StatusMessage</w:t>
      </w:r>
    </w:p>
    <w:p>
      <w:r>
        <w:t>☐  Failure branch: Configure run after on the Respond step or a parallel branch, set to "has failed" on Create item; returns a friendly error</w:t>
      </w:r>
    </w:p>
    <w:p>
      <w:r>
        <w:t>☐  Name the flow Log Return Request and write a one-line business-language description</w:t>
      </w:r>
    </w:p>
    <w:p>
      <w:r>
        <w:t>☐  Save and publish</w:t>
      </w:r>
    </w:p>
    <w:p>
      <w:pPr>
        <w:pStyle w:val="Heading1"/>
      </w:pPr>
      <w:r>
        <w:t>Wire it in</w:t>
      </w:r>
    </w:p>
    <w:p>
      <w:r>
        <w:t>☐  Open the topic Start a Return or Exchange</w:t>
      </w:r>
    </w:p>
    <w:p>
      <w:r>
        <w:t>☐  Add a Call an action node and select Log Return Request</w:t>
      </w:r>
    </w:p>
    <w:p>
      <w:r>
        <w:t>☐  Map each topic variable to the matching input</w:t>
      </w:r>
    </w:p>
    <w:p>
      <w:r>
        <w:t>☐  Add the Message node: Thanks {CustomerName} — your {RequestType} for order {OrderNumber} is logged as reference {RequestID} and Jamie has been notified.</w:t>
      </w:r>
    </w:p>
    <w:p>
      <w:pPr>
        <w:pStyle w:val="Heading1"/>
      </w:pPr>
      <w:r>
        <w:t>Test</w:t>
      </w:r>
    </w:p>
    <w:p>
      <w:r>
        <w:t>☐  Test panel: I need to swap my Pro Tee from order PS-1042 for a large</w:t>
      </w:r>
    </w:p>
    <w:p>
      <w:r>
        <w:t>☐  The agent collects the missing details and returns a real reference number</w:t>
      </w:r>
    </w:p>
    <w:p>
      <w:r>
        <w:t>☐  New item appears in the Returns Log with Status = Pending Review</w:t>
      </w:r>
    </w:p>
    <w:p>
      <w:r>
        <w:t>☐  Jamie receives the email</w:t>
      </w:r>
    </w:p>
    <w:p>
      <w:r>
        <w:t>☐  The task appears on the Customer Care board</w:t>
      </w:r>
    </w:p>
    <w:p>
      <w:r>
        <w:t>☐  Failure test: temporarily rename the Returns Log list; the agent gives the friendly error, not a blank response</w:t>
      </w:r>
    </w:p>
    <w:p>
      <w:r>
        <w:t>☐  Use the Activity map to find which node and action failed; rename the list back</w:t>
      </w:r>
    </w:p>
    <w:p>
      <w:pPr>
        <w:pStyle w:val="Heading1"/>
      </w:pPr>
      <w:r>
        <w:t>If the flow fails</w:t>
      </w:r>
    </w:p>
    <w:p>
      <w:pPr>
        <w:pStyle w:val="ListBullet"/>
      </w:pPr>
      <w:r>
        <w:t>Open the flow Run history first (failure detail is kept for 28 days).</w:t>
      </w:r>
    </w:p>
    <w:p>
      <w:pPr>
        <w:pStyle w:val="ListBullet"/>
      </w:pPr>
      <w:r>
        <w:t>Check the connection: production flows should run under ops-bot@pashunsports.example.</w:t>
      </w:r>
    </w:p>
    <w:p>
      <w:pPr>
        <w:pStyle w:val="ListBullet"/>
      </w:pPr>
      <w:r>
        <w:t>Check the description and input names match what the topic sends.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