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Fallback &amp; Escalation Design Worksheet</w:t>
      </w:r>
    </w:p>
    <w:p>
      <w:r>
        <w:rPr>
          <w:color w:val="595959"/>
          <w:sz w:val="19"/>
        </w:rPr>
        <w:t>Pashun Sports T-Shirts · Microsoft Copilot Studio: The Complete Guide (2026) · Lecture 12</w:t>
      </w:r>
    </w:p>
    <w:p>
      <w:r>
        <w:rPr>
          <w:i/>
        </w:rPr>
        <w:t>Design what the agent does when it gets something wrong, before you build it.</w:t>
      </w:r>
    </w:p>
    <w:p>
      <w:pPr>
        <w:pStyle w:val="Heading1"/>
      </w:pPr>
      <w:r>
        <w:t>1. The three failure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0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Failure mode</w:t>
            </w:r>
          </w:p>
        </w:tc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What it looks like</w:t>
            </w:r>
          </w:p>
        </w:tc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Pashun Sports example</w:t>
            </w:r>
          </w:p>
        </w:tc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Designed response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No match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No topic, tool or knowledge source can answer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Can I return a T-shirt I bought in a shop?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Fallback: honest message, one re-ask, then Escalate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Low confidence / wrong match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A topic fires that the user did not want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The word "order" could mean several things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Multiple topics matched: a business-language clarifying question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Out of scope / sensitive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A legitimate request outside the agent's remit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lawyer, chargeback, fraud, trading standards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Complaints and Legal Threats topic: never answer, route to Jamie</w:t>
            </w:r>
          </w:p>
        </w:tc>
      </w:tr>
    </w:tbl>
    <w:p/>
    <w:p>
      <w:pPr>
        <w:pStyle w:val="Heading1"/>
      </w:pPr>
      <w:r>
        <w:t>2. The fallback counter</w:t>
      </w:r>
    </w:p>
    <w:p>
      <w:r>
        <w:rPr>
          <w:b w:val="0"/>
          <w:i w:val="0"/>
        </w:rPr>
        <w:t>Create a global variable FallbackCount. At the top of the Fallback topic set FallbackCount = FallbackCount + 1. Then add a Condition node.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9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475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What happens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20"/>
              </w:rPr>
              <w:t>FallbackCount &lt; 2 (first failure)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Show the branded fallback message and re-ask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20"/>
              </w:rPr>
              <w:t>FallbackCount &gt;= 2 (as built in the demo)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Skip the re-ask and redirect straight to Escalate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20"/>
              </w:rPr>
              <w:t>Optional three-stage variant: 1 re-ask, 2 offer options (returns, exchanges, sizing, delivery), 3 escalate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Use if you want one extra chance before a human is involved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1FB"/>
          </w:tcPr>
          <w:p>
            <w:r/>
            <w:r>
              <w:rPr>
                <w:b/>
              </w:rPr>
              <w:t xml:space="preserve">Rule  </w:t>
            </w:r>
            <w:r>
              <w:t>Never let the agent fail silently in a loop.</w:t>
            </w:r>
          </w:p>
        </w:tc>
      </w:tr>
    </w:tbl>
    <w:p/>
    <w:p>
      <w:pPr>
        <w:pStyle w:val="Heading1"/>
      </w:pPr>
      <w:r>
        <w:t>3. Fallback message (as built)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I couldn't find that in the Pashun Sports returns policy. Could you rephrase it, or tell me which area it relates to — returns, exchanges, sizing or delivery?</w:t>
            </w:r>
          </w:p>
        </w:tc>
      </w:tr>
    </w:tbl>
    <w:p/>
    <w:p>
      <w:pPr>
        <w:pStyle w:val="Heading1"/>
      </w:pPr>
      <w:r>
        <w:t>4. Escalate topic design</w:t>
      </w:r>
    </w:p>
    <w:p>
      <w:pPr>
        <w:pStyle w:val="ListNumber"/>
      </w:pPr>
      <w:r>
        <w:t>Message confirming the handoff.</w:t>
      </w:r>
    </w:p>
    <w:p>
      <w:pPr>
        <w:pStyle w:val="ListNumber"/>
      </w:pPr>
      <w:r>
        <w:t>Question node capturing a contact email.</w:t>
      </w:r>
    </w:p>
    <w:p>
      <w:pPr>
        <w:pStyle w:val="ListNumber"/>
      </w:pPr>
      <w:r>
        <w:t>Action calling an automated flow that posts an adaptive card to the Customer Care channel in Teams so Jamie can pick it up (see Escalation-Adaptive-Card-Payload.json).</w:t>
      </w:r>
    </w:p>
    <w:p>
      <w:pPr>
        <w:pStyle w:val="Heading2"/>
      </w:pPr>
      <w:r>
        <w:t>Context to pass (so the customer never repeats themselves)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60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604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Customer name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System.User.DisplayName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Original question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System.Activity.Text (or UnrecognizedTriggerPhrase)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Conversation reference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System.Conversation.Id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Contact email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Answer to the Question node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Anything already captured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Order number, request type and so on</w:t>
            </w:r>
          </w:p>
        </w:tc>
      </w:tr>
    </w:tbl>
    <w:p/>
    <w:p>
      <w:pPr>
        <w:pStyle w:val="Heading2"/>
      </w:pPr>
      <w:r>
        <w:t>Escalation is not one thing: decide which you mean</w:t>
      </w:r>
    </w:p>
    <w:p>
      <w:r>
        <w:t>☐  Create a ticket</w:t>
      </w:r>
    </w:p>
    <w:p>
      <w:r>
        <w:t>☐  Email a named mailbox (care@pashunsports.example)</w:t>
      </w:r>
    </w:p>
    <w:p>
      <w:r>
        <w:t>☐  Post an adaptive card to a Teams channel (Customer Care) - used by Pashun Sports</w:t>
      </w:r>
    </w:p>
    <w:p>
      <w:r>
        <w:t>☐  Hand off to a live agent (Dynamics 365 Customer Service or a third-party contact center)</w:t>
      </w:r>
    </w:p>
    <w:p>
      <w:pPr>
        <w:pStyle w:val="Heading1"/>
      </w:pPr>
      <w:r>
        <w:t>5. Blank template: your own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60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504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Your answer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  <w:t>Failure modes that matter most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  <w:t>Fallback message wording (names your knowledge source, offers 2-3 routes)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  <w:t>Counter rule (which failure escalates?)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  <w:t>Escalation route (ticket / mailbox / Teams card / live agent)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  <w:t>Context passed on handoff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  <w:t>Out-of-scope subject that must go straight to a human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  <w:t>Human who receives it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  <w:t>What the user is told about timing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