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Utility Topic Naming &amp; Variable Scope Checklist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Check each utility topic before you rely on it.</w:t>
      </w:r>
    </w:p>
    <w:p>
      <w:pPr>
        <w:pStyle w:val="Heading1"/>
      </w:pPr>
      <w:r>
        <w:t>Naming</w:t>
      </w:r>
    </w:p>
    <w:p>
      <w:r>
        <w:t>☐  Name starts with the prefix "Util - " (example: Util - Capture Order Details)</w:t>
      </w:r>
    </w:p>
    <w:p>
      <w:r>
        <w:t>☐  The name says what the topic does, using a verb and a noun</w:t>
      </w:r>
    </w:p>
    <w:p>
      <w:r>
        <w:t>☐  No two utility topics do the same job</w:t>
      </w:r>
    </w:p>
    <w:p>
      <w:r>
        <w:t>☐  Suggested Pashun names: Util - Capture Order Details, Util - Capture Customer Email, Util - Confirm And Close</w:t>
      </w:r>
    </w:p>
    <w:p>
      <w:pPr>
        <w:pStyle w:val="Heading1"/>
      </w:pPr>
      <w:r>
        <w:t>Trigger phrases</w:t>
      </w:r>
    </w:p>
    <w:p>
      <w:r>
        <w:t>☐  All default trigger phrases deleted (empty), or a phrase no user would type</w:t>
      </w:r>
    </w:p>
    <w:p>
      <w:r>
        <w:t>☐  Test: typing the topic name or its obvious wording into the Test panel does not start it</w:t>
      </w:r>
    </w:p>
    <w:p>
      <w:pPr>
        <w:pStyle w:val="Heading1"/>
      </w:pPr>
      <w:r>
        <w:t>Variable scope</w:t>
      </w:r>
    </w:p>
    <w:p>
      <w:r>
        <w:t>☐  Every variable the caller must read back is ticked "Allow this variable to be returned from the topic"</w:t>
      </w:r>
    </w:p>
    <w:p>
      <w:r>
        <w:t>☐  Every value the caller passes in is ticked "Receive values from other topics"</w:t>
      </w:r>
    </w:p>
    <w:p>
      <w:r>
        <w:t>☐  Temporary working values stay local to the topic</w:t>
      </w:r>
    </w:p>
    <w:p>
      <w:r>
        <w:t>☐  Only session-wide facts are Global (for example customer name, order number, language)</w:t>
      </w:r>
    </w:p>
    <w:p>
      <w:r>
        <w:t>☐  Global variables use the Global. prefix and are listed in one place so dependencies are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Best used for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Trade-off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Redirect with inputs/outputs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Reusable logic blocks: validation, ticket creation, escalation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Explicit and testable, but needs variable configuration on both sides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Global variables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Session-wide facts the whole agent needs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Convenient, but creates invisible dependencies if overused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Duplicating nodes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Genuinely one-off logic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Fast today, expensive every time the wording or rule changes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Calling an automated flow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Logic that touches external systems or needs real computation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Reuse plus system access, but adds latency and licensing cost</w:t>
            </w:r>
          </w:p>
        </w:tc>
      </w:tr>
    </w:tbl>
    <w:p/>
    <w:p>
      <w:pPr>
        <w:pStyle w:val="Heading1"/>
      </w:pPr>
      <w:r>
        <w:t>Behavior</w:t>
      </w:r>
    </w:p>
    <w:p>
      <w:r>
        <w:t>☐  Control returns to the node after the Redirect in the calling topic</w:t>
      </w:r>
    </w:p>
    <w:p>
      <w:r>
        <w:t>☐  No utility topic redirects back to a topic that calls it (no loops)</w:t>
      </w:r>
    </w:p>
    <w:p>
      <w:r>
        <w:t>☐  Track between topics shows the jump out and back</w:t>
      </w:r>
    </w:p>
    <w:p>
      <w:r>
        <w:t>☐  One wording edit in the utility topic shows up in every calling topic</w:t>
      </w:r>
    </w:p>
    <w:p>
      <w:pPr>
        <w:pStyle w:val="Heading1"/>
      </w:pPr>
      <w:r>
        <w:t>Variables record (fill 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 (Local / Global)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Input / Output / Neither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 topic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OrderNumber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Local to Util - Capture Order Details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Output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Util - Capture Order Details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RequestType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Local to Util - Capture Order Details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Input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Util - Capture Order Details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Global.FallbackCount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Global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Neither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Fallback (system topic)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