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Channel Chooser Checklist</w:t>
      </w:r>
    </w:p>
    <w:p>
      <w:r>
        <w:rPr>
          <w:color w:val="595959"/>
          <w:sz w:val="19"/>
        </w:rPr>
        <w:t>Pashun Sports T-Shirts · Microsoft Copilot Studio: The Complete Guide (2026) · Lecture 23</w:t>
      </w:r>
    </w:p>
    <w:p>
      <w:r>
        <w:rPr>
          <w:i/>
        </w:rPr>
        <w:t>Compare channels before you publish. Start with where your users already work.</w:t>
      </w:r>
    </w:p>
    <w:p>
      <w:pPr>
        <w:pStyle w:val="Heading1"/>
      </w:pPr>
      <w:r>
        <w:t>1. Channel options for Pashun Sports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Typical Pashun Sports use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Who sets it up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Teams and Microsoft 365 Copilot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Jamie and Morgan asking the Project Support Helper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You, plus admin approval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SharePoint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Customer Service Agent beside the returns policy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You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Live website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Customers asking about returns and sizing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You, with whoever owns the website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Mobile or custom app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 branded Pashun Sports app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 developer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WhatsApp, Slack, Facebook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Customer or partner conversations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You, plus the platform account 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20"/>
              </w:rPr>
              <w:t>Dynamics 365 Customer Service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Handover to a live agent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Admin or contact center team</w:t>
            </w:r>
          </w:p>
        </w:tc>
      </w:tr>
    </w:tbl>
    <w:p/>
    <w:p>
      <w:pPr>
        <w:pStyle w:val="Heading1"/>
      </w:pPr>
      <w:r>
        <w:t>2. Channel groups on the Channels tab</w:t>
      </w:r>
    </w:p>
    <w:p>
      <w:pPr>
        <w:pStyle w:val="ListBullet"/>
      </w:pPr>
      <w:r>
        <w:t>Microsoft: Teams and Microsoft 365 Copilot (the combined channel), SharePoint.</w:t>
      </w:r>
    </w:p>
    <w:p>
      <w:pPr>
        <w:pStyle w:val="ListBullet"/>
      </w:pPr>
      <w:r>
        <w:t>Websites and apps: demo website (internal testing only, authentication set to No authentication or manual, premium marker, never share the link with customers), live website, custom or mobile app through Direct Line.</w:t>
      </w:r>
    </w:p>
    <w:p>
      <w:pPr>
        <w:pStyle w:val="ListBullet"/>
      </w:pPr>
      <w:r>
        <w:t>Messaging: WhatsApp, Slack, Telegram, Facebook, Line and others.</w:t>
      </w:r>
    </w:p>
    <w:p>
      <w:pPr>
        <w:pStyle w:val="ListBullet"/>
      </w:pPr>
      <w:r>
        <w:t>Contact center: Dynamics 365 Customer Service, for handover to a live person.</w:t>
      </w:r>
    </w:p>
    <w:p>
      <w:pPr>
        <w:pStyle w:val="Heading1"/>
      </w:pPr>
      <w:r>
        <w:t>3. Chooser checklist: answer for each channel you are considering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Teams / M365 Copilot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SharePoint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Live website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Other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Are the users inside the organization?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No (customers)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Do users already work here?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Yes, daily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When reading policy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On the shop site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Does it need sign-in (Authenticate with Microsoft)?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Usually no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Are Copilot Credits used by the audience?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Included with M365 Copilot license; basic users use credits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Same as Teams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Yes, customers use credits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Does an admin need to approve or enable it?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Yes, for org-wide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Site owner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Website owner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Could the knowledge sources be exposed?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Low (user permissions apply)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High. Review knowledge scope first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Is the channel allowed in our environment?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Check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Check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Check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Watch out  </w:t>
            </w:r>
            <w:r>
              <w:t>Anything customer-facing means customers use Copilot Credits, and the knowledge sources become visible to anonymous people. Confirm both before you plan a website channel.</w:t>
            </w:r>
          </w:p>
        </w:tc>
      </w:tr>
    </w:tbl>
    <w:p/>
    <w:p>
      <w:pPr>
        <w:pStyle w:val="Heading1"/>
      </w:pPr>
      <w:r>
        <w:t>4. Your Turn: who needs the agent, and where do they work?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Person or group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Where they already work (Teams, SharePoint, website, phone)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Best channel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Jamie Jordan and Morgan Reyes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Teams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Teams and Microsoft 365 Copilot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Pilot group Pashun-CS-Pilot (five people)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Teams, mostly on laptops and phones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Teams (mobile through the Teams app)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Customers asking about returns and sizing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The shop site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Live website (later, with the website owner)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One channel beyond Teams: what you need from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Channel chosen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 need from IT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Who to ask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 asked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