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1C40D" w14:textId="1C4FB04D" w:rsidR="006E5BE4" w:rsidRDefault="00EB5590" w:rsidP="00EB5590">
      <w:pPr>
        <w:pStyle w:val="Title"/>
      </w:pPr>
      <w:r w:rsidRPr="00EB5590">
        <w:t>5S Specialist: Recap: Introduction to Service-Oriented Lean Thinking</w:t>
      </w:r>
    </w:p>
    <w:p w14:paraId="3C809CBB" w14:textId="77777777" w:rsidR="00EB5590" w:rsidRDefault="00EB5590" w:rsidP="00EB5590"/>
    <w:p w14:paraId="720BEECA" w14:textId="77777777" w:rsidR="00EB5590" w:rsidRPr="00EB5590" w:rsidRDefault="00EB5590" w:rsidP="00EB5590">
      <w:pPr>
        <w:pStyle w:val="Heading2"/>
        <w:rPr>
          <w:lang w:val="en-IN"/>
        </w:rPr>
      </w:pPr>
      <w:r w:rsidRPr="00EB5590">
        <w:rPr>
          <w:lang w:val="en-IN"/>
        </w:rPr>
        <w:t>Section Recap</w:t>
      </w:r>
    </w:p>
    <w:p w14:paraId="4ED4BBF6" w14:textId="77777777" w:rsidR="00EB5590" w:rsidRPr="00EB5590" w:rsidRDefault="00EB5590" w:rsidP="00EB5590">
      <w:pPr>
        <w:rPr>
          <w:lang w:val="en-IN"/>
        </w:rPr>
      </w:pPr>
    </w:p>
    <w:p w14:paraId="523B9A84" w14:textId="77777777" w:rsidR="00EB5590" w:rsidRPr="00EB5590" w:rsidRDefault="00EB5590" w:rsidP="00EB5590">
      <w:pPr>
        <w:rPr>
          <w:lang w:val="en-IN"/>
        </w:rPr>
      </w:pPr>
      <w:r w:rsidRPr="00EB5590">
        <w:rPr>
          <w:b/>
          <w:bCs/>
          <w:lang w:val="en-IN"/>
        </w:rPr>
        <w:t>Exploring 5S in Service Settings</w:t>
      </w:r>
    </w:p>
    <w:p w14:paraId="53A3A51A" w14:textId="77777777" w:rsidR="00EB5590" w:rsidRPr="00EB5590" w:rsidRDefault="00EB5590" w:rsidP="00EB5590">
      <w:pPr>
        <w:rPr>
          <w:lang w:val="en-IN"/>
        </w:rPr>
      </w:pPr>
      <w:r w:rsidRPr="00EB5590">
        <w:rPr>
          <w:lang w:val="en-IN"/>
        </w:rPr>
        <w:t xml:space="preserve">In this section, we covered the essential principles of </w:t>
      </w:r>
      <w:r w:rsidRPr="00EB5590">
        <w:rPr>
          <w:b/>
          <w:bCs/>
          <w:lang w:val="en-IN"/>
        </w:rPr>
        <w:t>5S</w:t>
      </w:r>
      <w:r w:rsidRPr="00EB5590">
        <w:rPr>
          <w:lang w:val="en-IN"/>
        </w:rPr>
        <w:t xml:space="preserve"> and its application in service settings. The </w:t>
      </w:r>
      <w:r w:rsidRPr="00EB5590">
        <w:rPr>
          <w:b/>
          <w:bCs/>
          <w:lang w:val="en-IN"/>
        </w:rPr>
        <w:t>5S</w:t>
      </w:r>
      <w:r w:rsidRPr="00EB5590">
        <w:rPr>
          <w:lang w:val="en-IN"/>
        </w:rPr>
        <w:t xml:space="preserve"> methodology, derived from Japanese terms, focuses on creating an organized and efficient workspace through five core principles: </w:t>
      </w:r>
      <w:r w:rsidRPr="00EB5590">
        <w:rPr>
          <w:b/>
          <w:bCs/>
          <w:lang w:val="en-IN"/>
        </w:rPr>
        <w:t>Sort, Set in Order, Shine, Standardize, and Sustain</w:t>
      </w:r>
      <w:r w:rsidRPr="00EB5590">
        <w:rPr>
          <w:lang w:val="en-IN"/>
        </w:rPr>
        <w:t>. Each principle plays a crucial role in enhancing productivity and improving service quality.</w:t>
      </w:r>
    </w:p>
    <w:p w14:paraId="4801A68B" w14:textId="77777777" w:rsidR="00EB5590" w:rsidRPr="00EB5590" w:rsidRDefault="00EB5590" w:rsidP="00EB5590">
      <w:pPr>
        <w:rPr>
          <w:lang w:val="en-IN"/>
        </w:rPr>
      </w:pPr>
      <w:r w:rsidRPr="00EB5590">
        <w:rPr>
          <w:b/>
          <w:bCs/>
          <w:lang w:val="en-IN"/>
        </w:rPr>
        <w:t>Understanding the 5S Principles</w:t>
      </w:r>
    </w:p>
    <w:p w14:paraId="025F0302" w14:textId="77777777" w:rsidR="00EB5590" w:rsidRPr="00EB5590" w:rsidRDefault="00EB5590" w:rsidP="00EB5590">
      <w:pPr>
        <w:rPr>
          <w:lang w:val="en-IN"/>
        </w:rPr>
      </w:pPr>
      <w:r w:rsidRPr="00EB5590">
        <w:rPr>
          <w:b/>
          <w:bCs/>
          <w:lang w:val="en-IN"/>
        </w:rPr>
        <w:t>Sort (</w:t>
      </w:r>
      <w:proofErr w:type="spellStart"/>
      <w:r w:rsidRPr="00EB5590">
        <w:rPr>
          <w:b/>
          <w:bCs/>
          <w:lang w:val="en-IN"/>
        </w:rPr>
        <w:t>Seiri</w:t>
      </w:r>
      <w:proofErr w:type="spellEnd"/>
      <w:r w:rsidRPr="00EB5590">
        <w:rPr>
          <w:b/>
          <w:bCs/>
          <w:lang w:val="en-IN"/>
        </w:rPr>
        <w:t>)</w:t>
      </w:r>
      <w:r w:rsidRPr="00EB5590">
        <w:rPr>
          <w:lang w:val="en-IN"/>
        </w:rPr>
        <w:t xml:space="preserve"> is about identifying and eliminating unnecessary items in the workspace. This step helps in decluttering and keeping only what is essential. For example, in a service environment, this could involve clearing out outdated files or tools that no longer serve a purpose.</w:t>
      </w:r>
    </w:p>
    <w:p w14:paraId="12031568" w14:textId="77777777" w:rsidR="00EB5590" w:rsidRPr="00EB5590" w:rsidRDefault="00EB5590" w:rsidP="00EB5590">
      <w:pPr>
        <w:rPr>
          <w:lang w:val="en-IN"/>
        </w:rPr>
      </w:pPr>
      <w:r w:rsidRPr="00EB5590">
        <w:rPr>
          <w:b/>
          <w:bCs/>
          <w:lang w:val="en-IN"/>
        </w:rPr>
        <w:t>Set in Order (</w:t>
      </w:r>
      <w:proofErr w:type="spellStart"/>
      <w:r w:rsidRPr="00EB5590">
        <w:rPr>
          <w:b/>
          <w:bCs/>
          <w:lang w:val="en-IN"/>
        </w:rPr>
        <w:t>Seiton</w:t>
      </w:r>
      <w:proofErr w:type="spellEnd"/>
      <w:r w:rsidRPr="00EB5590">
        <w:rPr>
          <w:b/>
          <w:bCs/>
          <w:lang w:val="en-IN"/>
        </w:rPr>
        <w:t>)</w:t>
      </w:r>
      <w:r w:rsidRPr="00EB5590">
        <w:rPr>
          <w:lang w:val="en-IN"/>
        </w:rPr>
        <w:t xml:space="preserve"> emphasizes organizing tools and information logically for easy access, ensuring that everything has its designated place. In a busy service setting, such as an IT help desk, arranging digital files and equipment systematically can save valuable time and reduce frustration.</w:t>
      </w:r>
    </w:p>
    <w:p w14:paraId="1B58FAAC" w14:textId="77777777" w:rsidR="00EB5590" w:rsidRPr="00EB5590" w:rsidRDefault="00EB5590" w:rsidP="00EB5590">
      <w:pPr>
        <w:rPr>
          <w:lang w:val="en-IN"/>
        </w:rPr>
      </w:pPr>
      <w:r w:rsidRPr="00EB5590">
        <w:rPr>
          <w:b/>
          <w:bCs/>
          <w:lang w:val="en-IN"/>
        </w:rPr>
        <w:t>Shine (</w:t>
      </w:r>
      <w:proofErr w:type="spellStart"/>
      <w:r w:rsidRPr="00EB5590">
        <w:rPr>
          <w:b/>
          <w:bCs/>
          <w:lang w:val="en-IN"/>
        </w:rPr>
        <w:t>Seiso</w:t>
      </w:r>
      <w:proofErr w:type="spellEnd"/>
      <w:r w:rsidRPr="00EB5590">
        <w:rPr>
          <w:b/>
          <w:bCs/>
          <w:lang w:val="en-IN"/>
        </w:rPr>
        <w:t>)</w:t>
      </w:r>
      <w:r w:rsidRPr="00EB5590">
        <w:rPr>
          <w:lang w:val="en-IN"/>
        </w:rPr>
        <w:t xml:space="preserve"> involves maintaining cleanliness and ensuring that all systems function smoothly. This principle extends to both physical environments and digital tools. A clean workspace not only enhances morale but also boosts efficiency. Following this, </w:t>
      </w:r>
      <w:proofErr w:type="gramStart"/>
      <w:r w:rsidRPr="00EB5590">
        <w:rPr>
          <w:b/>
          <w:bCs/>
          <w:lang w:val="en-IN"/>
        </w:rPr>
        <w:t>Standardize</w:t>
      </w:r>
      <w:proofErr w:type="gramEnd"/>
      <w:r w:rsidRPr="00EB5590">
        <w:rPr>
          <w:b/>
          <w:bCs/>
          <w:lang w:val="en-IN"/>
        </w:rPr>
        <w:t xml:space="preserve"> (</w:t>
      </w:r>
      <w:proofErr w:type="spellStart"/>
      <w:r w:rsidRPr="00EB5590">
        <w:rPr>
          <w:b/>
          <w:bCs/>
          <w:lang w:val="en-IN"/>
        </w:rPr>
        <w:t>Seiketsu</w:t>
      </w:r>
      <w:proofErr w:type="spellEnd"/>
      <w:r w:rsidRPr="00EB5590">
        <w:rPr>
          <w:b/>
          <w:bCs/>
          <w:lang w:val="en-IN"/>
        </w:rPr>
        <w:t>)</w:t>
      </w:r>
      <w:r w:rsidRPr="00EB5590">
        <w:rPr>
          <w:lang w:val="en-IN"/>
        </w:rPr>
        <w:t xml:space="preserve"> focuses on establishing consistent procedures to sustain the improvements made. This ensures that all team members follow the same processes for optimal efficiency, creating a uniform approach to tasks.</w:t>
      </w:r>
    </w:p>
    <w:p w14:paraId="3F955254" w14:textId="77777777" w:rsidR="00EB5590" w:rsidRPr="00EB5590" w:rsidRDefault="00EB5590" w:rsidP="00EB5590">
      <w:pPr>
        <w:rPr>
          <w:lang w:val="en-IN"/>
        </w:rPr>
      </w:pPr>
      <w:r w:rsidRPr="00EB5590">
        <w:rPr>
          <w:lang w:val="en-IN"/>
        </w:rPr>
        <w:t xml:space="preserve">Finally, </w:t>
      </w:r>
      <w:proofErr w:type="gramStart"/>
      <w:r w:rsidRPr="00EB5590">
        <w:rPr>
          <w:b/>
          <w:bCs/>
          <w:lang w:val="en-IN"/>
        </w:rPr>
        <w:t>Sustain</w:t>
      </w:r>
      <w:proofErr w:type="gramEnd"/>
      <w:r w:rsidRPr="00EB5590">
        <w:rPr>
          <w:b/>
          <w:bCs/>
          <w:lang w:val="en-IN"/>
        </w:rPr>
        <w:t xml:space="preserve"> (</w:t>
      </w:r>
      <w:proofErr w:type="spellStart"/>
      <w:r w:rsidRPr="00EB5590">
        <w:rPr>
          <w:b/>
          <w:bCs/>
          <w:lang w:val="en-IN"/>
        </w:rPr>
        <w:t>Shitsuke</w:t>
      </w:r>
      <w:proofErr w:type="spellEnd"/>
      <w:r w:rsidRPr="00EB5590">
        <w:rPr>
          <w:b/>
          <w:bCs/>
          <w:lang w:val="en-IN"/>
        </w:rPr>
        <w:t>)</w:t>
      </w:r>
      <w:r w:rsidRPr="00EB5590">
        <w:rPr>
          <w:lang w:val="en-IN"/>
        </w:rPr>
        <w:t xml:space="preserve"> is about maintaining these standards over time, committing to regular reviews to prevent regression into disorganization. Sustaining 5S requires a culture of continuous improvement where team members actively participate in upholding these practices.</w:t>
      </w:r>
    </w:p>
    <w:p w14:paraId="5E84430B" w14:textId="77777777" w:rsidR="00EB5590" w:rsidRPr="00EB5590" w:rsidRDefault="00EB5590" w:rsidP="00EB5590">
      <w:pPr>
        <w:rPr>
          <w:lang w:val="en-IN"/>
        </w:rPr>
      </w:pPr>
      <w:r w:rsidRPr="00EB5590">
        <w:rPr>
          <w:b/>
          <w:bCs/>
          <w:lang w:val="en-IN"/>
        </w:rPr>
        <w:t>Distinctions Between Manufacturing and Service Industries</w:t>
      </w:r>
    </w:p>
    <w:p w14:paraId="130CF7BB" w14:textId="77777777" w:rsidR="00EB5590" w:rsidRPr="00EB5590" w:rsidRDefault="00EB5590" w:rsidP="00EB5590">
      <w:pPr>
        <w:rPr>
          <w:lang w:val="en-IN"/>
        </w:rPr>
      </w:pPr>
      <w:r w:rsidRPr="00EB5590">
        <w:rPr>
          <w:lang w:val="en-IN"/>
        </w:rPr>
        <w:t xml:space="preserve">We also examined the distinctions between the manufacturing and service industries, highlighting aspects such as the nature of inventory, customer interaction, and process flow. Understanding these differences is crucial for effectively implementing </w:t>
      </w:r>
      <w:r w:rsidRPr="00EB5590">
        <w:rPr>
          <w:b/>
          <w:bCs/>
          <w:lang w:val="en-IN"/>
        </w:rPr>
        <w:t>5S</w:t>
      </w:r>
      <w:r w:rsidRPr="00EB5590">
        <w:rPr>
          <w:lang w:val="en-IN"/>
        </w:rPr>
        <w:t xml:space="preserve"> in service environments.</w:t>
      </w:r>
    </w:p>
    <w:p w14:paraId="738888A3" w14:textId="77777777" w:rsidR="00EB5590" w:rsidRPr="00EB5590" w:rsidRDefault="00EB5590" w:rsidP="00EB5590">
      <w:pPr>
        <w:rPr>
          <w:lang w:val="en-IN"/>
        </w:rPr>
      </w:pPr>
      <w:r w:rsidRPr="00EB5590">
        <w:rPr>
          <w:b/>
          <w:bCs/>
          <w:lang w:val="en-IN"/>
        </w:rPr>
        <w:t>The Importance of 5S</w:t>
      </w:r>
    </w:p>
    <w:p w14:paraId="57EECEE6" w14:textId="77777777" w:rsidR="00EB5590" w:rsidRPr="00EB5590" w:rsidRDefault="00EB5590" w:rsidP="00EB5590">
      <w:pPr>
        <w:rPr>
          <w:lang w:val="en-IN"/>
        </w:rPr>
      </w:pPr>
      <w:r w:rsidRPr="00EB5590">
        <w:rPr>
          <w:lang w:val="en-IN"/>
        </w:rPr>
        <w:t>Implementing 5S significantly improves customer satisfaction, speeds up service delivery, and enhances overall service quality. An organized workspace allows teams to respond quickly to customer needs, creating positive experiences. Ultimately, 5S fosters an environment where exceptional service can thrive, leading to loyal customers and successful operations.</w:t>
      </w:r>
    </w:p>
    <w:p w14:paraId="63EA8997" w14:textId="77777777" w:rsidR="00EB5590" w:rsidRPr="00EB5590" w:rsidRDefault="00EB5590" w:rsidP="00EB5590"/>
    <w:sectPr w:rsidR="00EB5590" w:rsidRPr="00EB5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90"/>
    <w:rsid w:val="00087326"/>
    <w:rsid w:val="006E5BE4"/>
    <w:rsid w:val="006F69BC"/>
    <w:rsid w:val="007C6F28"/>
    <w:rsid w:val="00A248C0"/>
    <w:rsid w:val="00BA5746"/>
    <w:rsid w:val="00EB559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083A"/>
  <w15:chartTrackingRefBased/>
  <w15:docId w15:val="{814C583C-E6F8-4E7C-940E-A4811BF2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9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EB559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B559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B559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B559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EB559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B559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B559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B559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9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59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EB5590"/>
    <w:rPr>
      <w:i/>
      <w:iCs/>
      <w:color w:val="404040" w:themeColor="text1" w:themeTint="BF"/>
      <w:lang w:val="en-US"/>
    </w:rPr>
  </w:style>
  <w:style w:type="paragraph" w:styleId="ListParagraph">
    <w:name w:val="List Paragraph"/>
    <w:basedOn w:val="Normal"/>
    <w:uiPriority w:val="34"/>
    <w:qFormat/>
    <w:rsid w:val="00EB5590"/>
    <w:pPr>
      <w:ind w:left="720"/>
      <w:contextualSpacing/>
    </w:pPr>
  </w:style>
  <w:style w:type="character" w:styleId="IntenseEmphasis">
    <w:name w:val="Intense Emphasis"/>
    <w:basedOn w:val="DefaultParagraphFont"/>
    <w:uiPriority w:val="21"/>
    <w:qFormat/>
    <w:rsid w:val="00EB5590"/>
    <w:rPr>
      <w:i/>
      <w:iCs/>
      <w:color w:val="2F5496" w:themeColor="accent1" w:themeShade="BF"/>
    </w:rPr>
  </w:style>
  <w:style w:type="paragraph" w:styleId="IntenseQuote">
    <w:name w:val="Intense Quote"/>
    <w:basedOn w:val="Normal"/>
    <w:next w:val="Normal"/>
    <w:link w:val="IntenseQuoteChar"/>
    <w:uiPriority w:val="30"/>
    <w:qFormat/>
    <w:rsid w:val="00EB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590"/>
    <w:rPr>
      <w:i/>
      <w:iCs/>
      <w:color w:val="2F5496" w:themeColor="accent1" w:themeShade="BF"/>
      <w:lang w:val="en-US"/>
    </w:rPr>
  </w:style>
  <w:style w:type="character" w:styleId="IntenseReference">
    <w:name w:val="Intense Reference"/>
    <w:basedOn w:val="DefaultParagraphFont"/>
    <w:uiPriority w:val="32"/>
    <w:qFormat/>
    <w:rsid w:val="00EB55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122797">
      <w:bodyDiv w:val="1"/>
      <w:marLeft w:val="0"/>
      <w:marRight w:val="0"/>
      <w:marTop w:val="0"/>
      <w:marBottom w:val="0"/>
      <w:divBdr>
        <w:top w:val="none" w:sz="0" w:space="0" w:color="auto"/>
        <w:left w:val="none" w:sz="0" w:space="0" w:color="auto"/>
        <w:bottom w:val="none" w:sz="0" w:space="0" w:color="auto"/>
        <w:right w:val="none" w:sz="0" w:space="0" w:color="auto"/>
      </w:divBdr>
    </w:div>
    <w:div w:id="198747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2025-01-25T10:56:00Z</dcterms:created>
  <dcterms:modified xsi:type="dcterms:W3CDTF">2025-01-25T11:01:00Z</dcterms:modified>
</cp:coreProperties>
</file>