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9E1" w:rsidRPr="00A849E1" w:rsidRDefault="00A849E1" w:rsidP="00A849E1">
      <w:pPr>
        <w:shd w:val="clear" w:color="auto" w:fill="FFFFFF"/>
        <w:spacing w:after="0" w:line="240" w:lineRule="auto"/>
        <w:textAlignment w:val="baseline"/>
        <w:rPr>
          <w:rFonts w:ascii="Andalus" w:eastAsia="Times New Roman" w:hAnsi="Andalus" w:cs="Andalus"/>
          <w:b/>
          <w:color w:val="2F2F2F"/>
          <w:sz w:val="24"/>
          <w:szCs w:val="24"/>
        </w:rPr>
      </w:pPr>
      <w:r w:rsidRPr="00A849E1">
        <w:rPr>
          <w:rFonts w:ascii="Andalus" w:eastAsia="Times New Roman" w:hAnsi="Andalus" w:cs="Andalus"/>
          <w:b/>
          <w:color w:val="2F2F2F"/>
          <w:sz w:val="24"/>
          <w:szCs w:val="24"/>
        </w:rPr>
        <w:t>Extend Windows Disk</w:t>
      </w:r>
    </w:p>
    <w:p w:rsidR="00A849E1" w:rsidRDefault="00A849E1" w:rsidP="00A849E1">
      <w:pPr>
        <w:shd w:val="clear" w:color="auto" w:fill="FFFFFF"/>
        <w:spacing w:after="0" w:line="240" w:lineRule="auto"/>
        <w:textAlignment w:val="baseline"/>
        <w:rPr>
          <w:rFonts w:ascii="Andalus" w:eastAsia="Times New Roman" w:hAnsi="Andalus" w:cs="Andalus"/>
          <w:color w:val="2F2F2F"/>
          <w:sz w:val="24"/>
          <w:szCs w:val="24"/>
        </w:rPr>
      </w:pPr>
    </w:p>
    <w:p w:rsidR="00A849E1" w:rsidRPr="00A849E1" w:rsidRDefault="00A849E1" w:rsidP="00A849E1">
      <w:pPr>
        <w:shd w:val="clear" w:color="auto" w:fill="FFFFFF"/>
        <w:spacing w:after="0" w:line="240" w:lineRule="auto"/>
        <w:textAlignment w:val="baseline"/>
        <w:rPr>
          <w:rFonts w:ascii="Andalus" w:eastAsia="Times New Roman" w:hAnsi="Andalus" w:cs="Andalus"/>
          <w:color w:val="2F2F2F"/>
          <w:sz w:val="24"/>
          <w:szCs w:val="24"/>
        </w:rPr>
      </w:pPr>
      <w:r w:rsidRPr="00A849E1">
        <w:rPr>
          <w:rFonts w:ascii="Andalus" w:eastAsia="Times New Roman" w:hAnsi="Andalus" w:cs="Andalus"/>
          <w:color w:val="2F2F2F"/>
          <w:sz w:val="24"/>
          <w:szCs w:val="24"/>
        </w:rPr>
        <w:t>1. Right-click </w:t>
      </w:r>
      <w:r w:rsidRPr="00A849E1">
        <w:rPr>
          <w:rFonts w:ascii="Andalus" w:eastAsia="Times New Roman" w:hAnsi="Andalus" w:cs="Andalus"/>
          <w:color w:val="2F2F2F"/>
          <w:sz w:val="24"/>
          <w:szCs w:val="24"/>
          <w:bdr w:val="none" w:sz="0" w:space="0" w:color="auto" w:frame="1"/>
        </w:rPr>
        <w:t>My Computer</w:t>
      </w:r>
      <w:r w:rsidRPr="00A849E1">
        <w:rPr>
          <w:rFonts w:ascii="Andalus" w:eastAsia="Times New Roman" w:hAnsi="Andalus" w:cs="Andalus"/>
          <w:color w:val="2F2F2F"/>
          <w:sz w:val="24"/>
          <w:szCs w:val="24"/>
        </w:rPr>
        <w:t> and choose </w:t>
      </w:r>
      <w:r w:rsidRPr="00A849E1">
        <w:rPr>
          <w:rFonts w:ascii="Andalus" w:eastAsia="Times New Roman" w:hAnsi="Andalus" w:cs="Andalus"/>
          <w:color w:val="2F2F2F"/>
          <w:sz w:val="24"/>
          <w:szCs w:val="24"/>
          <w:bdr w:val="none" w:sz="0" w:space="0" w:color="auto" w:frame="1"/>
        </w:rPr>
        <w:t>Manage</w:t>
      </w:r>
      <w:r w:rsidRPr="00A849E1">
        <w:rPr>
          <w:rFonts w:ascii="Andalus" w:eastAsia="Times New Roman" w:hAnsi="Andalus" w:cs="Andalus"/>
          <w:color w:val="2F2F2F"/>
          <w:sz w:val="24"/>
          <w:szCs w:val="24"/>
        </w:rPr>
        <w:t> -&gt; </w:t>
      </w:r>
      <w:r w:rsidRPr="00A849E1">
        <w:rPr>
          <w:rFonts w:ascii="Andalus" w:eastAsia="Times New Roman" w:hAnsi="Andalus" w:cs="Andalus"/>
          <w:color w:val="2F2F2F"/>
          <w:sz w:val="24"/>
          <w:szCs w:val="24"/>
          <w:bdr w:val="none" w:sz="0" w:space="0" w:color="auto" w:frame="1"/>
        </w:rPr>
        <w:t>Storage</w:t>
      </w:r>
      <w:r w:rsidRPr="00A849E1">
        <w:rPr>
          <w:rFonts w:ascii="Andalus" w:eastAsia="Times New Roman" w:hAnsi="Andalus" w:cs="Andalus"/>
          <w:color w:val="2F2F2F"/>
          <w:sz w:val="24"/>
          <w:szCs w:val="24"/>
        </w:rPr>
        <w:t> -&gt; </w:t>
      </w:r>
      <w:r w:rsidRPr="00A849E1">
        <w:rPr>
          <w:rFonts w:ascii="Andalus" w:eastAsia="Times New Roman" w:hAnsi="Andalus" w:cs="Andalus"/>
          <w:color w:val="2F2F2F"/>
          <w:sz w:val="24"/>
          <w:szCs w:val="24"/>
          <w:bdr w:val="none" w:sz="0" w:space="0" w:color="auto" w:frame="1"/>
        </w:rPr>
        <w:t>Disk Management</w:t>
      </w:r>
      <w:r w:rsidRPr="00A849E1">
        <w:rPr>
          <w:rFonts w:ascii="Andalus" w:eastAsia="Times New Roman" w:hAnsi="Andalus" w:cs="Andalus"/>
          <w:color w:val="2F2F2F"/>
          <w:sz w:val="24"/>
          <w:szCs w:val="24"/>
        </w:rPr>
        <w:t>.</w:t>
      </w:r>
    </w:p>
    <w:p w:rsidR="00A849E1" w:rsidRPr="00A849E1" w:rsidRDefault="00A849E1" w:rsidP="00A849E1">
      <w:pPr>
        <w:shd w:val="clear" w:color="auto" w:fill="FFFFFF"/>
        <w:spacing w:after="0" w:line="240" w:lineRule="auto"/>
        <w:textAlignment w:val="baseline"/>
        <w:rPr>
          <w:rFonts w:ascii="Andalus" w:eastAsia="Times New Roman" w:hAnsi="Andalus" w:cs="Andalus"/>
          <w:color w:val="2F2F2F"/>
          <w:sz w:val="24"/>
          <w:szCs w:val="24"/>
        </w:rPr>
      </w:pPr>
      <w:r w:rsidRPr="00A849E1">
        <w:rPr>
          <w:rFonts w:ascii="Andalus" w:eastAsia="Times New Roman" w:hAnsi="Andalus" w:cs="Andalus"/>
          <w:color w:val="2F2F2F"/>
          <w:sz w:val="24"/>
          <w:szCs w:val="24"/>
        </w:rPr>
        <w:t>2. Select the adjacent disk of the disk you want to extend, right click and choose </w:t>
      </w:r>
      <w:r w:rsidRPr="00A849E1">
        <w:rPr>
          <w:rFonts w:ascii="Andalus" w:eastAsia="Times New Roman" w:hAnsi="Andalus" w:cs="Andalus"/>
          <w:color w:val="2F2F2F"/>
          <w:sz w:val="24"/>
          <w:szCs w:val="24"/>
          <w:bdr w:val="none" w:sz="0" w:space="0" w:color="auto" w:frame="1"/>
        </w:rPr>
        <w:t>Shrink Volume</w:t>
      </w:r>
      <w:r w:rsidRPr="00A849E1">
        <w:rPr>
          <w:rFonts w:ascii="Andalus" w:eastAsia="Times New Roman" w:hAnsi="Andalus" w:cs="Andalus"/>
          <w:color w:val="2F2F2F"/>
          <w:sz w:val="24"/>
          <w:szCs w:val="24"/>
        </w:rPr>
        <w:t> to create some free disk space.</w:t>
      </w:r>
    </w:p>
    <w:p w:rsidR="00A849E1" w:rsidRDefault="00A849E1" w:rsidP="00A849E1">
      <w:pPr>
        <w:shd w:val="clear" w:color="auto" w:fill="FFFFFF"/>
        <w:spacing w:after="0" w:line="240" w:lineRule="auto"/>
        <w:textAlignment w:val="baseline"/>
        <w:rPr>
          <w:rFonts w:ascii="Andalus" w:eastAsia="Times New Roman" w:hAnsi="Andalus" w:cs="Andalus"/>
          <w:color w:val="2F2F2F"/>
          <w:sz w:val="24"/>
          <w:szCs w:val="24"/>
        </w:rPr>
      </w:pPr>
      <w:r w:rsidRPr="00A849E1">
        <w:rPr>
          <w:rFonts w:ascii="Andalus" w:eastAsia="Times New Roman" w:hAnsi="Andalus" w:cs="Andalus"/>
          <w:color w:val="2F2F2F"/>
          <w:sz w:val="24"/>
          <w:szCs w:val="24"/>
        </w:rPr>
        <w:t>3. Select the disk you want to extend, right click and choose </w:t>
      </w:r>
      <w:r w:rsidRPr="00A849E1">
        <w:rPr>
          <w:rFonts w:ascii="Andalus" w:eastAsia="Times New Roman" w:hAnsi="Andalus" w:cs="Andalus"/>
          <w:color w:val="2F2F2F"/>
          <w:sz w:val="24"/>
          <w:szCs w:val="24"/>
          <w:bdr w:val="none" w:sz="0" w:space="0" w:color="auto" w:frame="1"/>
        </w:rPr>
        <w:t>Extend Volume</w:t>
      </w:r>
      <w:r w:rsidRPr="00A849E1">
        <w:rPr>
          <w:rFonts w:ascii="Andalus" w:eastAsia="Times New Roman" w:hAnsi="Andalus" w:cs="Andalus"/>
          <w:color w:val="2F2F2F"/>
          <w:sz w:val="24"/>
          <w:szCs w:val="24"/>
        </w:rPr>
        <w:t> to expand the partition.</w:t>
      </w:r>
    </w:p>
    <w:p w:rsidR="00A849E1" w:rsidRPr="00A849E1" w:rsidRDefault="00A849E1" w:rsidP="00A849E1">
      <w:pPr>
        <w:shd w:val="clear" w:color="auto" w:fill="FFFFFF"/>
        <w:spacing w:after="0" w:line="240" w:lineRule="auto"/>
        <w:textAlignment w:val="baseline"/>
        <w:rPr>
          <w:rFonts w:ascii="Andalus" w:eastAsia="Times New Roman" w:hAnsi="Andalus" w:cs="Andalus"/>
          <w:color w:val="2F2F2F"/>
          <w:sz w:val="24"/>
          <w:szCs w:val="24"/>
        </w:rPr>
      </w:pPr>
    </w:p>
    <w:p w:rsidR="00A849E1" w:rsidRPr="00A849E1" w:rsidRDefault="00A849E1" w:rsidP="00A849E1">
      <w:pPr>
        <w:shd w:val="clear" w:color="auto" w:fill="FFFFFF"/>
        <w:spacing w:after="225" w:line="240" w:lineRule="auto"/>
        <w:textAlignment w:val="baseline"/>
        <w:rPr>
          <w:rFonts w:ascii="Andalus" w:eastAsia="Times New Roman" w:hAnsi="Andalus" w:cs="Andalus"/>
          <w:color w:val="2F2F2F"/>
          <w:sz w:val="24"/>
          <w:szCs w:val="24"/>
        </w:rPr>
      </w:pPr>
      <w:r w:rsidRPr="00A849E1">
        <w:rPr>
          <w:rFonts w:ascii="Andalus" w:eastAsia="Times New Roman" w:hAnsi="Andalus" w:cs="Andalus"/>
          <w:noProof/>
          <w:color w:val="2F2F2F"/>
          <w:sz w:val="24"/>
          <w:szCs w:val="24"/>
        </w:rPr>
        <w:drawing>
          <wp:inline distT="0" distB="0" distL="0" distR="0">
            <wp:extent cx="5996902" cy="4295775"/>
            <wp:effectExtent l="0" t="0" r="4445" b="0"/>
            <wp:docPr id="5" name="Picture 5" descr="extend windows 7 part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tend windows 7 parti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046" cy="430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9E1" w:rsidRPr="00A849E1" w:rsidRDefault="00A849E1" w:rsidP="00A849E1">
      <w:pPr>
        <w:shd w:val="clear" w:color="auto" w:fill="FFFFFF"/>
        <w:spacing w:after="225" w:line="240" w:lineRule="auto"/>
        <w:textAlignment w:val="baseline"/>
        <w:rPr>
          <w:rFonts w:ascii="Andalus" w:eastAsia="Times New Roman" w:hAnsi="Andalus" w:cs="Andalus"/>
          <w:color w:val="2F2F2F"/>
          <w:sz w:val="24"/>
          <w:szCs w:val="24"/>
        </w:rPr>
      </w:pPr>
      <w:r w:rsidRPr="00A849E1">
        <w:rPr>
          <w:rFonts w:ascii="Andalus" w:eastAsia="Times New Roman" w:hAnsi="Andalus" w:cs="Andalus"/>
          <w:color w:val="2F2F2F"/>
          <w:sz w:val="24"/>
          <w:szCs w:val="24"/>
        </w:rPr>
        <w:t xml:space="preserve">4. Set and add more size to your target partition and click </w:t>
      </w:r>
      <w:proofErr w:type="gramStart"/>
      <w:r w:rsidRPr="00A849E1">
        <w:rPr>
          <w:rFonts w:ascii="Andalus" w:eastAsia="Times New Roman" w:hAnsi="Andalus" w:cs="Andalus"/>
          <w:color w:val="2F2F2F"/>
          <w:sz w:val="24"/>
          <w:szCs w:val="24"/>
        </w:rPr>
        <w:t>Next</w:t>
      </w:r>
      <w:proofErr w:type="gramEnd"/>
      <w:r w:rsidRPr="00A849E1">
        <w:rPr>
          <w:rFonts w:ascii="Andalus" w:eastAsia="Times New Roman" w:hAnsi="Andalus" w:cs="Andalus"/>
          <w:color w:val="2F2F2F"/>
          <w:sz w:val="24"/>
          <w:szCs w:val="24"/>
        </w:rPr>
        <w:t xml:space="preserve"> to continue. </w:t>
      </w:r>
    </w:p>
    <w:p w:rsidR="00A849E1" w:rsidRPr="00A849E1" w:rsidRDefault="00A849E1" w:rsidP="00A849E1">
      <w:pPr>
        <w:shd w:val="clear" w:color="auto" w:fill="FFFFFF"/>
        <w:spacing w:after="225" w:line="240" w:lineRule="auto"/>
        <w:textAlignment w:val="baseline"/>
        <w:rPr>
          <w:rFonts w:ascii="Andalus" w:eastAsia="Times New Roman" w:hAnsi="Andalus" w:cs="Andalus"/>
          <w:color w:val="2F2F2F"/>
          <w:sz w:val="24"/>
          <w:szCs w:val="24"/>
        </w:rPr>
      </w:pPr>
      <w:r w:rsidRPr="00A849E1">
        <w:rPr>
          <w:rFonts w:ascii="Andalus" w:eastAsia="Times New Roman" w:hAnsi="Andalus" w:cs="Andalus"/>
          <w:color w:val="2F2F2F"/>
          <w:sz w:val="24"/>
          <w:szCs w:val="24"/>
        </w:rPr>
        <w:t>Follow the onscreen guidelines to complete the process.</w:t>
      </w:r>
    </w:p>
    <w:p w:rsidR="00A849E1" w:rsidRPr="00A849E1" w:rsidRDefault="00A849E1" w:rsidP="00A849E1">
      <w:pPr>
        <w:shd w:val="clear" w:color="auto" w:fill="FFFFFF"/>
        <w:spacing w:after="225" w:line="240" w:lineRule="auto"/>
        <w:textAlignment w:val="baseline"/>
        <w:rPr>
          <w:rFonts w:ascii="Andalus" w:eastAsia="Times New Roman" w:hAnsi="Andalus" w:cs="Andalus"/>
          <w:color w:val="2F2F2F"/>
          <w:sz w:val="24"/>
          <w:szCs w:val="24"/>
        </w:rPr>
      </w:pPr>
      <w:bookmarkStart w:id="0" w:name="_GoBack"/>
      <w:r w:rsidRPr="00A849E1">
        <w:rPr>
          <w:rFonts w:ascii="Andalus" w:eastAsia="Times New Roman" w:hAnsi="Andalus" w:cs="Andalus"/>
          <w:noProof/>
          <w:color w:val="2F2F2F"/>
          <w:sz w:val="24"/>
          <w:szCs w:val="24"/>
        </w:rPr>
        <w:lastRenderedPageBreak/>
        <w:drawing>
          <wp:inline distT="0" distB="0" distL="0" distR="0">
            <wp:extent cx="5995147" cy="4076700"/>
            <wp:effectExtent l="0" t="0" r="5715" b="0"/>
            <wp:docPr id="4" name="Picture 4" descr="Extend Windows 7 partition with Disk Managen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tend Windows 7 partition with Disk Managenen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596" cy="40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B5FB1" w:rsidRPr="00A849E1" w:rsidRDefault="007B5FB1" w:rsidP="00A849E1">
      <w:pPr>
        <w:rPr>
          <w:rFonts w:ascii="Andalus" w:hAnsi="Andalus" w:cs="Andalus"/>
        </w:rPr>
      </w:pPr>
    </w:p>
    <w:sectPr w:rsidR="007B5FB1" w:rsidRPr="00A84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71C76"/>
    <w:multiLevelType w:val="multilevel"/>
    <w:tmpl w:val="20D02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E1"/>
    <w:rsid w:val="007B5FB1"/>
    <w:rsid w:val="00A8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8A6F1-D804-46FF-BBC2-79441F94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49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4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9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49E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849E1"/>
    <w:rPr>
      <w:color w:val="0000FF"/>
      <w:u w:val="single"/>
    </w:rPr>
  </w:style>
  <w:style w:type="paragraph" w:customStyle="1" w:styleId="pre-header">
    <w:name w:val="pre-header"/>
    <w:basedOn w:val="Normal"/>
    <w:rsid w:val="00A84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">
    <w:name w:val="author"/>
    <w:basedOn w:val="Normal"/>
    <w:rsid w:val="00A84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4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A84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ild-para">
    <w:name w:val="child-para"/>
    <w:basedOn w:val="Normal"/>
    <w:rsid w:val="00A84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1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75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21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176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>Home Box Office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2</cp:revision>
  <dcterms:created xsi:type="dcterms:W3CDTF">2018-10-12T16:14:00Z</dcterms:created>
  <dcterms:modified xsi:type="dcterms:W3CDTF">2018-10-12T16:17:00Z</dcterms:modified>
</cp:coreProperties>
</file>