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A3A" w:rsidRPr="005C2A3A" w:rsidRDefault="005C2A3A" w:rsidP="005C2A3A">
      <w:pPr>
        <w:shd w:val="clear" w:color="auto" w:fill="FFFFFF"/>
        <w:spacing w:after="300" w:line="240" w:lineRule="auto"/>
        <w:textAlignment w:val="baseline"/>
        <w:outlineLvl w:val="0"/>
        <w:rPr>
          <w:rFonts w:ascii="Andalus" w:eastAsia="Times New Roman" w:hAnsi="Andalus" w:cs="Andalus"/>
          <w:b/>
          <w:bCs/>
          <w:color w:val="000000"/>
          <w:spacing w:val="-12"/>
          <w:kern w:val="36"/>
          <w:sz w:val="51"/>
          <w:szCs w:val="51"/>
        </w:rPr>
      </w:pPr>
      <w:r w:rsidRPr="005C2A3A">
        <w:rPr>
          <w:rFonts w:ascii="Andalus" w:eastAsia="Times New Roman" w:hAnsi="Andalus" w:cs="Andalus"/>
          <w:b/>
          <w:bCs/>
          <w:color w:val="000000"/>
          <w:spacing w:val="-12"/>
          <w:kern w:val="36"/>
          <w:sz w:val="51"/>
          <w:szCs w:val="51"/>
        </w:rPr>
        <w:t>Common Windows file extensions</w:t>
      </w:r>
    </w:p>
    <w:p w:rsidR="005C2A3A" w:rsidRPr="005C2A3A" w:rsidRDefault="005C2A3A" w:rsidP="005C2A3A">
      <w:pPr>
        <w:shd w:val="clear" w:color="auto" w:fill="FFFFFF"/>
        <w:spacing w:after="0" w:line="240" w:lineRule="auto"/>
        <w:textAlignment w:val="baseline"/>
        <w:rPr>
          <w:rFonts w:ascii="Andalus" w:eastAsia="Times New Roman" w:hAnsi="Andalus" w:cs="Andalus"/>
          <w:color w:val="000000"/>
        </w:rPr>
      </w:pPr>
      <w:r w:rsidRPr="005C2A3A">
        <w:rPr>
          <w:rFonts w:ascii="Andalus" w:eastAsia="Times New Roman" w:hAnsi="Andalus" w:cs="Andalus"/>
          <w:color w:val="000000"/>
        </w:rPr>
        <w:t>Windows file names have two parts; the file's name, then a period followed by the extension (suffix). The extension is a three- or four-letter abbreviation that signifies the file type. For example, in </w:t>
      </w:r>
      <w:r w:rsidRPr="005C2A3A">
        <w:rPr>
          <w:rFonts w:ascii="Andalus" w:eastAsia="Times New Roman" w:hAnsi="Andalus" w:cs="Andalus"/>
          <w:b/>
          <w:bCs/>
          <w:color w:val="000000"/>
          <w:bdr w:val="none" w:sz="0" w:space="0" w:color="auto" w:frame="1"/>
        </w:rPr>
        <w:t>letter.docx</w:t>
      </w:r>
      <w:r w:rsidRPr="005C2A3A">
        <w:rPr>
          <w:rFonts w:ascii="Andalus" w:eastAsia="Times New Roman" w:hAnsi="Andalus" w:cs="Andalus"/>
          <w:color w:val="000000"/>
        </w:rPr>
        <w:t> the filename is </w:t>
      </w:r>
      <w:r w:rsidRPr="005C2A3A">
        <w:rPr>
          <w:rFonts w:ascii="Andalus" w:eastAsia="Times New Roman" w:hAnsi="Andalus" w:cs="Andalus"/>
          <w:b/>
          <w:bCs/>
          <w:color w:val="000000"/>
          <w:bdr w:val="none" w:sz="0" w:space="0" w:color="auto" w:frame="1"/>
        </w:rPr>
        <w:t>letter</w:t>
      </w:r>
      <w:r w:rsidRPr="005C2A3A">
        <w:rPr>
          <w:rFonts w:ascii="Andalus" w:eastAsia="Times New Roman" w:hAnsi="Andalus" w:cs="Andalus"/>
          <w:color w:val="000000"/>
        </w:rPr>
        <w:t> and the extension is </w:t>
      </w:r>
      <w:proofErr w:type="spellStart"/>
      <w:r w:rsidRPr="005C2A3A">
        <w:rPr>
          <w:rFonts w:ascii="Andalus" w:eastAsia="Times New Roman" w:hAnsi="Andalus" w:cs="Andalus"/>
          <w:b/>
          <w:bCs/>
          <w:color w:val="000000"/>
          <w:bdr w:val="none" w:sz="0" w:space="0" w:color="auto" w:frame="1"/>
        </w:rPr>
        <w:t>docx</w:t>
      </w:r>
      <w:proofErr w:type="spellEnd"/>
      <w:r w:rsidRPr="005C2A3A">
        <w:rPr>
          <w:rFonts w:ascii="Andalus" w:eastAsia="Times New Roman" w:hAnsi="Andalus" w:cs="Andalus"/>
          <w:color w:val="000000"/>
        </w:rPr>
        <w:t>. Extensions are important because they tell your computer what icon to use for the file, and what application can open the file. For example, the </w:t>
      </w:r>
      <w:r w:rsidRPr="005C2A3A">
        <w:rPr>
          <w:rFonts w:ascii="Andalus" w:eastAsia="Times New Roman" w:hAnsi="Andalus" w:cs="Andalus"/>
          <w:b/>
          <w:bCs/>
          <w:color w:val="000000"/>
          <w:bdr w:val="none" w:sz="0" w:space="0" w:color="auto" w:frame="1"/>
        </w:rPr>
        <w:t>doc </w:t>
      </w:r>
      <w:r w:rsidRPr="005C2A3A">
        <w:rPr>
          <w:rFonts w:ascii="Andalus" w:eastAsia="Times New Roman" w:hAnsi="Andalus" w:cs="Andalus"/>
          <w:color w:val="000000"/>
        </w:rPr>
        <w:t>extension tells your computer that the file is a Microsoft Word file.</w:t>
      </w:r>
    </w:p>
    <w:p w:rsidR="005C2A3A" w:rsidRPr="005C2A3A" w:rsidRDefault="005C2A3A" w:rsidP="005C2A3A">
      <w:pPr>
        <w:shd w:val="clear" w:color="auto" w:fill="FFFFFF"/>
        <w:spacing w:after="0" w:line="240" w:lineRule="auto"/>
        <w:textAlignment w:val="baseline"/>
        <w:rPr>
          <w:rFonts w:ascii="Andalus" w:eastAsia="Times New Roman" w:hAnsi="Andalus" w:cs="Andalus"/>
          <w:color w:val="000000"/>
        </w:rPr>
      </w:pPr>
      <w:r w:rsidRPr="005C2A3A">
        <w:rPr>
          <w:rFonts w:ascii="Andalus" w:eastAsia="Times New Roman" w:hAnsi="Andalus" w:cs="Andalus"/>
          <w:color w:val="000000"/>
        </w:rPr>
        <w:t>If you want to open a MAC OS X file in Windows, you may need to add the extension to a MAC OS X file name so Windows can recognize it. For example, if you have a Word 6 MAC OS X document named </w:t>
      </w:r>
      <w:r w:rsidRPr="005C2A3A">
        <w:rPr>
          <w:rFonts w:ascii="Andalus" w:eastAsia="Times New Roman" w:hAnsi="Andalus" w:cs="Andalus"/>
          <w:b/>
          <w:bCs/>
          <w:color w:val="000000"/>
          <w:bdr w:val="none" w:sz="0" w:space="0" w:color="auto" w:frame="1"/>
        </w:rPr>
        <w:t>letter</w:t>
      </w:r>
      <w:r w:rsidRPr="005C2A3A">
        <w:rPr>
          <w:rFonts w:ascii="Andalus" w:eastAsia="Times New Roman" w:hAnsi="Andalus" w:cs="Andalus"/>
          <w:color w:val="000000"/>
        </w:rPr>
        <w:t> that you want t</w:t>
      </w:r>
      <w:bookmarkStart w:id="0" w:name="_GoBack"/>
      <w:bookmarkEnd w:id="0"/>
      <w:r w:rsidRPr="005C2A3A">
        <w:rPr>
          <w:rFonts w:ascii="Andalus" w:eastAsia="Times New Roman" w:hAnsi="Andalus" w:cs="Andalus"/>
          <w:color w:val="000000"/>
        </w:rPr>
        <w:t>o open in Windows, you need to rename the file </w:t>
      </w:r>
      <w:r w:rsidRPr="005C2A3A">
        <w:rPr>
          <w:rFonts w:ascii="Andalus" w:eastAsia="Times New Roman" w:hAnsi="Andalus" w:cs="Andalus"/>
          <w:b/>
          <w:bCs/>
          <w:color w:val="000000"/>
          <w:bdr w:val="none" w:sz="0" w:space="0" w:color="auto" w:frame="1"/>
        </w:rPr>
        <w:t>letter.docx</w:t>
      </w:r>
      <w:r w:rsidRPr="005C2A3A">
        <w:rPr>
          <w:rFonts w:ascii="Andalus" w:eastAsia="Times New Roman" w:hAnsi="Andalus" w:cs="Andalus"/>
          <w:color w:val="000000"/>
        </w:rPr>
        <w:t> so that Word in Windows will recognize and open the file.</w:t>
      </w:r>
    </w:p>
    <w:p w:rsidR="005C2A3A" w:rsidRPr="005C2A3A" w:rsidRDefault="005C2A3A" w:rsidP="005C2A3A">
      <w:pPr>
        <w:shd w:val="clear" w:color="auto" w:fill="FFFFFF"/>
        <w:spacing w:after="0" w:line="240" w:lineRule="auto"/>
        <w:textAlignment w:val="baseline"/>
        <w:rPr>
          <w:rFonts w:ascii="Andalus" w:eastAsia="Times New Roman" w:hAnsi="Andalus" w:cs="Andalus"/>
          <w:b/>
          <w:bCs/>
          <w:color w:val="000000"/>
          <w:bdr w:val="none" w:sz="0" w:space="0" w:color="auto" w:frame="1"/>
        </w:rPr>
      </w:pPr>
      <w:bookmarkStart w:id="1" w:name="List"/>
      <w:bookmarkEnd w:id="1"/>
    </w:p>
    <w:p w:rsidR="005C2A3A" w:rsidRPr="005C2A3A" w:rsidRDefault="005C2A3A" w:rsidP="005C2A3A">
      <w:pPr>
        <w:shd w:val="clear" w:color="auto" w:fill="FFFFFF"/>
        <w:spacing w:after="0" w:line="240" w:lineRule="auto"/>
        <w:textAlignment w:val="baseline"/>
        <w:rPr>
          <w:rFonts w:ascii="Andalus" w:eastAsia="Times New Roman" w:hAnsi="Andalus" w:cs="Andalus"/>
          <w:color w:val="000000"/>
        </w:rPr>
      </w:pPr>
      <w:r w:rsidRPr="005C2A3A">
        <w:rPr>
          <w:rFonts w:ascii="Andalus" w:eastAsia="Times New Roman" w:hAnsi="Andalus" w:cs="Andalus"/>
          <w:b/>
          <w:bCs/>
          <w:color w:val="000000"/>
          <w:bdr w:val="none" w:sz="0" w:space="0" w:color="auto" w:frame="1"/>
        </w:rPr>
        <w:t>Note:</w:t>
      </w:r>
      <w:r w:rsidRPr="005C2A3A">
        <w:rPr>
          <w:rFonts w:ascii="Andalus" w:eastAsia="Times New Roman" w:hAnsi="Andalus" w:cs="Andalus"/>
          <w:color w:val="000000"/>
        </w:rPr>
        <w:t> This list is by no means a complete and exhaustive list of file extensions. If the file extension you are using is not listed below, you may find the information by looking in the software manual or software application's Web site.</w:t>
      </w:r>
    </w:p>
    <w:p w:rsidR="005C2A3A" w:rsidRPr="005C2A3A" w:rsidRDefault="005C2A3A" w:rsidP="005C2A3A">
      <w:pPr>
        <w:shd w:val="clear" w:color="auto" w:fill="FFFFFF"/>
        <w:spacing w:after="0" w:line="240" w:lineRule="auto"/>
        <w:textAlignment w:val="baseline"/>
        <w:rPr>
          <w:rFonts w:ascii="Andalus" w:eastAsia="Times New Roman" w:hAnsi="Andalus" w:cs="Andalus"/>
          <w:color w:val="000000"/>
        </w:rPr>
      </w:pPr>
    </w:p>
    <w:tbl>
      <w:tblPr>
        <w:tblW w:w="1281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91"/>
        <w:gridCol w:w="10619"/>
      </w:tblGrid>
      <w:tr w:rsidR="005C2A3A" w:rsidRPr="005C2A3A" w:rsidTr="005C2A3A">
        <w:tc>
          <w:tcPr>
            <w:tcW w:w="0" w:type="auto"/>
            <w:tcBorders>
              <w:top w:val="nil"/>
              <w:left w:val="nil"/>
              <w:bottom w:val="single" w:sz="6" w:space="0" w:color="CCCCCC"/>
              <w:right w:val="nil"/>
            </w:tcBorders>
            <w:shd w:val="clear" w:color="auto" w:fill="F7F7F7"/>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b/>
                <w:bCs/>
                <w:color w:val="333333"/>
                <w:sz w:val="24"/>
                <w:szCs w:val="24"/>
              </w:rPr>
            </w:pPr>
            <w:r w:rsidRPr="005C2A3A">
              <w:rPr>
                <w:rFonts w:ascii="Andalus" w:eastAsia="Times New Roman" w:hAnsi="Andalus" w:cs="Andalus"/>
                <w:b/>
                <w:bCs/>
                <w:color w:val="333333"/>
                <w:sz w:val="24"/>
                <w:szCs w:val="24"/>
              </w:rPr>
              <w:t>File Extension</w:t>
            </w:r>
          </w:p>
        </w:tc>
        <w:tc>
          <w:tcPr>
            <w:tcW w:w="0" w:type="auto"/>
            <w:tcBorders>
              <w:top w:val="nil"/>
              <w:left w:val="nil"/>
              <w:bottom w:val="single" w:sz="6" w:space="0" w:color="CCCCCC"/>
              <w:right w:val="nil"/>
            </w:tcBorders>
            <w:shd w:val="clear" w:color="auto" w:fill="F7F7F7"/>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b/>
                <w:bCs/>
                <w:color w:val="333333"/>
                <w:sz w:val="24"/>
                <w:szCs w:val="24"/>
              </w:rPr>
            </w:pPr>
            <w:r w:rsidRPr="005C2A3A">
              <w:rPr>
                <w:rFonts w:ascii="Andalus" w:eastAsia="Times New Roman" w:hAnsi="Andalus" w:cs="Andalus"/>
                <w:b/>
                <w:bCs/>
                <w:color w:val="333333"/>
                <w:sz w:val="24"/>
                <w:szCs w:val="24"/>
              </w:rPr>
              <w:t>File Type</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t>
            </w:r>
            <w:proofErr w:type="spellStart"/>
            <w:r w:rsidRPr="005C2A3A">
              <w:rPr>
                <w:rFonts w:ascii="Andalus" w:eastAsia="Times New Roman" w:hAnsi="Andalus" w:cs="Andalus"/>
                <w:sz w:val="24"/>
                <w:szCs w:val="24"/>
              </w:rPr>
              <w:t>AIFF</w:t>
            </w:r>
            <w:proofErr w:type="spellEnd"/>
            <w:r w:rsidRPr="005C2A3A">
              <w:rPr>
                <w:rFonts w:ascii="Andalus" w:eastAsia="Times New Roman" w:hAnsi="Andalus" w:cs="Andalus"/>
                <w:sz w:val="24"/>
                <w:szCs w:val="24"/>
              </w:rPr>
              <w:t xml:space="preserve"> or .AIF</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Audio Interchange File Format</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.AU</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Basic Audio</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t>
            </w:r>
            <w:proofErr w:type="spellStart"/>
            <w:r w:rsidRPr="005C2A3A">
              <w:rPr>
                <w:rFonts w:ascii="Andalus" w:eastAsia="Times New Roman" w:hAnsi="Andalus" w:cs="Andalus"/>
                <w:sz w:val="24"/>
                <w:szCs w:val="24"/>
              </w:rPr>
              <w:t>AVI</w:t>
            </w:r>
            <w:proofErr w:type="spellEnd"/>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Multimedia Audio/Video</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.BAT</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PC batch file</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.BMP</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 xml:space="preserve">Windows </w:t>
            </w:r>
            <w:proofErr w:type="spellStart"/>
            <w:r w:rsidRPr="005C2A3A">
              <w:rPr>
                <w:rFonts w:ascii="Andalus" w:eastAsia="Times New Roman" w:hAnsi="Andalus" w:cs="Andalus"/>
                <w:sz w:val="24"/>
                <w:szCs w:val="24"/>
              </w:rPr>
              <w:t>BitMap</w:t>
            </w:r>
            <w:proofErr w:type="spellEnd"/>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.CLASS or .JAVA</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Java files</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.CSV</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Comma separated, variable length file (Open in Excel)</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.CVS</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Canvas</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.DBF</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dbase II, III, IV data</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t>
            </w:r>
            <w:proofErr w:type="spellStart"/>
            <w:r w:rsidRPr="005C2A3A">
              <w:rPr>
                <w:rFonts w:ascii="Andalus" w:eastAsia="Times New Roman" w:hAnsi="Andalus" w:cs="Andalus"/>
                <w:sz w:val="24"/>
                <w:szCs w:val="24"/>
              </w:rPr>
              <w:t>DIF</w:t>
            </w:r>
            <w:proofErr w:type="spellEnd"/>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Data Interchange format</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.DOC or .</w:t>
            </w:r>
            <w:proofErr w:type="spellStart"/>
            <w:r w:rsidRPr="005C2A3A">
              <w:rPr>
                <w:rFonts w:ascii="Andalus" w:eastAsia="Times New Roman" w:hAnsi="Andalus" w:cs="Andalus"/>
                <w:sz w:val="24"/>
                <w:szCs w:val="24"/>
              </w:rPr>
              <w:t>DOCX</w:t>
            </w:r>
            <w:proofErr w:type="spellEnd"/>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Microsoft Word for Windows/Word97</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.EPS</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Encapsulated PostScript</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.EXE</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PC Application</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lastRenderedPageBreak/>
              <w:t>.FM3</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proofErr w:type="spellStart"/>
            <w:r w:rsidRPr="005C2A3A">
              <w:rPr>
                <w:rFonts w:ascii="Andalus" w:eastAsia="Times New Roman" w:hAnsi="Andalus" w:cs="Andalus"/>
                <w:sz w:val="24"/>
                <w:szCs w:val="24"/>
              </w:rPr>
              <w:t>Filemaker</w:t>
            </w:r>
            <w:proofErr w:type="spellEnd"/>
            <w:r w:rsidRPr="005C2A3A">
              <w:rPr>
                <w:rFonts w:ascii="Andalus" w:eastAsia="Times New Roman" w:hAnsi="Andalus" w:cs="Andalus"/>
                <w:sz w:val="24"/>
                <w:szCs w:val="24"/>
              </w:rPr>
              <w:t xml:space="preserve"> Pro databases (the numbers following represent the version #)</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.GIF</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Graphics Interchange Format</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t>
            </w:r>
            <w:proofErr w:type="spellStart"/>
            <w:r w:rsidRPr="005C2A3A">
              <w:rPr>
                <w:rFonts w:ascii="Andalus" w:eastAsia="Times New Roman" w:hAnsi="Andalus" w:cs="Andalus"/>
                <w:sz w:val="24"/>
                <w:szCs w:val="24"/>
              </w:rPr>
              <w:t>HQX</w:t>
            </w:r>
            <w:proofErr w:type="spellEnd"/>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 xml:space="preserve">Macintosh </w:t>
            </w:r>
            <w:proofErr w:type="spellStart"/>
            <w:r w:rsidRPr="005C2A3A">
              <w:rPr>
                <w:rFonts w:ascii="Andalus" w:eastAsia="Times New Roman" w:hAnsi="Andalus" w:cs="Andalus"/>
                <w:sz w:val="24"/>
                <w:szCs w:val="24"/>
              </w:rPr>
              <w:t>BinHex</w:t>
            </w:r>
            <w:proofErr w:type="spellEnd"/>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t>
            </w:r>
            <w:proofErr w:type="spellStart"/>
            <w:r w:rsidRPr="005C2A3A">
              <w:rPr>
                <w:rFonts w:ascii="Andalus" w:eastAsia="Times New Roman" w:hAnsi="Andalus" w:cs="Andalus"/>
                <w:sz w:val="24"/>
                <w:szCs w:val="24"/>
              </w:rPr>
              <w:t>HTM</w:t>
            </w:r>
            <w:proofErr w:type="spellEnd"/>
            <w:r w:rsidRPr="005C2A3A">
              <w:rPr>
                <w:rFonts w:ascii="Andalus" w:eastAsia="Times New Roman" w:hAnsi="Andalus" w:cs="Andalus"/>
                <w:sz w:val="24"/>
                <w:szCs w:val="24"/>
              </w:rPr>
              <w:t xml:space="preserve"> or .HTML</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Web page source text</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.JPG or JPEG</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JPEG graphic</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.MAC</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proofErr w:type="spellStart"/>
            <w:r w:rsidRPr="005C2A3A">
              <w:rPr>
                <w:rFonts w:ascii="Andalus" w:eastAsia="Times New Roman" w:hAnsi="Andalus" w:cs="Andalus"/>
                <w:sz w:val="24"/>
                <w:szCs w:val="24"/>
              </w:rPr>
              <w:t>MacPaint</w:t>
            </w:r>
            <w:proofErr w:type="spellEnd"/>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.MAP</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 xml:space="preserve">Web page </w:t>
            </w:r>
            <w:proofErr w:type="spellStart"/>
            <w:r w:rsidRPr="005C2A3A">
              <w:rPr>
                <w:rFonts w:ascii="Andalus" w:eastAsia="Times New Roman" w:hAnsi="Andalus" w:cs="Andalus"/>
                <w:sz w:val="24"/>
                <w:szCs w:val="24"/>
              </w:rPr>
              <w:t>imagemap</w:t>
            </w:r>
            <w:proofErr w:type="spellEnd"/>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t>
            </w:r>
            <w:proofErr w:type="spellStart"/>
            <w:r w:rsidRPr="005C2A3A">
              <w:rPr>
                <w:rFonts w:ascii="Andalus" w:eastAsia="Times New Roman" w:hAnsi="Andalus" w:cs="Andalus"/>
                <w:sz w:val="24"/>
                <w:szCs w:val="24"/>
              </w:rPr>
              <w:t>MDB</w:t>
            </w:r>
            <w:proofErr w:type="spellEnd"/>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MS Access database</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.MID or .MIDI</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MIDI sound</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t>
            </w:r>
            <w:proofErr w:type="spellStart"/>
            <w:r w:rsidRPr="005C2A3A">
              <w:rPr>
                <w:rFonts w:ascii="Andalus" w:eastAsia="Times New Roman" w:hAnsi="Andalus" w:cs="Andalus"/>
                <w:sz w:val="24"/>
                <w:szCs w:val="24"/>
              </w:rPr>
              <w:t>MOV</w:t>
            </w:r>
            <w:proofErr w:type="spellEnd"/>
            <w:r w:rsidRPr="005C2A3A">
              <w:rPr>
                <w:rFonts w:ascii="Andalus" w:eastAsia="Times New Roman" w:hAnsi="Andalus" w:cs="Andalus"/>
                <w:sz w:val="24"/>
                <w:szCs w:val="24"/>
              </w:rPr>
              <w:t xml:space="preserve"> or .QT</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QuickTime Audio/Video</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.MTB or .</w:t>
            </w:r>
            <w:proofErr w:type="spellStart"/>
            <w:r w:rsidRPr="005C2A3A">
              <w:rPr>
                <w:rFonts w:ascii="Andalus" w:eastAsia="Times New Roman" w:hAnsi="Andalus" w:cs="Andalus"/>
                <w:sz w:val="24"/>
                <w:szCs w:val="24"/>
              </w:rPr>
              <w:t>MTW</w:t>
            </w:r>
            <w:proofErr w:type="spellEnd"/>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proofErr w:type="spellStart"/>
            <w:r w:rsidRPr="005C2A3A">
              <w:rPr>
                <w:rFonts w:ascii="Andalus" w:eastAsia="Times New Roman" w:hAnsi="Andalus" w:cs="Andalus"/>
                <w:sz w:val="24"/>
                <w:szCs w:val="24"/>
              </w:rPr>
              <w:t>MiniTab</w:t>
            </w:r>
            <w:proofErr w:type="spellEnd"/>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.PDF</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Acrobat -Portable document format</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.P65</w:t>
            </w:r>
            <w:r w:rsidRPr="005C2A3A">
              <w:rPr>
                <w:rFonts w:ascii="Andalus" w:eastAsia="Times New Roman" w:hAnsi="Andalus" w:cs="Andalus"/>
                <w:sz w:val="24"/>
                <w:szCs w:val="24"/>
              </w:rPr>
              <w:br/>
              <w:t>.T65</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PageMaker (the numbers following represent the version #) P=publication, T=template</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.PNG</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Portable Network Graphics</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t>
            </w:r>
            <w:proofErr w:type="spellStart"/>
            <w:r w:rsidRPr="005C2A3A">
              <w:rPr>
                <w:rFonts w:ascii="Andalus" w:eastAsia="Times New Roman" w:hAnsi="Andalus" w:cs="Andalus"/>
                <w:sz w:val="24"/>
                <w:szCs w:val="24"/>
              </w:rPr>
              <w:t>PPT</w:t>
            </w:r>
            <w:proofErr w:type="spellEnd"/>
            <w:r w:rsidRPr="005C2A3A">
              <w:rPr>
                <w:rFonts w:ascii="Andalus" w:eastAsia="Times New Roman" w:hAnsi="Andalus" w:cs="Andalus"/>
                <w:sz w:val="24"/>
                <w:szCs w:val="24"/>
              </w:rPr>
              <w:t xml:space="preserve"> or .</w:t>
            </w:r>
            <w:proofErr w:type="spellStart"/>
            <w:r w:rsidRPr="005C2A3A">
              <w:rPr>
                <w:rFonts w:ascii="Andalus" w:eastAsia="Times New Roman" w:hAnsi="Andalus" w:cs="Andalus"/>
                <w:sz w:val="24"/>
                <w:szCs w:val="24"/>
              </w:rPr>
              <w:t>PPTX</w:t>
            </w:r>
            <w:proofErr w:type="spellEnd"/>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PowerPoint</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t>
            </w:r>
            <w:proofErr w:type="spellStart"/>
            <w:r w:rsidRPr="005C2A3A">
              <w:rPr>
                <w:rFonts w:ascii="Andalus" w:eastAsia="Times New Roman" w:hAnsi="Andalus" w:cs="Andalus"/>
                <w:sz w:val="24"/>
                <w:szCs w:val="24"/>
              </w:rPr>
              <w:t>PSD</w:t>
            </w:r>
            <w:proofErr w:type="spellEnd"/>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 xml:space="preserve">Adobe </w:t>
            </w:r>
            <w:proofErr w:type="spellStart"/>
            <w:r w:rsidRPr="005C2A3A">
              <w:rPr>
                <w:rFonts w:ascii="Andalus" w:eastAsia="Times New Roman" w:hAnsi="Andalus" w:cs="Andalus"/>
                <w:sz w:val="24"/>
                <w:szCs w:val="24"/>
              </w:rPr>
              <w:t>PhotoShop</w:t>
            </w:r>
            <w:proofErr w:type="spellEnd"/>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.PSP</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proofErr w:type="spellStart"/>
            <w:r w:rsidRPr="005C2A3A">
              <w:rPr>
                <w:rFonts w:ascii="Andalus" w:eastAsia="Times New Roman" w:hAnsi="Andalus" w:cs="Andalus"/>
                <w:sz w:val="24"/>
                <w:szCs w:val="24"/>
              </w:rPr>
              <w:t>PaintShop</w:t>
            </w:r>
            <w:proofErr w:type="spellEnd"/>
            <w:r w:rsidRPr="005C2A3A">
              <w:rPr>
                <w:rFonts w:ascii="Andalus" w:eastAsia="Times New Roman" w:hAnsi="Andalus" w:cs="Andalus"/>
                <w:sz w:val="24"/>
                <w:szCs w:val="24"/>
              </w:rPr>
              <w:t xml:space="preserve"> Pro</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t>
            </w:r>
            <w:proofErr w:type="spellStart"/>
            <w:r w:rsidRPr="005C2A3A">
              <w:rPr>
                <w:rFonts w:ascii="Andalus" w:eastAsia="Times New Roman" w:hAnsi="Andalus" w:cs="Andalus"/>
                <w:sz w:val="24"/>
                <w:szCs w:val="24"/>
              </w:rPr>
              <w:t>QXD</w:t>
            </w:r>
            <w:proofErr w:type="spellEnd"/>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QuarkXPress</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.RA</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RealAudio</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.RTF</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Rich Text Format</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.SIT</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Stuffit Compressed Archive</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.TAR</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UNIX TAR Compressed Archive</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t>
            </w:r>
            <w:proofErr w:type="spellStart"/>
            <w:r w:rsidRPr="005C2A3A">
              <w:rPr>
                <w:rFonts w:ascii="Andalus" w:eastAsia="Times New Roman" w:hAnsi="Andalus" w:cs="Andalus"/>
                <w:sz w:val="24"/>
                <w:szCs w:val="24"/>
              </w:rPr>
              <w:t>TIF</w:t>
            </w:r>
            <w:proofErr w:type="spellEnd"/>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TIFF graphic</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.TXT</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ASCII text (Mac text does not contain line feeds--use DOS Washer Utility to fix)</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.WAV</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Windows sound</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lastRenderedPageBreak/>
              <w:t>.WK3</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Lotus 1-2-3 (the numbers following represent the version #)</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t>
            </w:r>
            <w:proofErr w:type="spellStart"/>
            <w:r w:rsidRPr="005C2A3A">
              <w:rPr>
                <w:rFonts w:ascii="Andalus" w:eastAsia="Times New Roman" w:hAnsi="Andalus" w:cs="Andalus"/>
                <w:sz w:val="24"/>
                <w:szCs w:val="24"/>
              </w:rPr>
              <w:t>WKS</w:t>
            </w:r>
            <w:proofErr w:type="spellEnd"/>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MS Works</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proofErr w:type="spellStart"/>
            <w:r w:rsidRPr="005C2A3A">
              <w:rPr>
                <w:rFonts w:ascii="Andalus" w:eastAsia="Times New Roman" w:hAnsi="Andalus" w:cs="Andalus"/>
                <w:sz w:val="24"/>
                <w:szCs w:val="24"/>
              </w:rPr>
              <w:t>WPD</w:t>
            </w:r>
            <w:proofErr w:type="spellEnd"/>
            <w:r w:rsidRPr="005C2A3A">
              <w:rPr>
                <w:rFonts w:ascii="Andalus" w:eastAsia="Times New Roman" w:hAnsi="Andalus" w:cs="Andalus"/>
                <w:sz w:val="24"/>
                <w:szCs w:val="24"/>
              </w:rPr>
              <w:t xml:space="preserve"> or .WP5</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WordPerfect (the numbers following represent the version #)</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w:t>
            </w:r>
            <w:proofErr w:type="spellStart"/>
            <w:r w:rsidRPr="005C2A3A">
              <w:rPr>
                <w:rFonts w:ascii="Andalus" w:eastAsia="Times New Roman" w:hAnsi="Andalus" w:cs="Andalus"/>
                <w:sz w:val="24"/>
                <w:szCs w:val="24"/>
              </w:rPr>
              <w:t>XLS</w:t>
            </w:r>
            <w:proofErr w:type="spellEnd"/>
            <w:r w:rsidRPr="005C2A3A">
              <w:rPr>
                <w:rFonts w:ascii="Andalus" w:eastAsia="Times New Roman" w:hAnsi="Andalus" w:cs="Andalus"/>
                <w:sz w:val="24"/>
                <w:szCs w:val="24"/>
              </w:rPr>
              <w:t xml:space="preserve"> or .</w:t>
            </w:r>
            <w:proofErr w:type="spellStart"/>
            <w:r w:rsidRPr="005C2A3A">
              <w:rPr>
                <w:rFonts w:ascii="Andalus" w:eastAsia="Times New Roman" w:hAnsi="Andalus" w:cs="Andalus"/>
                <w:sz w:val="24"/>
                <w:szCs w:val="24"/>
              </w:rPr>
              <w:t>XLSX</w:t>
            </w:r>
            <w:proofErr w:type="spellEnd"/>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Excel spreadsheet</w:t>
            </w:r>
          </w:p>
        </w:tc>
      </w:tr>
      <w:tr w:rsidR="005C2A3A" w:rsidRPr="005C2A3A" w:rsidTr="005C2A3A">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.ZIP</w:t>
            </w:r>
          </w:p>
        </w:tc>
        <w:tc>
          <w:tcPr>
            <w:tcW w:w="0" w:type="auto"/>
            <w:tcBorders>
              <w:top w:val="nil"/>
              <w:left w:val="nil"/>
              <w:bottom w:val="nil"/>
              <w:right w:val="nil"/>
            </w:tcBorders>
            <w:tcMar>
              <w:top w:w="60" w:type="dxa"/>
              <w:left w:w="120" w:type="dxa"/>
              <w:bottom w:w="60" w:type="dxa"/>
              <w:right w:w="120" w:type="dxa"/>
            </w:tcMar>
            <w:vAlign w:val="bottom"/>
            <w:hideMark/>
          </w:tcPr>
          <w:p w:rsidR="005C2A3A" w:rsidRPr="005C2A3A" w:rsidRDefault="005C2A3A" w:rsidP="005C2A3A">
            <w:pPr>
              <w:spacing w:after="0" w:line="240" w:lineRule="auto"/>
              <w:rPr>
                <w:rFonts w:ascii="Andalus" w:eastAsia="Times New Roman" w:hAnsi="Andalus" w:cs="Andalus"/>
                <w:sz w:val="24"/>
                <w:szCs w:val="24"/>
              </w:rPr>
            </w:pPr>
            <w:r w:rsidRPr="005C2A3A">
              <w:rPr>
                <w:rFonts w:ascii="Andalus" w:eastAsia="Times New Roman" w:hAnsi="Andalus" w:cs="Andalus"/>
                <w:sz w:val="24"/>
                <w:szCs w:val="24"/>
              </w:rPr>
              <w:t>PC Zip Compressed Archive</w:t>
            </w:r>
          </w:p>
        </w:tc>
      </w:tr>
    </w:tbl>
    <w:p w:rsidR="005C2A3A" w:rsidRPr="005C2A3A" w:rsidRDefault="005C2A3A" w:rsidP="005C2A3A">
      <w:pPr>
        <w:shd w:val="clear" w:color="auto" w:fill="FFFFFF"/>
        <w:spacing w:after="300" w:line="240" w:lineRule="auto"/>
        <w:textAlignment w:val="baseline"/>
        <w:outlineLvl w:val="1"/>
        <w:rPr>
          <w:rFonts w:ascii="Andalus" w:eastAsia="Times New Roman" w:hAnsi="Andalus" w:cs="Andalus"/>
          <w:b/>
          <w:bCs/>
          <w:color w:val="000000"/>
          <w:spacing w:val="-12"/>
          <w:sz w:val="42"/>
          <w:szCs w:val="42"/>
        </w:rPr>
      </w:pPr>
      <w:bookmarkStart w:id="2" w:name="show"/>
      <w:bookmarkEnd w:id="2"/>
    </w:p>
    <w:p w:rsidR="005C2A3A" w:rsidRPr="005C2A3A" w:rsidRDefault="005C2A3A" w:rsidP="005C2A3A">
      <w:pPr>
        <w:shd w:val="clear" w:color="auto" w:fill="FFFFFF"/>
        <w:spacing w:after="300" w:line="240" w:lineRule="auto"/>
        <w:textAlignment w:val="baseline"/>
        <w:outlineLvl w:val="1"/>
        <w:rPr>
          <w:rFonts w:ascii="Andalus" w:eastAsia="Times New Roman" w:hAnsi="Andalus" w:cs="Andalus"/>
          <w:b/>
          <w:bCs/>
          <w:color w:val="000000"/>
          <w:spacing w:val="-12"/>
          <w:sz w:val="42"/>
          <w:szCs w:val="42"/>
        </w:rPr>
      </w:pPr>
      <w:r w:rsidRPr="005C2A3A">
        <w:rPr>
          <w:rFonts w:ascii="Andalus" w:eastAsia="Times New Roman" w:hAnsi="Andalus" w:cs="Andalus"/>
          <w:b/>
          <w:bCs/>
          <w:color w:val="000000"/>
          <w:spacing w:val="-12"/>
          <w:sz w:val="42"/>
          <w:szCs w:val="42"/>
        </w:rPr>
        <w:t>Showing File Extensions</w:t>
      </w:r>
    </w:p>
    <w:p w:rsidR="005C2A3A" w:rsidRPr="005C2A3A" w:rsidRDefault="005C2A3A" w:rsidP="005C2A3A">
      <w:pPr>
        <w:shd w:val="clear" w:color="auto" w:fill="FFFFFF"/>
        <w:spacing w:after="300" w:line="240" w:lineRule="auto"/>
        <w:textAlignment w:val="baseline"/>
        <w:rPr>
          <w:rFonts w:ascii="Andalus" w:eastAsia="Times New Roman" w:hAnsi="Andalus" w:cs="Andalus"/>
          <w:color w:val="000000"/>
        </w:rPr>
      </w:pPr>
      <w:r w:rsidRPr="005C2A3A">
        <w:rPr>
          <w:rFonts w:ascii="Andalus" w:eastAsia="Times New Roman" w:hAnsi="Andalus" w:cs="Andalus"/>
          <w:color w:val="000000"/>
        </w:rPr>
        <w:t>If none of your file names have extensions, file extensions are hidden. To show file extensions:</w:t>
      </w:r>
    </w:p>
    <w:p w:rsidR="005C2A3A" w:rsidRPr="005C2A3A" w:rsidRDefault="005C2A3A" w:rsidP="005C2A3A">
      <w:pPr>
        <w:shd w:val="clear" w:color="auto" w:fill="FFFFFF"/>
        <w:spacing w:after="0" w:line="240" w:lineRule="auto"/>
        <w:textAlignment w:val="baseline"/>
        <w:rPr>
          <w:rFonts w:ascii="Andalus" w:eastAsia="Times New Roman" w:hAnsi="Andalus" w:cs="Andalus"/>
          <w:color w:val="000000"/>
        </w:rPr>
      </w:pPr>
      <w:r w:rsidRPr="005C2A3A">
        <w:rPr>
          <w:rFonts w:ascii="Andalus" w:eastAsia="Times New Roman" w:hAnsi="Andalus" w:cs="Andalus"/>
          <w:color w:val="000000"/>
        </w:rPr>
        <w:t>1. In the File Explorer, click the </w:t>
      </w:r>
      <w:r w:rsidRPr="005C2A3A">
        <w:rPr>
          <w:rFonts w:ascii="Andalus" w:eastAsia="Times New Roman" w:hAnsi="Andalus" w:cs="Andalus"/>
          <w:b/>
          <w:bCs/>
          <w:color w:val="000000"/>
          <w:bdr w:val="none" w:sz="0" w:space="0" w:color="auto" w:frame="1"/>
        </w:rPr>
        <w:t>"View"</w:t>
      </w:r>
      <w:r w:rsidRPr="005C2A3A">
        <w:rPr>
          <w:rFonts w:ascii="Andalus" w:eastAsia="Times New Roman" w:hAnsi="Andalus" w:cs="Andalus"/>
          <w:color w:val="000000"/>
        </w:rPr>
        <w:t> tab and select the check box next to </w:t>
      </w:r>
      <w:r w:rsidRPr="005C2A3A">
        <w:rPr>
          <w:rFonts w:ascii="Andalus" w:eastAsia="Times New Roman" w:hAnsi="Andalus" w:cs="Andalus"/>
          <w:b/>
          <w:bCs/>
          <w:color w:val="000000"/>
          <w:bdr w:val="none" w:sz="0" w:space="0" w:color="auto" w:frame="1"/>
        </w:rPr>
        <w:t>"File name extensions." </w:t>
      </w:r>
    </w:p>
    <w:p w:rsidR="005C2A3A" w:rsidRPr="005C2A3A" w:rsidRDefault="005C2A3A" w:rsidP="005C2A3A">
      <w:pPr>
        <w:shd w:val="clear" w:color="auto" w:fill="FFFFFF"/>
        <w:spacing w:after="0" w:line="240" w:lineRule="auto"/>
        <w:textAlignment w:val="baseline"/>
        <w:rPr>
          <w:rFonts w:ascii="Andalus" w:eastAsia="Times New Roman" w:hAnsi="Andalus" w:cs="Andalus"/>
          <w:color w:val="000000"/>
        </w:rPr>
      </w:pPr>
      <w:r w:rsidRPr="005C2A3A">
        <w:rPr>
          <w:rFonts w:ascii="Andalus" w:eastAsia="Times New Roman" w:hAnsi="Andalus" w:cs="Andalus"/>
          <w:color w:val="000000"/>
        </w:rPr>
        <w:t>    </w:t>
      </w:r>
      <w:r w:rsidRPr="005C2A3A">
        <w:rPr>
          <w:rFonts w:ascii="Andalus" w:eastAsia="Times New Roman" w:hAnsi="Andalus" w:cs="Andalus"/>
          <w:noProof/>
          <w:color w:val="000000"/>
        </w:rPr>
        <w:drawing>
          <wp:inline distT="0" distB="0" distL="0" distR="0">
            <wp:extent cx="7617460" cy="4524375"/>
            <wp:effectExtent l="0" t="0" r="2540" b="9525"/>
            <wp:docPr id="3" name="Picture 3" descr="https://it.nmu.edu/sites/default/files/images/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nmu.edu/sites/default/files/images/sh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17460" cy="4524375"/>
                    </a:xfrm>
                    <a:prstGeom prst="rect">
                      <a:avLst/>
                    </a:prstGeom>
                    <a:noFill/>
                    <a:ln>
                      <a:noFill/>
                    </a:ln>
                  </pic:spPr>
                </pic:pic>
              </a:graphicData>
            </a:graphic>
          </wp:inline>
        </w:drawing>
      </w:r>
    </w:p>
    <w:p w:rsidR="005C2A3A" w:rsidRPr="005C2A3A" w:rsidRDefault="005C2A3A" w:rsidP="005C2A3A">
      <w:pPr>
        <w:shd w:val="clear" w:color="auto" w:fill="FFFFFF"/>
        <w:spacing w:after="0" w:line="240" w:lineRule="auto"/>
        <w:textAlignment w:val="baseline"/>
        <w:rPr>
          <w:rFonts w:ascii="Andalus" w:eastAsia="Times New Roman" w:hAnsi="Andalus" w:cs="Andalus"/>
          <w:color w:val="000000"/>
        </w:rPr>
      </w:pPr>
      <w:r w:rsidRPr="005C2A3A">
        <w:rPr>
          <w:rFonts w:ascii="Andalus" w:eastAsia="Times New Roman" w:hAnsi="Andalus" w:cs="Andalus"/>
          <w:color w:val="000000"/>
        </w:rPr>
        <w:lastRenderedPageBreak/>
        <w:br/>
        <w:t>You can also follow these instructions, which will work for older versions of Windows. </w:t>
      </w:r>
      <w:r w:rsidRPr="005C2A3A">
        <w:rPr>
          <w:rFonts w:ascii="Andalus" w:eastAsia="Times New Roman" w:hAnsi="Andalus" w:cs="Andalus"/>
          <w:color w:val="000000"/>
        </w:rPr>
        <w:br/>
        <w:t> </w:t>
      </w:r>
    </w:p>
    <w:p w:rsidR="005C2A3A" w:rsidRPr="005C2A3A" w:rsidRDefault="005C2A3A" w:rsidP="005C2A3A">
      <w:pPr>
        <w:shd w:val="clear" w:color="auto" w:fill="FFFFFF"/>
        <w:spacing w:after="0" w:line="240" w:lineRule="auto"/>
        <w:textAlignment w:val="baseline"/>
        <w:rPr>
          <w:rFonts w:ascii="Andalus" w:eastAsia="Times New Roman" w:hAnsi="Andalus" w:cs="Andalus"/>
          <w:color w:val="000000"/>
        </w:rPr>
      </w:pPr>
      <w:r w:rsidRPr="005C2A3A">
        <w:rPr>
          <w:rFonts w:ascii="Andalus" w:eastAsia="Times New Roman" w:hAnsi="Andalus" w:cs="Andalus"/>
          <w:color w:val="000000"/>
        </w:rPr>
        <w:t>1. Click on the start menu and type </w:t>
      </w:r>
      <w:r w:rsidRPr="005C2A3A">
        <w:rPr>
          <w:rFonts w:ascii="Andalus" w:eastAsia="Times New Roman" w:hAnsi="Andalus" w:cs="Andalus"/>
          <w:b/>
          <w:bCs/>
          <w:color w:val="000000"/>
          <w:bdr w:val="none" w:sz="0" w:space="0" w:color="auto" w:frame="1"/>
        </w:rPr>
        <w:t>"Show hidden files and folders,"</w:t>
      </w:r>
      <w:r w:rsidRPr="005C2A3A">
        <w:rPr>
          <w:rFonts w:ascii="Andalus" w:eastAsia="Times New Roman" w:hAnsi="Andalus" w:cs="Andalus"/>
          <w:color w:val="000000"/>
        </w:rPr>
        <w:t> then press the enter key or select that option from the list of results.</w:t>
      </w:r>
    </w:p>
    <w:p w:rsidR="005C2A3A" w:rsidRPr="005C2A3A" w:rsidRDefault="005C2A3A" w:rsidP="005C2A3A">
      <w:pPr>
        <w:shd w:val="clear" w:color="auto" w:fill="FFFFFF"/>
        <w:spacing w:after="300" w:line="240" w:lineRule="auto"/>
        <w:textAlignment w:val="baseline"/>
        <w:rPr>
          <w:rFonts w:ascii="Andalus" w:eastAsia="Times New Roman" w:hAnsi="Andalus" w:cs="Andalus"/>
          <w:color w:val="000000"/>
        </w:rPr>
      </w:pPr>
      <w:r w:rsidRPr="005C2A3A">
        <w:rPr>
          <w:rFonts w:ascii="Andalus" w:eastAsia="Times New Roman" w:hAnsi="Andalus" w:cs="Andalus"/>
          <w:color w:val="000000"/>
        </w:rPr>
        <w:t>    </w:t>
      </w:r>
      <w:r w:rsidRPr="005C2A3A">
        <w:rPr>
          <w:rFonts w:ascii="Andalus" w:eastAsia="Times New Roman" w:hAnsi="Andalus" w:cs="Andalus"/>
          <w:noProof/>
          <w:color w:val="000000"/>
        </w:rPr>
        <w:drawing>
          <wp:inline distT="0" distB="0" distL="0" distR="0">
            <wp:extent cx="2973705" cy="4699000"/>
            <wp:effectExtent l="0" t="0" r="0" b="6350"/>
            <wp:docPr id="2" name="Picture 2" descr="https://it.nmu.edu/sites/default/files/images/ex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nmu.edu/sites/default/files/images/ex1_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3705" cy="4699000"/>
                    </a:xfrm>
                    <a:prstGeom prst="rect">
                      <a:avLst/>
                    </a:prstGeom>
                    <a:noFill/>
                    <a:ln>
                      <a:noFill/>
                    </a:ln>
                  </pic:spPr>
                </pic:pic>
              </a:graphicData>
            </a:graphic>
          </wp:inline>
        </w:drawing>
      </w:r>
    </w:p>
    <w:p w:rsidR="005C2A3A" w:rsidRPr="005C2A3A" w:rsidRDefault="005C2A3A" w:rsidP="005C2A3A">
      <w:pPr>
        <w:shd w:val="clear" w:color="auto" w:fill="FFFFFF"/>
        <w:spacing w:after="0" w:line="240" w:lineRule="auto"/>
        <w:textAlignment w:val="baseline"/>
        <w:rPr>
          <w:rFonts w:ascii="Andalus" w:eastAsia="Times New Roman" w:hAnsi="Andalus" w:cs="Andalus"/>
          <w:color w:val="000000"/>
        </w:rPr>
      </w:pPr>
      <w:r w:rsidRPr="005C2A3A">
        <w:rPr>
          <w:rFonts w:ascii="Andalus" w:eastAsia="Times New Roman" w:hAnsi="Andalus" w:cs="Andalus"/>
          <w:color w:val="000000"/>
        </w:rPr>
        <w:t>2. In the "</w:t>
      </w:r>
      <w:r w:rsidRPr="005C2A3A">
        <w:rPr>
          <w:rFonts w:ascii="Andalus" w:eastAsia="Times New Roman" w:hAnsi="Andalus" w:cs="Andalus"/>
          <w:b/>
          <w:bCs/>
          <w:color w:val="000000"/>
          <w:bdr w:val="none" w:sz="0" w:space="0" w:color="auto" w:frame="1"/>
        </w:rPr>
        <w:t>View" </w:t>
      </w:r>
      <w:r w:rsidRPr="005C2A3A">
        <w:rPr>
          <w:rFonts w:ascii="Andalus" w:eastAsia="Times New Roman" w:hAnsi="Andalus" w:cs="Andalus"/>
          <w:color w:val="000000"/>
        </w:rPr>
        <w:t>tab, make uncheck the option </w:t>
      </w:r>
      <w:r w:rsidRPr="005C2A3A">
        <w:rPr>
          <w:rFonts w:ascii="Andalus" w:eastAsia="Times New Roman" w:hAnsi="Andalus" w:cs="Andalus"/>
          <w:b/>
          <w:bCs/>
          <w:color w:val="000000"/>
          <w:bdr w:val="none" w:sz="0" w:space="0" w:color="auto" w:frame="1"/>
        </w:rPr>
        <w:t>"Hide extensions for known file types." </w:t>
      </w:r>
    </w:p>
    <w:p w:rsidR="005C2A3A" w:rsidRPr="005C2A3A" w:rsidRDefault="005C2A3A" w:rsidP="005C2A3A">
      <w:pPr>
        <w:shd w:val="clear" w:color="auto" w:fill="FFFFFF"/>
        <w:spacing w:after="0" w:line="240" w:lineRule="auto"/>
        <w:textAlignment w:val="baseline"/>
        <w:rPr>
          <w:rFonts w:ascii="Andalus" w:eastAsia="Times New Roman" w:hAnsi="Andalus" w:cs="Andalus"/>
          <w:color w:val="000000"/>
        </w:rPr>
      </w:pPr>
      <w:r w:rsidRPr="005C2A3A">
        <w:rPr>
          <w:rFonts w:ascii="Andalus" w:eastAsia="Times New Roman" w:hAnsi="Andalus" w:cs="Andalus"/>
          <w:color w:val="000000"/>
        </w:rPr>
        <w:lastRenderedPageBreak/>
        <w:t>    </w:t>
      </w:r>
      <w:r w:rsidRPr="005C2A3A">
        <w:rPr>
          <w:rFonts w:ascii="Andalus" w:eastAsia="Times New Roman" w:hAnsi="Andalus" w:cs="Andalus"/>
          <w:noProof/>
          <w:color w:val="000000"/>
        </w:rPr>
        <w:drawing>
          <wp:inline distT="0" distB="0" distL="0" distR="0">
            <wp:extent cx="4197985" cy="4937760"/>
            <wp:effectExtent l="0" t="0" r="0" b="0"/>
            <wp:docPr id="1" name="Picture 1" descr="https://it.nmu.edu/sites/default/files/images/ex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nmu.edu/sites/default/files/images/ex2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7985" cy="4937760"/>
                    </a:xfrm>
                    <a:prstGeom prst="rect">
                      <a:avLst/>
                    </a:prstGeom>
                    <a:noFill/>
                    <a:ln>
                      <a:noFill/>
                    </a:ln>
                  </pic:spPr>
                </pic:pic>
              </a:graphicData>
            </a:graphic>
          </wp:inline>
        </w:drawing>
      </w:r>
    </w:p>
    <w:p w:rsidR="005C2A3A" w:rsidRPr="005C2A3A" w:rsidRDefault="005C2A3A" w:rsidP="005C2A3A">
      <w:pPr>
        <w:shd w:val="clear" w:color="auto" w:fill="FFFFFF"/>
        <w:spacing w:after="300" w:line="240" w:lineRule="auto"/>
        <w:textAlignment w:val="baseline"/>
        <w:rPr>
          <w:rFonts w:ascii="Andalus" w:eastAsia="Times New Roman" w:hAnsi="Andalus" w:cs="Andalus"/>
          <w:color w:val="000000"/>
        </w:rPr>
      </w:pPr>
      <w:r w:rsidRPr="005C2A3A">
        <w:rPr>
          <w:rFonts w:ascii="Andalus" w:eastAsia="Times New Roman" w:hAnsi="Andalus" w:cs="Andalus"/>
          <w:color w:val="000000"/>
        </w:rPr>
        <w:t> </w:t>
      </w:r>
    </w:p>
    <w:p w:rsidR="005C2A3A" w:rsidRPr="005C2A3A" w:rsidRDefault="005C2A3A" w:rsidP="005C2A3A">
      <w:pPr>
        <w:shd w:val="clear" w:color="auto" w:fill="FFFFFF"/>
        <w:spacing w:after="0" w:line="240" w:lineRule="auto"/>
        <w:textAlignment w:val="baseline"/>
        <w:rPr>
          <w:rFonts w:ascii="Andalus" w:eastAsia="Times New Roman" w:hAnsi="Andalus" w:cs="Andalus"/>
          <w:color w:val="000000"/>
        </w:rPr>
      </w:pPr>
      <w:r w:rsidRPr="005C2A3A">
        <w:rPr>
          <w:rFonts w:ascii="Andalus" w:eastAsia="Times New Roman" w:hAnsi="Andalus" w:cs="Andalus"/>
          <w:color w:val="000000"/>
        </w:rPr>
        <w:t>3. Click</w:t>
      </w:r>
      <w:r w:rsidRPr="005C2A3A">
        <w:rPr>
          <w:rFonts w:ascii="Andalus" w:eastAsia="Times New Roman" w:hAnsi="Andalus" w:cs="Andalus"/>
          <w:b/>
          <w:bCs/>
          <w:color w:val="000000"/>
          <w:bdr w:val="none" w:sz="0" w:space="0" w:color="auto" w:frame="1"/>
        </w:rPr>
        <w:t> "Apply"</w:t>
      </w:r>
      <w:r w:rsidRPr="005C2A3A">
        <w:rPr>
          <w:rFonts w:ascii="Andalus" w:eastAsia="Times New Roman" w:hAnsi="Andalus" w:cs="Andalus"/>
          <w:color w:val="000000"/>
        </w:rPr>
        <w:t> then "</w:t>
      </w:r>
      <w:r w:rsidRPr="005C2A3A">
        <w:rPr>
          <w:rFonts w:ascii="Andalus" w:eastAsia="Times New Roman" w:hAnsi="Andalus" w:cs="Andalus"/>
          <w:b/>
          <w:bCs/>
          <w:color w:val="000000"/>
          <w:bdr w:val="none" w:sz="0" w:space="0" w:color="auto" w:frame="1"/>
        </w:rPr>
        <w:t>OK"</w:t>
      </w:r>
      <w:r w:rsidRPr="005C2A3A">
        <w:rPr>
          <w:rFonts w:ascii="Andalus" w:eastAsia="Times New Roman" w:hAnsi="Andalus" w:cs="Andalus"/>
          <w:color w:val="000000"/>
        </w:rPr>
        <w:t>.</w:t>
      </w:r>
    </w:p>
    <w:p w:rsidR="00D45B70" w:rsidRPr="005C2A3A" w:rsidRDefault="00D45B70">
      <w:pPr>
        <w:rPr>
          <w:rFonts w:ascii="Andalus" w:hAnsi="Andalus" w:cs="Andalus"/>
        </w:rPr>
      </w:pPr>
    </w:p>
    <w:sectPr w:rsidR="00D45B70" w:rsidRPr="005C2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3A"/>
    <w:rsid w:val="005C2A3A"/>
    <w:rsid w:val="00D45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D2B7C-CE30-4373-AD33-6ACB523E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2A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2A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A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2A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2A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2A3A"/>
    <w:rPr>
      <w:b/>
      <w:bCs/>
    </w:rPr>
  </w:style>
  <w:style w:type="character" w:styleId="Hyperlink">
    <w:name w:val="Hyperlink"/>
    <w:basedOn w:val="DefaultParagraphFont"/>
    <w:uiPriority w:val="99"/>
    <w:semiHidden/>
    <w:unhideWhenUsed/>
    <w:rsid w:val="005C2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373226">
      <w:bodyDiv w:val="1"/>
      <w:marLeft w:val="0"/>
      <w:marRight w:val="0"/>
      <w:marTop w:val="0"/>
      <w:marBottom w:val="0"/>
      <w:divBdr>
        <w:top w:val="none" w:sz="0" w:space="0" w:color="auto"/>
        <w:left w:val="none" w:sz="0" w:space="0" w:color="auto"/>
        <w:bottom w:val="none" w:sz="0" w:space="0" w:color="auto"/>
        <w:right w:val="none" w:sz="0" w:space="0" w:color="auto"/>
      </w:divBdr>
      <w:divsChild>
        <w:div w:id="1159618042">
          <w:marLeft w:val="0"/>
          <w:marRight w:val="0"/>
          <w:marTop w:val="0"/>
          <w:marBottom w:val="0"/>
          <w:divBdr>
            <w:top w:val="none" w:sz="0" w:space="0" w:color="auto"/>
            <w:left w:val="none" w:sz="0" w:space="0" w:color="auto"/>
            <w:bottom w:val="none" w:sz="0" w:space="0" w:color="auto"/>
            <w:right w:val="none" w:sz="0" w:space="0" w:color="auto"/>
          </w:divBdr>
          <w:divsChild>
            <w:div w:id="1961375036">
              <w:marLeft w:val="0"/>
              <w:marRight w:val="0"/>
              <w:marTop w:val="0"/>
              <w:marBottom w:val="0"/>
              <w:divBdr>
                <w:top w:val="none" w:sz="0" w:space="0" w:color="auto"/>
                <w:left w:val="none" w:sz="0" w:space="0" w:color="auto"/>
                <w:bottom w:val="none" w:sz="0" w:space="0" w:color="auto"/>
                <w:right w:val="none" w:sz="0" w:space="0" w:color="auto"/>
              </w:divBdr>
              <w:divsChild>
                <w:div w:id="1793592741">
                  <w:marLeft w:val="0"/>
                  <w:marRight w:val="0"/>
                  <w:marTop w:val="0"/>
                  <w:marBottom w:val="0"/>
                  <w:divBdr>
                    <w:top w:val="none" w:sz="0" w:space="0" w:color="auto"/>
                    <w:left w:val="none" w:sz="0" w:space="0" w:color="auto"/>
                    <w:bottom w:val="none" w:sz="0" w:space="0" w:color="auto"/>
                    <w:right w:val="none" w:sz="0" w:space="0" w:color="auto"/>
                  </w:divBdr>
                  <w:divsChild>
                    <w:div w:id="869997589">
                      <w:marLeft w:val="0"/>
                      <w:marRight w:val="0"/>
                      <w:marTop w:val="0"/>
                      <w:marBottom w:val="0"/>
                      <w:divBdr>
                        <w:top w:val="none" w:sz="0" w:space="0" w:color="auto"/>
                        <w:left w:val="none" w:sz="0" w:space="0" w:color="auto"/>
                        <w:bottom w:val="none" w:sz="0" w:space="0" w:color="auto"/>
                        <w:right w:val="none" w:sz="0" w:space="0" w:color="auto"/>
                      </w:divBdr>
                      <w:divsChild>
                        <w:div w:id="648486658">
                          <w:marLeft w:val="0"/>
                          <w:marRight w:val="0"/>
                          <w:marTop w:val="0"/>
                          <w:marBottom w:val="0"/>
                          <w:divBdr>
                            <w:top w:val="none" w:sz="0" w:space="0" w:color="auto"/>
                            <w:left w:val="none" w:sz="0" w:space="0" w:color="auto"/>
                            <w:bottom w:val="none" w:sz="0" w:space="0" w:color="auto"/>
                            <w:right w:val="none" w:sz="0" w:space="0" w:color="auto"/>
                          </w:divBdr>
                          <w:divsChild>
                            <w:div w:id="179049791">
                              <w:marLeft w:val="375"/>
                              <w:marRight w:val="0"/>
                              <w:marTop w:val="0"/>
                              <w:marBottom w:val="0"/>
                              <w:divBdr>
                                <w:top w:val="none" w:sz="0" w:space="0" w:color="auto"/>
                                <w:left w:val="none" w:sz="0" w:space="0" w:color="auto"/>
                                <w:bottom w:val="none" w:sz="0" w:space="0" w:color="auto"/>
                                <w:right w:val="none" w:sz="0" w:space="0" w:color="auto"/>
                              </w:divBdr>
                              <w:divsChild>
                                <w:div w:id="205459415">
                                  <w:marLeft w:val="600"/>
                                  <w:marRight w:val="0"/>
                                  <w:marTop w:val="0"/>
                                  <w:marBottom w:val="0"/>
                                  <w:divBdr>
                                    <w:top w:val="none" w:sz="0" w:space="0" w:color="auto"/>
                                    <w:left w:val="none" w:sz="0" w:space="0" w:color="auto"/>
                                    <w:bottom w:val="none" w:sz="0" w:space="0" w:color="auto"/>
                                    <w:right w:val="none" w:sz="0" w:space="0" w:color="auto"/>
                                  </w:divBdr>
                                </w:div>
                                <w:div w:id="1029524100">
                                  <w:marLeft w:val="600"/>
                                  <w:marRight w:val="0"/>
                                  <w:marTop w:val="0"/>
                                  <w:marBottom w:val="0"/>
                                  <w:divBdr>
                                    <w:top w:val="none" w:sz="0" w:space="0" w:color="auto"/>
                                    <w:left w:val="none" w:sz="0" w:space="0" w:color="auto"/>
                                    <w:bottom w:val="none" w:sz="0" w:space="0" w:color="auto"/>
                                    <w:right w:val="none" w:sz="0" w:space="0" w:color="auto"/>
                                  </w:divBdr>
                                </w:div>
                                <w:div w:id="1516723929">
                                  <w:marLeft w:val="0"/>
                                  <w:marRight w:val="0"/>
                                  <w:marTop w:val="0"/>
                                  <w:marBottom w:val="0"/>
                                  <w:divBdr>
                                    <w:top w:val="none" w:sz="0" w:space="0" w:color="auto"/>
                                    <w:left w:val="none" w:sz="0" w:space="0" w:color="auto"/>
                                    <w:bottom w:val="none" w:sz="0" w:space="0" w:color="auto"/>
                                    <w:right w:val="none" w:sz="0" w:space="0" w:color="auto"/>
                                  </w:divBdr>
                                </w:div>
                                <w:div w:id="1535193094">
                                  <w:marLeft w:val="600"/>
                                  <w:marRight w:val="0"/>
                                  <w:marTop w:val="0"/>
                                  <w:marBottom w:val="0"/>
                                  <w:divBdr>
                                    <w:top w:val="none" w:sz="0" w:space="0" w:color="auto"/>
                                    <w:left w:val="none" w:sz="0" w:space="0" w:color="auto"/>
                                    <w:bottom w:val="none" w:sz="0" w:space="0" w:color="auto"/>
                                    <w:right w:val="none" w:sz="0" w:space="0" w:color="auto"/>
                                  </w:divBdr>
                                </w:div>
                                <w:div w:id="2072925971">
                                  <w:marLeft w:val="600"/>
                                  <w:marRight w:val="0"/>
                                  <w:marTop w:val="0"/>
                                  <w:marBottom w:val="0"/>
                                  <w:divBdr>
                                    <w:top w:val="none" w:sz="0" w:space="0" w:color="auto"/>
                                    <w:left w:val="none" w:sz="0" w:space="0" w:color="auto"/>
                                    <w:bottom w:val="none" w:sz="0" w:space="0" w:color="auto"/>
                                    <w:right w:val="none" w:sz="0" w:space="0" w:color="auto"/>
                                  </w:divBdr>
                                </w:div>
                                <w:div w:id="46997610">
                                  <w:marLeft w:val="600"/>
                                  <w:marRight w:val="0"/>
                                  <w:marTop w:val="0"/>
                                  <w:marBottom w:val="0"/>
                                  <w:divBdr>
                                    <w:top w:val="none" w:sz="0" w:space="0" w:color="auto"/>
                                    <w:left w:val="none" w:sz="0" w:space="0" w:color="auto"/>
                                    <w:bottom w:val="none" w:sz="0" w:space="0" w:color="auto"/>
                                    <w:right w:val="none" w:sz="0" w:space="0" w:color="auto"/>
                                  </w:divBdr>
                                </w:div>
                                <w:div w:id="38931136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2</cp:revision>
  <dcterms:created xsi:type="dcterms:W3CDTF">2018-09-24T19:39:00Z</dcterms:created>
  <dcterms:modified xsi:type="dcterms:W3CDTF">2018-09-24T19:40:00Z</dcterms:modified>
</cp:coreProperties>
</file>