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Just use the start slides from `2019-01-06_16-32-32.mp4`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rest of the video is in `2019-01-06_16-55-06.mp4` and contains a few cuts as well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