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hd w:fill="ffffff" w:val="clear"/>
        <w:spacing w:after="220" w:before="0" w:line="240" w:lineRule="auto"/>
        <w:rPr>
          <w:color w:val="36394d"/>
          <w:sz w:val="35"/>
          <w:szCs w:val="35"/>
        </w:rPr>
      </w:pPr>
      <w:bookmarkStart w:colFirst="0" w:colLast="0" w:name="_grmjqalgzakt" w:id="0"/>
      <w:bookmarkEnd w:id="0"/>
      <w:r w:rsidDel="00000000" w:rsidR="00000000" w:rsidRPr="00000000">
        <w:rPr>
          <w:color w:val="36394d"/>
          <w:sz w:val="35"/>
          <w:szCs w:val="35"/>
          <w:rtl w:val="0"/>
        </w:rPr>
        <w:t xml:space="preserve">Exam Tips</w:t>
      </w:r>
    </w:p>
    <w:p w:rsidR="00000000" w:rsidDel="00000000" w:rsidP="00000000" w:rsidRDefault="00000000" w:rsidRPr="00000000" w14:paraId="00000002">
      <w:pPr>
        <w:shd w:fill="ffffff" w:val="clear"/>
        <w:spacing w:after="120" w:before="240" w:lineRule="auto"/>
        <w:rPr>
          <w:color w:val="36394d"/>
          <w:sz w:val="24"/>
          <w:szCs w:val="24"/>
        </w:rPr>
      </w:pPr>
      <w:r w:rsidDel="00000000" w:rsidR="00000000" w:rsidRPr="00000000">
        <w:rPr>
          <w:color w:val="36394d"/>
          <w:sz w:val="24"/>
          <w:szCs w:val="24"/>
          <w:rtl w:val="0"/>
        </w:rPr>
        <w:t xml:space="preserve">Take as many practice tests as possible. There are plenty of links to free ones on the next lecture.</w:t>
      </w:r>
    </w:p>
    <w:p w:rsidR="00000000" w:rsidDel="00000000" w:rsidP="00000000" w:rsidRDefault="00000000" w:rsidRPr="00000000" w14:paraId="00000003">
      <w:pPr>
        <w:shd w:fill="ffffff" w:val="clear"/>
        <w:spacing w:after="120" w:before="240" w:lineRule="auto"/>
        <w:rPr>
          <w:color w:val="36394d"/>
          <w:sz w:val="24"/>
          <w:szCs w:val="24"/>
        </w:rPr>
      </w:pPr>
      <w:r w:rsidDel="00000000" w:rsidR="00000000" w:rsidRPr="00000000">
        <w:rPr>
          <w:color w:val="36394d"/>
          <w:sz w:val="24"/>
          <w:szCs w:val="24"/>
          <w:rtl w:val="0"/>
        </w:rPr>
        <w:t xml:space="preserve">If you do see any questions in the actual certification that you don't feel I covered in my course please come back here and let me know in the Q&amp;A section, or let me know in my </w:t>
      </w:r>
      <w:hyperlink r:id="rId6">
        <w:r w:rsidDel="00000000" w:rsidR="00000000" w:rsidRPr="00000000">
          <w:rPr>
            <w:color w:val="0000ff"/>
            <w:sz w:val="24"/>
            <w:szCs w:val="24"/>
            <w:u w:val="single"/>
            <w:rtl w:val="0"/>
          </w:rPr>
          <w:t xml:space="preserve">Facebook Group</w:t>
        </w:r>
      </w:hyperlink>
      <w:r w:rsidDel="00000000" w:rsidR="00000000" w:rsidRPr="00000000">
        <w:rPr>
          <w:color w:val="36394d"/>
          <w:sz w:val="24"/>
          <w:szCs w:val="24"/>
          <w:rtl w:val="0"/>
        </w:rPr>
        <w:t xml:space="preserve">. I'll make updates.</w:t>
      </w:r>
    </w:p>
    <w:p w:rsidR="00000000" w:rsidDel="00000000" w:rsidP="00000000" w:rsidRDefault="00000000" w:rsidRPr="00000000" w14:paraId="00000004">
      <w:pPr>
        <w:shd w:fill="ffffff" w:val="clear"/>
        <w:spacing w:after="120" w:before="240" w:lineRule="auto"/>
        <w:rPr>
          <w:color w:val="36394d"/>
          <w:sz w:val="24"/>
          <w:szCs w:val="24"/>
        </w:rPr>
      </w:pPr>
      <w:r w:rsidDel="00000000" w:rsidR="00000000" w:rsidRPr="00000000">
        <w:rPr>
          <w:color w:val="36394d"/>
          <w:sz w:val="24"/>
          <w:szCs w:val="24"/>
          <w:rtl w:val="0"/>
        </w:rPr>
        <w:t xml:space="preserve">Save screenshots of difficult questions to look back on later</w:t>
      </w:r>
    </w:p>
    <w:p w:rsidR="00000000" w:rsidDel="00000000" w:rsidP="00000000" w:rsidRDefault="00000000" w:rsidRPr="00000000" w14:paraId="00000005">
      <w:pPr>
        <w:shd w:fill="ffffff" w:val="clear"/>
        <w:spacing w:after="120" w:before="240" w:lineRule="auto"/>
        <w:rPr>
          <w:color w:val="36394d"/>
          <w:sz w:val="24"/>
          <w:szCs w:val="24"/>
        </w:rPr>
      </w:pPr>
      <w:r w:rsidDel="00000000" w:rsidR="00000000" w:rsidRPr="00000000">
        <w:rPr>
          <w:color w:val="36394d"/>
          <w:sz w:val="24"/>
          <w:szCs w:val="24"/>
          <w:rtl w:val="0"/>
        </w:rPr>
        <w:t xml:space="preserve">Make sure you are really familiar with the </w:t>
      </w:r>
      <w:hyperlink r:id="rId7">
        <w:r w:rsidDel="00000000" w:rsidR="00000000" w:rsidRPr="00000000">
          <w:rPr>
            <w:color w:val="0000ff"/>
            <w:sz w:val="24"/>
            <w:szCs w:val="24"/>
            <w:u w:val="single"/>
            <w:rtl w:val="0"/>
          </w:rPr>
          <w:t xml:space="preserve">Scrum Guide</w:t>
        </w:r>
      </w:hyperlink>
      <w:r w:rsidDel="00000000" w:rsidR="00000000" w:rsidRPr="00000000">
        <w:rPr>
          <w:color w:val="36394d"/>
          <w:sz w:val="24"/>
          <w:szCs w:val="24"/>
          <w:rtl w:val="0"/>
        </w:rPr>
        <w:t xml:space="preserve"> and </w:t>
      </w:r>
      <w:hyperlink r:id="rId8">
        <w:r w:rsidDel="00000000" w:rsidR="00000000" w:rsidRPr="00000000">
          <w:rPr>
            <w:color w:val="0000ff"/>
            <w:sz w:val="24"/>
            <w:szCs w:val="24"/>
            <w:u w:val="single"/>
            <w:rtl w:val="0"/>
          </w:rPr>
          <w:t xml:space="preserve">Evidence Based Managent Guide</w:t>
        </w:r>
      </w:hyperlink>
      <w:r w:rsidDel="00000000" w:rsidR="00000000" w:rsidRPr="00000000">
        <w:rPr>
          <w:color w:val="36394d"/>
          <w:sz w:val="24"/>
          <w:szCs w:val="24"/>
          <w:rtl w:val="0"/>
        </w:rPr>
        <w:t xml:space="preserve"> and </w:t>
      </w:r>
      <w:hyperlink r:id="rId9">
        <w:r w:rsidDel="00000000" w:rsidR="00000000" w:rsidRPr="00000000">
          <w:rPr>
            <w:color w:val="0000ff"/>
            <w:sz w:val="24"/>
            <w:szCs w:val="24"/>
            <w:u w:val="single"/>
            <w:rtl w:val="0"/>
          </w:rPr>
          <w:t xml:space="preserve">Scrum Glossary</w:t>
        </w:r>
      </w:hyperlink>
      <w:r w:rsidDel="00000000" w:rsidR="00000000" w:rsidRPr="00000000">
        <w:rPr>
          <w:color w:val="36394d"/>
          <w:sz w:val="24"/>
          <w:szCs w:val="24"/>
          <w:rtl w:val="0"/>
        </w:rPr>
        <w:t xml:space="preserve">.</w:t>
      </w:r>
    </w:p>
    <w:p w:rsidR="00000000" w:rsidDel="00000000" w:rsidP="00000000" w:rsidRDefault="00000000" w:rsidRPr="00000000" w14:paraId="00000006">
      <w:pPr>
        <w:shd w:fill="ffffff" w:val="clear"/>
        <w:spacing w:after="120" w:before="240" w:lineRule="auto"/>
        <w:rPr>
          <w:b w:val="1"/>
          <w:color w:val="36394d"/>
          <w:sz w:val="24"/>
          <w:szCs w:val="24"/>
        </w:rPr>
      </w:pPr>
      <w:r w:rsidDel="00000000" w:rsidR="00000000" w:rsidRPr="00000000">
        <w:rPr>
          <w:b w:val="1"/>
          <w:color w:val="36394d"/>
          <w:sz w:val="24"/>
          <w:szCs w:val="24"/>
          <w:rtl w:val="0"/>
        </w:rPr>
        <w:t xml:space="preserve">For easy fast marks make sure you know (and have written down):</w:t>
      </w:r>
    </w:p>
    <w:p w:rsidR="00000000" w:rsidDel="00000000" w:rsidP="00000000" w:rsidRDefault="00000000" w:rsidRPr="00000000" w14:paraId="00000007">
      <w:pPr>
        <w:shd w:fill="ffffff" w:val="clear"/>
        <w:spacing w:after="120" w:before="240" w:lineRule="auto"/>
        <w:rPr>
          <w:color w:val="36394d"/>
          <w:sz w:val="24"/>
          <w:szCs w:val="24"/>
        </w:rPr>
      </w:pPr>
      <w:r w:rsidDel="00000000" w:rsidR="00000000" w:rsidRPr="00000000">
        <w:rPr>
          <w:color w:val="36394d"/>
          <w:sz w:val="24"/>
          <w:szCs w:val="24"/>
          <w:rtl w:val="0"/>
        </w:rPr>
        <w:t xml:space="preserve">The 5 Scrum Values</w:t>
      </w:r>
    </w:p>
    <w:p w:rsidR="00000000" w:rsidDel="00000000" w:rsidP="00000000" w:rsidRDefault="00000000" w:rsidRPr="00000000" w14:paraId="00000008">
      <w:pPr>
        <w:shd w:fill="ffffff" w:val="clear"/>
        <w:spacing w:after="120" w:before="240" w:lineRule="auto"/>
        <w:rPr>
          <w:color w:val="36394d"/>
          <w:sz w:val="24"/>
          <w:szCs w:val="24"/>
        </w:rPr>
      </w:pPr>
      <w:r w:rsidDel="00000000" w:rsidR="00000000" w:rsidRPr="00000000">
        <w:rPr>
          <w:color w:val="36394d"/>
          <w:sz w:val="24"/>
          <w:szCs w:val="24"/>
          <w:rtl w:val="0"/>
        </w:rPr>
        <w:t xml:space="preserve">“Commitment, courage, focus, openness and respect”</w:t>
      </w:r>
    </w:p>
    <w:p w:rsidR="00000000" w:rsidDel="00000000" w:rsidP="00000000" w:rsidRDefault="00000000" w:rsidRPr="00000000" w14:paraId="00000009">
      <w:pPr>
        <w:shd w:fill="ffffff" w:val="clear"/>
        <w:spacing w:after="120" w:before="240" w:lineRule="auto"/>
        <w:rPr>
          <w:color w:val="36394d"/>
          <w:sz w:val="24"/>
          <w:szCs w:val="24"/>
        </w:rPr>
      </w:pPr>
      <w:r w:rsidDel="00000000" w:rsidR="00000000" w:rsidRPr="00000000">
        <w:rPr>
          <w:color w:val="36394d"/>
          <w:sz w:val="24"/>
          <w:szCs w:val="24"/>
          <w:rtl w:val="0"/>
        </w:rPr>
        <w:t xml:space="preserve">The 3 topics in Sprint Planning:</w:t>
      </w:r>
    </w:p>
    <w:p w:rsidR="00000000" w:rsidDel="00000000" w:rsidP="00000000" w:rsidRDefault="00000000" w:rsidRPr="00000000" w14:paraId="0000000A">
      <w:pPr>
        <w:shd w:fill="ffffff" w:val="clear"/>
        <w:spacing w:after="120" w:before="240" w:lineRule="auto"/>
        <w:rPr>
          <w:color w:val="36394d"/>
          <w:sz w:val="24"/>
          <w:szCs w:val="24"/>
        </w:rPr>
      </w:pPr>
      <w:r w:rsidDel="00000000" w:rsidR="00000000" w:rsidRPr="00000000">
        <w:rPr>
          <w:color w:val="36394d"/>
          <w:sz w:val="24"/>
          <w:szCs w:val="24"/>
          <w:rtl w:val="0"/>
        </w:rPr>
        <w:t xml:space="preserve">Topic One: Why is this Sprint valuable?</w:t>
      </w:r>
    </w:p>
    <w:p w:rsidR="00000000" w:rsidDel="00000000" w:rsidP="00000000" w:rsidRDefault="00000000" w:rsidRPr="00000000" w14:paraId="0000000B">
      <w:pPr>
        <w:shd w:fill="ffffff" w:val="clear"/>
        <w:spacing w:after="120" w:before="240" w:lineRule="auto"/>
        <w:rPr>
          <w:color w:val="36394d"/>
          <w:sz w:val="24"/>
          <w:szCs w:val="24"/>
        </w:rPr>
      </w:pPr>
      <w:r w:rsidDel="00000000" w:rsidR="00000000" w:rsidRPr="00000000">
        <w:rPr>
          <w:color w:val="36394d"/>
          <w:sz w:val="24"/>
          <w:szCs w:val="24"/>
          <w:rtl w:val="0"/>
        </w:rPr>
        <w:t xml:space="preserve">Topic Two: What can be Done this Sprint?</w:t>
      </w:r>
    </w:p>
    <w:p w:rsidR="00000000" w:rsidDel="00000000" w:rsidP="00000000" w:rsidRDefault="00000000" w:rsidRPr="00000000" w14:paraId="0000000C">
      <w:pPr>
        <w:shd w:fill="ffffff" w:val="clear"/>
        <w:spacing w:after="120" w:before="240" w:lineRule="auto"/>
        <w:rPr>
          <w:color w:val="36394d"/>
          <w:sz w:val="24"/>
          <w:szCs w:val="24"/>
        </w:rPr>
      </w:pPr>
      <w:r w:rsidDel="00000000" w:rsidR="00000000" w:rsidRPr="00000000">
        <w:rPr>
          <w:color w:val="36394d"/>
          <w:sz w:val="24"/>
          <w:szCs w:val="24"/>
          <w:rtl w:val="0"/>
        </w:rPr>
        <w:t xml:space="preserve">Topic Three: How will the chosen work get done?</w:t>
      </w:r>
    </w:p>
    <w:p w:rsidR="00000000" w:rsidDel="00000000" w:rsidP="00000000" w:rsidRDefault="00000000" w:rsidRPr="00000000" w14:paraId="0000000D">
      <w:pPr>
        <w:shd w:fill="ffffff" w:val="clear"/>
        <w:spacing w:after="120" w:before="240" w:lineRule="auto"/>
        <w:rPr>
          <w:color w:val="36394d"/>
          <w:sz w:val="24"/>
          <w:szCs w:val="24"/>
        </w:rPr>
      </w:pPr>
      <w:r w:rsidDel="00000000" w:rsidR="00000000" w:rsidRPr="00000000">
        <w:rPr>
          <w:color w:val="36394d"/>
          <w:sz w:val="24"/>
          <w:szCs w:val="24"/>
          <w:rtl w:val="0"/>
        </w:rPr>
        <w:t xml:space="preserve">Don't get the above confused with 3 questions asked in the Daily Scrum. Scrum does not mandate you use any type of structure for the Daily Scrum, this is up to the Developers' discretion. Though it is popular for teams to ask 1. what did you do yesterday, 2. what will you do today, 3. any blockers, this is not an official Scrum technique. </w:t>
      </w:r>
    </w:p>
    <w:p w:rsidR="00000000" w:rsidDel="00000000" w:rsidP="00000000" w:rsidRDefault="00000000" w:rsidRPr="00000000" w14:paraId="0000000E">
      <w:pPr>
        <w:shd w:fill="ffffff" w:val="clear"/>
        <w:spacing w:after="120" w:before="240" w:lineRule="auto"/>
        <w:rPr>
          <w:color w:val="36394d"/>
          <w:sz w:val="24"/>
          <w:szCs w:val="24"/>
        </w:rPr>
      </w:pPr>
      <w:r w:rsidDel="00000000" w:rsidR="00000000" w:rsidRPr="00000000">
        <w:rPr>
          <w:color w:val="36394d"/>
          <w:sz w:val="24"/>
          <w:szCs w:val="24"/>
          <w:rtl w:val="0"/>
        </w:rPr>
        <w:t xml:space="preserve">The three pillars of Empiricism</w:t>
      </w:r>
    </w:p>
    <w:p w:rsidR="00000000" w:rsidDel="00000000" w:rsidP="00000000" w:rsidRDefault="00000000" w:rsidRPr="00000000" w14:paraId="0000000F">
      <w:pPr>
        <w:shd w:fill="ffffff" w:val="clear"/>
        <w:spacing w:after="120" w:before="240" w:lineRule="auto"/>
        <w:rPr>
          <w:color w:val="36394d"/>
          <w:sz w:val="24"/>
          <w:szCs w:val="24"/>
        </w:rPr>
      </w:pPr>
      <w:r w:rsidDel="00000000" w:rsidR="00000000" w:rsidRPr="00000000">
        <w:rPr>
          <w:color w:val="36394d"/>
          <w:sz w:val="24"/>
          <w:szCs w:val="24"/>
          <w:rtl w:val="0"/>
        </w:rPr>
        <w:t xml:space="preserve">“Transparency, Inspection, Adaption”</w:t>
      </w:r>
    </w:p>
    <w:p w:rsidR="00000000" w:rsidDel="00000000" w:rsidP="00000000" w:rsidRDefault="00000000" w:rsidRPr="00000000" w14:paraId="00000010">
      <w:pPr>
        <w:shd w:fill="ffffff" w:val="clear"/>
        <w:spacing w:after="120" w:before="240" w:lineRule="auto"/>
        <w:rPr>
          <w:color w:val="36394d"/>
          <w:sz w:val="24"/>
          <w:szCs w:val="24"/>
        </w:rPr>
      </w:pPr>
      <w:r w:rsidDel="00000000" w:rsidR="00000000" w:rsidRPr="00000000">
        <w:rPr>
          <w:color w:val="36394d"/>
          <w:sz w:val="24"/>
          <w:szCs w:val="24"/>
          <w:rtl w:val="0"/>
        </w:rPr>
        <w:t xml:space="preserve">The 3 Vs are </w:t>
      </w:r>
    </w:p>
    <w:p w:rsidR="00000000" w:rsidDel="00000000" w:rsidP="00000000" w:rsidRDefault="00000000" w:rsidRPr="00000000" w14:paraId="00000011">
      <w:pPr>
        <w:numPr>
          <w:ilvl w:val="0"/>
          <w:numId w:val="1"/>
        </w:numPr>
        <w:shd w:fill="ffffff" w:val="clear"/>
        <w:spacing w:after="0" w:afterAutospacing="0" w:before="220" w:lineRule="auto"/>
        <w:ind w:left="720" w:hanging="360"/>
      </w:pPr>
      <w:r w:rsidDel="00000000" w:rsidR="00000000" w:rsidRPr="00000000">
        <w:rPr>
          <w:color w:val="36394d"/>
          <w:sz w:val="24"/>
          <w:szCs w:val="24"/>
          <w:rtl w:val="0"/>
        </w:rPr>
        <w:t xml:space="preserve">Vision</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color w:val="36394d"/>
          <w:sz w:val="24"/>
          <w:szCs w:val="24"/>
          <w:rtl w:val="0"/>
        </w:rPr>
        <w:t xml:space="preserve">Value</w:t>
      </w:r>
    </w:p>
    <w:p w:rsidR="00000000" w:rsidDel="00000000" w:rsidP="00000000" w:rsidRDefault="00000000" w:rsidRPr="00000000" w14:paraId="00000013">
      <w:pPr>
        <w:numPr>
          <w:ilvl w:val="0"/>
          <w:numId w:val="1"/>
        </w:numPr>
        <w:shd w:fill="ffffff" w:val="clear"/>
        <w:spacing w:after="240" w:before="0" w:beforeAutospacing="0" w:lineRule="auto"/>
        <w:ind w:left="720" w:hanging="360"/>
      </w:pPr>
      <w:r w:rsidDel="00000000" w:rsidR="00000000" w:rsidRPr="00000000">
        <w:rPr>
          <w:color w:val="36394d"/>
          <w:sz w:val="24"/>
          <w:szCs w:val="24"/>
          <w:rtl w:val="0"/>
        </w:rPr>
        <w:t xml:space="preserve">Validation</w:t>
      </w:r>
    </w:p>
    <w:p w:rsidR="00000000" w:rsidDel="00000000" w:rsidP="00000000" w:rsidRDefault="00000000" w:rsidRPr="00000000" w14:paraId="00000014">
      <w:pPr>
        <w:shd w:fill="ffffff" w:val="clear"/>
        <w:spacing w:after="120" w:before="240" w:lineRule="auto"/>
        <w:rPr>
          <w:color w:val="36394d"/>
          <w:sz w:val="24"/>
          <w:szCs w:val="24"/>
        </w:rPr>
      </w:pPr>
      <w:r w:rsidDel="00000000" w:rsidR="00000000" w:rsidRPr="00000000">
        <w:rPr>
          <w:color w:val="36394d"/>
          <w:sz w:val="24"/>
          <w:szCs w:val="24"/>
          <w:rtl w:val="0"/>
        </w:rPr>
        <w:t xml:space="preserve">The Evidence-Based Management (EBM) four key value areas (KVA)</w:t>
      </w:r>
    </w:p>
    <w:p w:rsidR="00000000" w:rsidDel="00000000" w:rsidP="00000000" w:rsidRDefault="00000000" w:rsidRPr="00000000" w14:paraId="00000015">
      <w:pPr>
        <w:numPr>
          <w:ilvl w:val="0"/>
          <w:numId w:val="3"/>
        </w:numPr>
        <w:shd w:fill="ffffff" w:val="clear"/>
        <w:spacing w:after="0" w:afterAutospacing="0" w:before="220" w:lineRule="auto"/>
        <w:ind w:left="720" w:hanging="360"/>
      </w:pPr>
      <w:r w:rsidDel="00000000" w:rsidR="00000000" w:rsidRPr="00000000">
        <w:rPr>
          <w:color w:val="36394d"/>
          <w:sz w:val="24"/>
          <w:szCs w:val="24"/>
          <w:rtl w:val="0"/>
        </w:rPr>
        <w:t xml:space="preserve">Unrealized Value</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pPr>
      <w:r w:rsidDel="00000000" w:rsidR="00000000" w:rsidRPr="00000000">
        <w:rPr>
          <w:color w:val="36394d"/>
          <w:sz w:val="24"/>
          <w:szCs w:val="24"/>
          <w:rtl w:val="0"/>
        </w:rPr>
        <w:t xml:space="preserve">Current Value</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color w:val="36394d"/>
          <w:sz w:val="24"/>
          <w:szCs w:val="24"/>
          <w:rtl w:val="0"/>
        </w:rPr>
        <w:t xml:space="preserve">Time-to-market</w:t>
      </w:r>
    </w:p>
    <w:p w:rsidR="00000000" w:rsidDel="00000000" w:rsidP="00000000" w:rsidRDefault="00000000" w:rsidRPr="00000000" w14:paraId="00000018">
      <w:pPr>
        <w:numPr>
          <w:ilvl w:val="0"/>
          <w:numId w:val="3"/>
        </w:numPr>
        <w:shd w:fill="ffffff" w:val="clear"/>
        <w:spacing w:after="240" w:before="0" w:beforeAutospacing="0" w:lineRule="auto"/>
        <w:ind w:left="720" w:hanging="360"/>
      </w:pPr>
      <w:r w:rsidDel="00000000" w:rsidR="00000000" w:rsidRPr="00000000">
        <w:rPr>
          <w:color w:val="36394d"/>
          <w:sz w:val="24"/>
          <w:szCs w:val="24"/>
          <w:rtl w:val="0"/>
        </w:rPr>
        <w:t xml:space="preserve">Ability-to-innovate</w:t>
      </w:r>
    </w:p>
    <w:p w:rsidR="00000000" w:rsidDel="00000000" w:rsidP="00000000" w:rsidRDefault="00000000" w:rsidRPr="00000000" w14:paraId="00000019">
      <w:pPr>
        <w:shd w:fill="ffffff" w:val="clear"/>
        <w:spacing w:after="120" w:before="240" w:lineRule="auto"/>
        <w:rPr>
          <w:color w:val="36394d"/>
          <w:sz w:val="24"/>
          <w:szCs w:val="24"/>
        </w:rPr>
      </w:pPr>
      <w:r w:rsidDel="00000000" w:rsidR="00000000" w:rsidRPr="00000000">
        <w:rPr>
          <w:color w:val="36394d"/>
          <w:sz w:val="24"/>
          <w:szCs w:val="24"/>
          <w:rtl w:val="0"/>
        </w:rPr>
        <w:t xml:space="preserve">The Product Owner Stages and Stances</w:t>
      </w:r>
    </w:p>
    <w:p w:rsidR="00000000" w:rsidDel="00000000" w:rsidP="00000000" w:rsidRDefault="00000000" w:rsidRPr="00000000" w14:paraId="0000001A">
      <w:pPr>
        <w:shd w:fill="ffffff" w:val="clear"/>
        <w:spacing w:after="120" w:before="240" w:lineRule="auto"/>
        <w:rPr>
          <w:color w:val="36394d"/>
          <w:sz w:val="24"/>
          <w:szCs w:val="24"/>
        </w:rPr>
      </w:pPr>
      <w:r w:rsidDel="00000000" w:rsidR="00000000" w:rsidRPr="00000000">
        <w:rPr>
          <w:color w:val="36394d"/>
          <w:sz w:val="24"/>
          <w:szCs w:val="24"/>
          <w:rtl w:val="0"/>
        </w:rPr>
        <w:t xml:space="preserve">The Stages are:</w:t>
      </w:r>
    </w:p>
    <w:p w:rsidR="00000000" w:rsidDel="00000000" w:rsidP="00000000" w:rsidRDefault="00000000" w:rsidRPr="00000000" w14:paraId="0000001B">
      <w:pPr>
        <w:numPr>
          <w:ilvl w:val="0"/>
          <w:numId w:val="2"/>
        </w:numPr>
        <w:shd w:fill="ffffff" w:val="clear"/>
        <w:spacing w:after="0" w:afterAutospacing="0" w:before="220" w:lineRule="auto"/>
        <w:ind w:left="720" w:hanging="360"/>
      </w:pPr>
      <w:r w:rsidDel="00000000" w:rsidR="00000000" w:rsidRPr="00000000">
        <w:rPr>
          <w:color w:val="36394d"/>
          <w:sz w:val="24"/>
          <w:szCs w:val="24"/>
          <w:rtl w:val="0"/>
        </w:rPr>
        <w:t xml:space="preserve">1. the Scribe</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pPr>
      <w:r w:rsidDel="00000000" w:rsidR="00000000" w:rsidRPr="00000000">
        <w:rPr>
          <w:color w:val="36394d"/>
          <w:sz w:val="24"/>
          <w:szCs w:val="24"/>
          <w:rtl w:val="0"/>
        </w:rPr>
        <w:t xml:space="preserve">2. The Proxy</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pPr>
      <w:r w:rsidDel="00000000" w:rsidR="00000000" w:rsidRPr="00000000">
        <w:rPr>
          <w:color w:val="36394d"/>
          <w:sz w:val="24"/>
          <w:szCs w:val="24"/>
          <w:rtl w:val="0"/>
        </w:rPr>
        <w:t xml:space="preserve">3. The Business Representative</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pPr>
      <w:r w:rsidDel="00000000" w:rsidR="00000000" w:rsidRPr="00000000">
        <w:rPr>
          <w:color w:val="36394d"/>
          <w:sz w:val="24"/>
          <w:szCs w:val="24"/>
          <w:rtl w:val="0"/>
        </w:rPr>
        <w:t xml:space="preserve">The Sponsor</w:t>
      </w:r>
    </w:p>
    <w:p w:rsidR="00000000" w:rsidDel="00000000" w:rsidP="00000000" w:rsidRDefault="00000000" w:rsidRPr="00000000" w14:paraId="0000001F">
      <w:pPr>
        <w:numPr>
          <w:ilvl w:val="0"/>
          <w:numId w:val="2"/>
        </w:numPr>
        <w:shd w:fill="ffffff" w:val="clear"/>
        <w:spacing w:after="240" w:before="0" w:beforeAutospacing="0" w:lineRule="auto"/>
        <w:ind w:left="720" w:hanging="360"/>
      </w:pPr>
      <w:r w:rsidDel="00000000" w:rsidR="00000000" w:rsidRPr="00000000">
        <w:rPr>
          <w:color w:val="36394d"/>
          <w:sz w:val="24"/>
          <w:szCs w:val="24"/>
          <w:rtl w:val="0"/>
        </w:rPr>
        <w:t xml:space="preserve">The Entrepreneur</w:t>
        <w:br w:type="textWrapping"/>
      </w:r>
    </w:p>
    <w:p w:rsidR="00000000" w:rsidDel="00000000" w:rsidP="00000000" w:rsidRDefault="00000000" w:rsidRPr="00000000" w14:paraId="00000020">
      <w:pPr>
        <w:shd w:fill="ffffff" w:val="clear"/>
        <w:spacing w:after="120" w:before="240" w:lineRule="auto"/>
        <w:rPr>
          <w:color w:val="36394d"/>
          <w:sz w:val="24"/>
          <w:szCs w:val="24"/>
        </w:rPr>
      </w:pPr>
      <w:r w:rsidDel="00000000" w:rsidR="00000000" w:rsidRPr="00000000">
        <w:rPr>
          <w:color w:val="36394d"/>
          <w:sz w:val="24"/>
          <w:szCs w:val="24"/>
          <w:rtl w:val="0"/>
        </w:rPr>
        <w:t xml:space="preserve">For the Evidence Based Management guide pay particular attention to which KVM are used for which Key Value Areas.</w:t>
      </w:r>
    </w:p>
    <w:p w:rsidR="00000000" w:rsidDel="00000000" w:rsidP="00000000" w:rsidRDefault="00000000" w:rsidRPr="00000000" w14:paraId="00000021">
      <w:pPr>
        <w:shd w:fill="ffffff" w:val="clear"/>
        <w:spacing w:after="120" w:before="240" w:lineRule="auto"/>
        <w:rPr>
          <w:color w:val="36394d"/>
          <w:sz w:val="24"/>
          <w:szCs w:val="24"/>
        </w:rPr>
      </w:pPr>
      <w:r w:rsidDel="00000000" w:rsidR="00000000" w:rsidRPr="00000000">
        <w:rPr>
          <w:color w:val="36394d"/>
          <w:sz w:val="24"/>
          <w:szCs w:val="24"/>
          <w:rtl w:val="0"/>
        </w:rPr>
        <w:t xml:space="preserve">Always look for the number of answers needed. Read this first before reading the question.</w:t>
      </w:r>
    </w:p>
    <w:p w:rsidR="00000000" w:rsidDel="00000000" w:rsidP="00000000" w:rsidRDefault="00000000" w:rsidRPr="00000000" w14:paraId="00000022">
      <w:pPr>
        <w:shd w:fill="ffffff" w:val="clear"/>
        <w:spacing w:after="120" w:before="240" w:lineRule="auto"/>
        <w:rPr>
          <w:color w:val="36394d"/>
          <w:sz w:val="24"/>
          <w:szCs w:val="24"/>
        </w:rPr>
      </w:pPr>
      <w:r w:rsidDel="00000000" w:rsidR="00000000" w:rsidRPr="00000000">
        <w:rPr>
          <w:color w:val="36394d"/>
          <w:sz w:val="24"/>
          <w:szCs w:val="24"/>
          <w:rtl w:val="0"/>
        </w:rPr>
        <w:t xml:space="preserve">Look for the incorrect answers to eliminate them.</w:t>
      </w:r>
    </w:p>
    <w:p w:rsidR="00000000" w:rsidDel="00000000" w:rsidP="00000000" w:rsidRDefault="00000000" w:rsidRPr="00000000" w14:paraId="00000023">
      <w:pPr>
        <w:shd w:fill="ffffff" w:val="clear"/>
        <w:spacing w:after="120" w:before="240" w:lineRule="auto"/>
        <w:rPr>
          <w:color w:val="36394d"/>
          <w:sz w:val="24"/>
          <w:szCs w:val="24"/>
        </w:rPr>
      </w:pPr>
      <w:r w:rsidDel="00000000" w:rsidR="00000000" w:rsidRPr="00000000">
        <w:rPr>
          <w:color w:val="36394d"/>
          <w:sz w:val="24"/>
          <w:szCs w:val="24"/>
          <w:rtl w:val="0"/>
        </w:rPr>
        <w:t xml:space="preserve">Look for “all the above” or “none of the above” It might help to read the answers from the bottom up.</w:t>
      </w:r>
    </w:p>
    <w:p w:rsidR="00000000" w:rsidDel="00000000" w:rsidP="00000000" w:rsidRDefault="00000000" w:rsidRPr="00000000" w14:paraId="00000024">
      <w:pPr>
        <w:shd w:fill="ffffff" w:val="clear"/>
        <w:spacing w:after="120" w:before="240" w:lineRule="auto"/>
        <w:rPr>
          <w:color w:val="36394d"/>
          <w:sz w:val="24"/>
          <w:szCs w:val="24"/>
        </w:rPr>
      </w:pPr>
      <w:r w:rsidDel="00000000" w:rsidR="00000000" w:rsidRPr="00000000">
        <w:rPr>
          <w:color w:val="36394d"/>
          <w:sz w:val="24"/>
          <w:szCs w:val="24"/>
          <w:rtl w:val="0"/>
        </w:rPr>
        <w:t xml:space="preserve">Notice square checkboxes are multiple select and single select are round checkboxes.</w:t>
      </w:r>
    </w:p>
    <w:p w:rsidR="00000000" w:rsidDel="00000000" w:rsidP="00000000" w:rsidRDefault="00000000" w:rsidRPr="00000000" w14:paraId="00000025">
      <w:pPr>
        <w:shd w:fill="ffffff" w:val="clear"/>
        <w:spacing w:after="120" w:before="240" w:lineRule="auto"/>
        <w:rPr>
          <w:color w:val="36394d"/>
          <w:sz w:val="24"/>
          <w:szCs w:val="24"/>
        </w:rPr>
      </w:pPr>
      <w:r w:rsidDel="00000000" w:rsidR="00000000" w:rsidRPr="00000000">
        <w:rPr>
          <w:color w:val="36394d"/>
          <w:sz w:val="24"/>
          <w:szCs w:val="24"/>
          <w:rtl w:val="0"/>
        </w:rPr>
        <w:t xml:space="preserve">At the end of the exam, if you have time, go back through all the questions and make sure you’ve selected all the needed answers. For example, if it says “select the best three” make sure you’ve selected 3. This will take about 5-7 mins.</w:t>
      </w:r>
    </w:p>
    <w:p w:rsidR="00000000" w:rsidDel="00000000" w:rsidP="00000000" w:rsidRDefault="00000000" w:rsidRPr="00000000" w14:paraId="00000026">
      <w:pPr>
        <w:shd w:fill="ffffff" w:val="clear"/>
        <w:spacing w:after="120" w:before="240" w:lineRule="auto"/>
        <w:rPr>
          <w:color w:val="36394d"/>
          <w:sz w:val="24"/>
          <w:szCs w:val="24"/>
        </w:rPr>
      </w:pPr>
      <w:r w:rsidDel="00000000" w:rsidR="00000000" w:rsidRPr="00000000">
        <w:rPr>
          <w:color w:val="36394d"/>
          <w:sz w:val="24"/>
          <w:szCs w:val="24"/>
          <w:rtl w:val="0"/>
        </w:rPr>
        <w:t xml:space="preserve">If you see something mentioned that you haven't come across in the Scrum Guide you can be fairly sure it is a wrong answer. Such as mentioning the Program Manager or Project Office or Project Manager, user stories, estimations in Fibonacci scale, Epics, story points etc.</w:t>
      </w:r>
    </w:p>
    <w:p w:rsidR="00000000" w:rsidDel="00000000" w:rsidP="00000000" w:rsidRDefault="00000000" w:rsidRPr="00000000" w14:paraId="00000027">
      <w:pPr>
        <w:shd w:fill="ffffff" w:val="clear"/>
        <w:spacing w:after="120" w:before="240" w:lineRule="auto"/>
        <w:rPr>
          <w:color w:val="36394d"/>
          <w:sz w:val="24"/>
          <w:szCs w:val="24"/>
        </w:rPr>
      </w:pPr>
      <w:r w:rsidDel="00000000" w:rsidR="00000000" w:rsidRPr="00000000">
        <w:rPr>
          <w:color w:val="36394d"/>
          <w:sz w:val="24"/>
          <w:szCs w:val="24"/>
          <w:rtl w:val="0"/>
        </w:rPr>
        <w:t xml:space="preserve">Be careful of words like “must”, “complete”, “total”, when the Scrum isn’t so precise. Some answers will be correct but not the “best correct” answer. If you are to pick only one answer, choose the one that is most inline with Scrum.</w:t>
      </w:r>
    </w:p>
    <w:p w:rsidR="00000000" w:rsidDel="00000000" w:rsidP="00000000" w:rsidRDefault="00000000" w:rsidRPr="00000000" w14:paraId="00000028">
      <w:pPr>
        <w:shd w:fill="ffffff" w:val="clear"/>
        <w:spacing w:after="120" w:before="240" w:lineRule="auto"/>
        <w:rPr>
          <w:color w:val="36394d"/>
          <w:sz w:val="24"/>
          <w:szCs w:val="24"/>
        </w:rPr>
      </w:pPr>
      <w:r w:rsidDel="00000000" w:rsidR="00000000" w:rsidRPr="00000000">
        <w:rPr>
          <w:color w:val="36394d"/>
          <w:sz w:val="24"/>
          <w:szCs w:val="24"/>
          <w:rtl w:val="0"/>
        </w:rPr>
        <w:t xml:space="preserve">A common theme of scrum is to not apportion blame and to reduce or remove hierarchies, the team works as equals, empowered and self-managing. So anything that sounds like manager of staff, review or punishment isn't a correct answer.</w:t>
      </w:r>
    </w:p>
    <w:p w:rsidR="00000000" w:rsidDel="00000000" w:rsidP="00000000" w:rsidRDefault="00000000" w:rsidRPr="00000000" w14:paraId="00000029">
      <w:pPr>
        <w:shd w:fill="ffffff" w:val="clear"/>
        <w:spacing w:after="120" w:before="240" w:lineRule="auto"/>
        <w:rPr>
          <w:color w:val="36394d"/>
          <w:sz w:val="24"/>
          <w:szCs w:val="24"/>
        </w:rPr>
      </w:pPr>
      <w:r w:rsidDel="00000000" w:rsidR="00000000" w:rsidRPr="00000000">
        <w:rPr>
          <w:color w:val="36394d"/>
          <w:sz w:val="24"/>
          <w:szCs w:val="24"/>
          <w:rtl w:val="0"/>
        </w:rPr>
        <w:t xml:space="preserve">Linked to the above point, there are no job titles and hierarchies like Architect, Tester, Lead Developer etc. So if you see any senior developer titles you can be pretty sure it is an incorrect answer, however it may mention titles outside the Scrum team like CEO.</w:t>
      </w:r>
    </w:p>
    <w:p w:rsidR="00000000" w:rsidDel="00000000" w:rsidP="00000000" w:rsidRDefault="00000000" w:rsidRPr="00000000" w14:paraId="0000002A">
      <w:pPr>
        <w:shd w:fill="ffffff" w:val="clear"/>
        <w:spacing w:after="120" w:before="240" w:lineRule="auto"/>
        <w:rPr>
          <w:color w:val="36394d"/>
          <w:sz w:val="24"/>
          <w:szCs w:val="24"/>
        </w:rPr>
      </w:pPr>
      <w:r w:rsidDel="00000000" w:rsidR="00000000" w:rsidRPr="00000000">
        <w:rPr>
          <w:color w:val="36394d"/>
          <w:sz w:val="24"/>
          <w:szCs w:val="24"/>
          <w:rtl w:val="0"/>
        </w:rPr>
        <w:t xml:space="preserve">Also, there is no overtime or hiring of extra resources to meet the goals and deadlines, the Sprint Backlog is renegotiated with the Product Owner.</w:t>
      </w:r>
    </w:p>
    <w:p w:rsidR="00000000" w:rsidDel="00000000" w:rsidP="00000000" w:rsidRDefault="00000000" w:rsidRPr="00000000" w14:paraId="0000002B">
      <w:pPr>
        <w:shd w:fill="ffffff" w:val="clear"/>
        <w:spacing w:after="120" w:before="240" w:lineRule="auto"/>
        <w:rPr>
          <w:color w:val="36394d"/>
          <w:sz w:val="24"/>
          <w:szCs w:val="24"/>
        </w:rPr>
      </w:pPr>
      <w:r w:rsidDel="00000000" w:rsidR="00000000" w:rsidRPr="00000000">
        <w:rPr>
          <w:color w:val="36394d"/>
          <w:sz w:val="24"/>
          <w:szCs w:val="24"/>
          <w:rtl w:val="0"/>
        </w:rPr>
        <w:t xml:space="preserve">There will be questions about making tough decisions, remember Scrum works on empiricism. Use the key value metrics or experiments to find solutions. </w:t>
      </w:r>
    </w:p>
    <w:p w:rsidR="00000000" w:rsidDel="00000000" w:rsidP="00000000" w:rsidRDefault="00000000" w:rsidRPr="00000000" w14:paraId="0000002C">
      <w:pPr>
        <w:shd w:fill="ffffff" w:val="clear"/>
        <w:spacing w:after="120" w:before="240" w:lineRule="auto"/>
        <w:rPr>
          <w:color w:val="36394d"/>
          <w:sz w:val="24"/>
          <w:szCs w:val="24"/>
        </w:rPr>
      </w:pPr>
      <w:r w:rsidDel="00000000" w:rsidR="00000000" w:rsidRPr="00000000">
        <w:rPr>
          <w:color w:val="36394d"/>
          <w:sz w:val="24"/>
          <w:szCs w:val="24"/>
          <w:rtl w:val="0"/>
        </w:rPr>
        <w:t xml:space="preserve">There is no Sprint 0, if you see this it is incorrect. It starts with Sprint 1 and an increment of deliverable functionality is expected even in Sprint 1!</w:t>
      </w:r>
    </w:p>
    <w:p w:rsidR="00000000" w:rsidDel="00000000" w:rsidP="00000000" w:rsidRDefault="00000000" w:rsidRPr="00000000" w14:paraId="0000002D">
      <w:pPr>
        <w:shd w:fill="ffffff" w:val="clear"/>
        <w:spacing w:after="120" w:before="240" w:lineRule="auto"/>
        <w:rPr>
          <w:color w:val="36394d"/>
          <w:sz w:val="24"/>
          <w:szCs w:val="24"/>
        </w:rPr>
      </w:pPr>
      <w:r w:rsidDel="00000000" w:rsidR="00000000" w:rsidRPr="00000000">
        <w:rPr>
          <w:color w:val="36394d"/>
          <w:sz w:val="24"/>
          <w:szCs w:val="24"/>
          <w:rtl w:val="0"/>
        </w:rPr>
        <w:t xml:space="preserve">Sprint 1 can start with a Product Vision/Goal from the Product Owner which is turned into a Sprint Goal with the Scrum Team and that is all that is needed. The Developers can then start, granted they will need to add to the Sprint Backlog as more work is discovered but this is expected.</w:t>
      </w:r>
    </w:p>
    <w:p w:rsidR="00000000" w:rsidDel="00000000" w:rsidP="00000000" w:rsidRDefault="00000000" w:rsidRPr="00000000" w14:paraId="0000002E">
      <w:pPr>
        <w:shd w:fill="ffffff" w:val="clear"/>
        <w:spacing w:after="120" w:before="240" w:lineRule="auto"/>
        <w:rPr>
          <w:color w:val="36394d"/>
          <w:sz w:val="24"/>
          <w:szCs w:val="24"/>
        </w:rPr>
      </w:pPr>
      <w:r w:rsidDel="00000000" w:rsidR="00000000" w:rsidRPr="00000000">
        <w:rPr>
          <w:color w:val="36394d"/>
          <w:sz w:val="24"/>
          <w:szCs w:val="24"/>
          <w:rtl w:val="0"/>
        </w:rPr>
        <w:t xml:space="preserve">Multiple teams do not need to have the same sprint length.</w:t>
      </w:r>
    </w:p>
    <w:p w:rsidR="00000000" w:rsidDel="00000000" w:rsidP="00000000" w:rsidRDefault="00000000" w:rsidRPr="00000000" w14:paraId="0000002F">
      <w:pPr>
        <w:shd w:fill="ffffff" w:val="clear"/>
        <w:spacing w:after="120" w:before="240" w:lineRule="auto"/>
        <w:rPr>
          <w:color w:val="36394d"/>
          <w:sz w:val="24"/>
          <w:szCs w:val="24"/>
        </w:rPr>
      </w:pPr>
      <w:r w:rsidDel="00000000" w:rsidR="00000000" w:rsidRPr="00000000">
        <w:rPr>
          <w:color w:val="36394d"/>
          <w:sz w:val="24"/>
          <w:szCs w:val="24"/>
          <w:rtl w:val="0"/>
        </w:rPr>
        <w:t xml:space="preserve">There are no in-between Sprints, the next Sprint starts immediately after the last.</w:t>
      </w:r>
    </w:p>
    <w:p w:rsidR="00000000" w:rsidDel="00000000" w:rsidP="00000000" w:rsidRDefault="00000000" w:rsidRPr="00000000" w14:paraId="00000030">
      <w:pPr>
        <w:shd w:fill="ffffff" w:val="clear"/>
        <w:spacing w:after="120" w:before="240" w:lineRule="auto"/>
        <w:rPr>
          <w:color w:val="36394d"/>
          <w:sz w:val="24"/>
          <w:szCs w:val="24"/>
        </w:rPr>
      </w:pPr>
      <w:r w:rsidDel="00000000" w:rsidR="00000000" w:rsidRPr="00000000">
        <w:rPr>
          <w:color w:val="36394d"/>
          <w:sz w:val="24"/>
          <w:szCs w:val="24"/>
          <w:rtl w:val="0"/>
        </w:rPr>
        <w:t xml:space="preserve">The Backlog items need items such as a description, order, and size. Noting dependencies is another really good thing to make transparent in the Product Backlog.</w:t>
      </w:r>
    </w:p>
    <w:p w:rsidR="00000000" w:rsidDel="00000000" w:rsidP="00000000" w:rsidRDefault="00000000" w:rsidRPr="00000000" w14:paraId="00000031">
      <w:pPr>
        <w:shd w:fill="ffffff" w:val="clear"/>
        <w:spacing w:after="120" w:before="240" w:lineRule="auto"/>
        <w:rPr>
          <w:color w:val="36394d"/>
          <w:sz w:val="24"/>
          <w:szCs w:val="24"/>
        </w:rPr>
      </w:pPr>
      <w:r w:rsidDel="00000000" w:rsidR="00000000" w:rsidRPr="00000000">
        <w:rPr>
          <w:color w:val="36394d"/>
          <w:sz w:val="24"/>
          <w:szCs w:val="24"/>
          <w:rtl w:val="0"/>
        </w:rPr>
        <w:t xml:space="preserve">Good luck</w:t>
      </w:r>
    </w:p>
    <w:p w:rsidR="00000000" w:rsidDel="00000000" w:rsidP="00000000" w:rsidRDefault="00000000" w:rsidRPr="00000000" w14:paraId="00000032">
      <w:pPr>
        <w:shd w:fill="ffffff" w:val="clear"/>
        <w:spacing w:after="120" w:before="240" w:lineRule="auto"/>
        <w:rPr>
          <w:color w:val="36394d"/>
          <w:sz w:val="24"/>
          <w:szCs w:val="24"/>
        </w:rPr>
      </w:pPr>
      <w:r w:rsidDel="00000000" w:rsidR="00000000" w:rsidRPr="00000000">
        <w:rPr>
          <w:color w:val="36394d"/>
          <w:sz w:val="24"/>
          <w:szCs w:val="24"/>
          <w:rtl w:val="0"/>
        </w:rPr>
        <w:t xml:space="preserve">Michael James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639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639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639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rum.org/resources/scrum-glossary" TargetMode="External"/><Relationship Id="rId5" Type="http://schemas.openxmlformats.org/officeDocument/2006/relationships/styles" Target="styles.xml"/><Relationship Id="rId6" Type="http://schemas.openxmlformats.org/officeDocument/2006/relationships/hyperlink" Target="https://www.facebook.com/groups/learnmanagementonline/" TargetMode="External"/><Relationship Id="rId7" Type="http://schemas.openxmlformats.org/officeDocument/2006/relationships/hyperlink" Target="https://scrumguides.org/scrum-guide.html" TargetMode="External"/><Relationship Id="rId8" Type="http://schemas.openxmlformats.org/officeDocument/2006/relationships/hyperlink" Target="https://scrumorg-website-prod.s3.amazonaws.com/drupal/2020-10/EBM%20Guide%202020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