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D97C" w14:textId="77777777" w:rsidR="006C7D86" w:rsidRPr="006C7D86" w:rsidRDefault="006C7D86" w:rsidP="006C7D86">
      <w:pPr>
        <w:pStyle w:val="Heading4"/>
        <w:rPr>
          <w:sz w:val="48"/>
          <w:szCs w:val="48"/>
        </w:rPr>
      </w:pPr>
      <w:r w:rsidRPr="006C7D86">
        <w:rPr>
          <w:sz w:val="48"/>
          <w:szCs w:val="48"/>
        </w:rPr>
        <w:t>FAQ for Setup Problems</w:t>
      </w:r>
    </w:p>
    <w:p w14:paraId="35A91A27" w14:textId="77777777" w:rsidR="006C7D86" w:rsidRPr="006C7D86" w:rsidRDefault="006C7D86" w:rsidP="006C7D86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  <w:lang w:eastAsia="en-IN"/>
        </w:rPr>
      </w:pPr>
      <w:r w:rsidRPr="006C7D86">
        <w:rPr>
          <w:rFonts w:ascii="Segoe UI" w:eastAsia="Times New Roman" w:hAnsi="Segoe UI" w:cs="Segoe UI"/>
          <w:b/>
          <w:bCs/>
          <w:color w:val="1C1D1F"/>
          <w:sz w:val="36"/>
          <w:szCs w:val="36"/>
          <w:lang w:eastAsia="en-IN"/>
        </w:rPr>
        <w:t>Please refer to this lecture first if you have set up problems.</w:t>
      </w:r>
    </w:p>
    <w:p w14:paraId="335D152C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15020C02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We recommend starting Kafka with </w:t>
      </w:r>
      <w:proofErr w:type="spellStart"/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fldChar w:fldCharType="begin"/>
      </w: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instrText xml:space="preserve"> HYPERLINK "https://conduktor.io/download" \t "_blank" </w:instrText>
      </w: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fldChar w:fldCharType="separate"/>
      </w:r>
      <w:r w:rsidRPr="006C7D86">
        <w:rPr>
          <w:rFonts w:ascii="Segoe UI" w:eastAsia="Times New Roman" w:hAnsi="Segoe UI" w:cs="Segoe UI"/>
          <w:color w:val="5624D0"/>
          <w:sz w:val="27"/>
          <w:szCs w:val="27"/>
          <w:u w:val="single"/>
          <w:lang w:eastAsia="en-IN"/>
        </w:rPr>
        <w:t>Conduktor</w:t>
      </w:r>
      <w:proofErr w:type="spellEnd"/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fldChar w:fldCharType="end"/>
      </w: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if you're having issues even after troubleshooting</w:t>
      </w:r>
    </w:p>
    <w:p w14:paraId="0A936619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</w:p>
    <w:p w14:paraId="53C0777E" w14:textId="77777777" w:rsidR="006C7D86" w:rsidRPr="006C7D86" w:rsidRDefault="006C7D86" w:rsidP="006C7D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=====================</w:t>
      </w:r>
    </w:p>
    <w:p w14:paraId="19B4EF46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 xml:space="preserve">&gt; Zookeeper - </w:t>
      </w:r>
      <w:proofErr w:type="spellStart"/>
      <w:proofErr w:type="gramStart"/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java.net.BindException</w:t>
      </w:r>
      <w:proofErr w:type="spellEnd"/>
      <w:proofErr w:type="gramEnd"/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: Address already in use</w:t>
      </w:r>
    </w:p>
    <w:p w14:paraId="4D4C0361" w14:textId="77777777" w:rsidR="006C7D86" w:rsidRPr="006C7D86" w:rsidRDefault="006C7D86" w:rsidP="006C7D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Something is already occupying your port 2181. Figure out which application it is and stop it</w:t>
      </w:r>
    </w:p>
    <w:p w14:paraId="782A8DDB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 xml:space="preserve">&gt; Kafka - </w:t>
      </w:r>
      <w:proofErr w:type="spellStart"/>
      <w:proofErr w:type="gramStart"/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org.apache</w:t>
      </w:r>
      <w:proofErr w:type="gramEnd"/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.kafka.common.KafkaException</w:t>
      </w:r>
      <w:proofErr w:type="spellEnd"/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: Socket server failed to bind to 0.0.0.0:9092: Address already in use.</w:t>
      </w:r>
    </w:p>
    <w:p w14:paraId="139100CC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Something is already occupying your port 9092. Figure out what it is and stop it.</w:t>
      </w: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br/>
        <w:t>Otherwise, if you really insist, you can change the Kafka port by adding the following line to </w:t>
      </w:r>
      <w:proofErr w:type="spellStart"/>
      <w:proofErr w:type="gramStart"/>
      <w:r w:rsidRPr="006C7D8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server.properties</w:t>
      </w:r>
      <w:proofErr w:type="spellEnd"/>
      <w:proofErr w:type="gramEnd"/>
    </w:p>
    <w:p w14:paraId="3CD85DDD" w14:textId="77777777" w:rsidR="006C7D86" w:rsidRPr="006C7D86" w:rsidRDefault="006C7D86" w:rsidP="006C7D8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6C7D86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# </w:t>
      </w:r>
      <w:proofErr w:type="gramStart"/>
      <w:r w:rsidRPr="006C7D86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example</w:t>
      </w:r>
      <w:proofErr w:type="gramEnd"/>
      <w:r w:rsidRPr="006C7D86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 xml:space="preserve"> for port 9093</w:t>
      </w:r>
    </w:p>
    <w:p w14:paraId="5395B343" w14:textId="77777777" w:rsidR="006C7D86" w:rsidRPr="006C7D86" w:rsidRDefault="006C7D86" w:rsidP="006C7D8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Consolas" w:eastAsia="Times New Roman" w:hAnsi="Consolas" w:cs="Courier New"/>
          <w:color w:val="3E4143"/>
          <w:sz w:val="20"/>
          <w:szCs w:val="20"/>
          <w:lang w:eastAsia="en-IN"/>
        </w:rPr>
      </w:pPr>
      <w:r w:rsidRPr="006C7D86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listeners=PLAINTEXT:</w:t>
      </w:r>
      <w:r w:rsidRPr="006C7D86">
        <w:rPr>
          <w:rFonts w:ascii="Consolas" w:eastAsia="Times New Roman" w:hAnsi="Consolas" w:cs="Courier New"/>
          <w:color w:val="6A6F73"/>
          <w:sz w:val="20"/>
          <w:szCs w:val="20"/>
          <w:lang w:eastAsia="en-IN"/>
        </w:rPr>
        <w:t>//:9093</w:t>
      </w:r>
    </w:p>
    <w:p w14:paraId="310AF239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&gt; My topics are losing their data after a while</w:t>
      </w:r>
    </w:p>
    <w:p w14:paraId="0BFB493B" w14:textId="77777777" w:rsidR="006C7D86" w:rsidRPr="006C7D86" w:rsidRDefault="006C7D86" w:rsidP="006C7D8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This is how Kafka works. Data is only retained for 7 days.</w:t>
      </w:r>
    </w:p>
    <w:p w14:paraId="42350BB7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&gt; The topics list is disappearing</w:t>
      </w:r>
    </w:p>
    <w:p w14:paraId="080F3690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Make sure you have changed the Zookeeper </w:t>
      </w:r>
      <w:proofErr w:type="spellStart"/>
      <w:r w:rsidRPr="006C7D8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dataDir</w:t>
      </w:r>
      <w:proofErr w:type="spellEnd"/>
      <w:r w:rsidRPr="006C7D8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=/path/to/data/</w:t>
      </w:r>
      <w:proofErr w:type="gramStart"/>
      <w:r w:rsidRPr="006C7D8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zookeeper</w:t>
      </w: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,</w:t>
      </w:r>
      <w:proofErr w:type="gramEnd"/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and Kafka </w:t>
      </w:r>
      <w:proofErr w:type="spellStart"/>
      <w:r w:rsidRPr="006C7D8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log.dirs</w:t>
      </w:r>
      <w:proofErr w:type="spellEnd"/>
      <w:r w:rsidRPr="006C7D8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=/path/to/data/</w:t>
      </w:r>
      <w:proofErr w:type="spellStart"/>
      <w:r w:rsidRPr="006C7D86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kafka</w:t>
      </w:r>
      <w:proofErr w:type="spellEnd"/>
    </w:p>
    <w:p w14:paraId="4AACE5F0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&gt; I have launched Kafka in a VM or in the Cloud, and I can't produce to Kafka</w:t>
      </w:r>
    </w:p>
    <w:p w14:paraId="65FE07CB" w14:textId="77777777" w:rsidR="006C7D86" w:rsidRPr="006C7D86" w:rsidRDefault="006C7D86" w:rsidP="006C7D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If you can't produce to Kafka, it's possible you are using a </w:t>
      </w:r>
      <w:proofErr w:type="gramStart"/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VM</w:t>
      </w:r>
      <w:proofErr w:type="gramEnd"/>
      <w:r w:rsidRPr="006C7D86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and this can break the Kafka behaviour. Please look at the annex lectures for solutions of how to deal with that. I strongly recommend doing this tutorial using the Kafka binaries and localhost</w:t>
      </w:r>
    </w:p>
    <w:p w14:paraId="3EADC4B4" w14:textId="77777777" w:rsidR="00C4048D" w:rsidRDefault="00C4048D"/>
    <w:sectPr w:rsidR="00C4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3F4B"/>
    <w:multiLevelType w:val="multilevel"/>
    <w:tmpl w:val="D9F4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86"/>
    <w:rsid w:val="001A34F6"/>
    <w:rsid w:val="006C7D86"/>
    <w:rsid w:val="00B83708"/>
    <w:rsid w:val="00C4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BCE7"/>
  <w15:chartTrackingRefBased/>
  <w15:docId w15:val="{08A950DB-E046-4535-B83C-5062E47E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C7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7D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7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7D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7D8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C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C7D86"/>
  </w:style>
  <w:style w:type="paragraph" w:customStyle="1" w:styleId="l1">
    <w:name w:val="l1"/>
    <w:basedOn w:val="Normal"/>
    <w:rsid w:val="006C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6C7D86"/>
  </w:style>
  <w:style w:type="character" w:customStyle="1" w:styleId="pun">
    <w:name w:val="pun"/>
    <w:basedOn w:val="DefaultParagraphFont"/>
    <w:rsid w:val="006C7D86"/>
  </w:style>
  <w:style w:type="character" w:customStyle="1" w:styleId="Heading1Char">
    <w:name w:val="Heading 1 Char"/>
    <w:basedOn w:val="DefaultParagraphFont"/>
    <w:link w:val="Heading1"/>
    <w:uiPriority w:val="9"/>
    <w:rsid w:val="006C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517B83F-77BF-47E8-A7A9-232585ECAFB8}"/>
</file>

<file path=customXml/itemProps2.xml><?xml version="1.0" encoding="utf-8"?>
<ds:datastoreItem xmlns:ds="http://schemas.openxmlformats.org/officeDocument/2006/customXml" ds:itemID="{11BC6DD9-CE3D-4580-834B-DC9F8554B3E2}"/>
</file>

<file path=customXml/itemProps3.xml><?xml version="1.0" encoding="utf-8"?>
<ds:datastoreItem xmlns:ds="http://schemas.openxmlformats.org/officeDocument/2006/customXml" ds:itemID="{421C926E-78DA-4E7D-A2D5-FAF35D75E1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2022-04-01T12:13:00Z</dcterms:created>
  <dcterms:modified xsi:type="dcterms:W3CDTF">2022-04-01T12:14:00Z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