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9EF42" w14:textId="08243236" w:rsidR="008B2A76" w:rsidRDefault="00283A75">
      <w:pPr>
        <w:rPr>
          <w:b/>
          <w:bCs/>
        </w:rPr>
      </w:pPr>
      <w:r w:rsidRPr="00283A75">
        <w:rPr>
          <w:b/>
          <w:bCs/>
        </w:rPr>
        <w:t xml:space="preserve">Adding a Database to Your </w:t>
      </w:r>
      <w:proofErr w:type="spellStart"/>
      <w:r w:rsidRPr="00283A75">
        <w:rPr>
          <w:b/>
          <w:bCs/>
        </w:rPr>
        <w:t>Bolt.new</w:t>
      </w:r>
      <w:proofErr w:type="spellEnd"/>
      <w:r w:rsidRPr="00283A75">
        <w:rPr>
          <w:b/>
          <w:bCs/>
        </w:rPr>
        <w:t xml:space="preserve"> App (short version, quick example)</w:t>
      </w:r>
    </w:p>
    <w:p w14:paraId="6218FA90" w14:textId="77777777" w:rsidR="00283A75" w:rsidRDefault="00283A75">
      <w:pPr>
        <w:rPr>
          <w:b/>
          <w:bCs/>
        </w:rPr>
      </w:pPr>
    </w:p>
    <w:p w14:paraId="293906FD" w14:textId="77777777" w:rsidR="00283A75" w:rsidRDefault="00283A75" w:rsidP="00283A75">
      <w:pPr>
        <w:pStyle w:val="NormalWeb"/>
      </w:pPr>
      <w:r>
        <w:rPr>
          <w:rStyle w:val="Strong"/>
          <w:rFonts w:eastAsiaTheme="majorEastAsia"/>
        </w:rPr>
        <w:t>Watch this video:</w:t>
      </w:r>
      <w:r>
        <w:t xml:space="preserve"> </w:t>
      </w:r>
      <w:hyperlink r:id="rId4" w:tgtFrame="_blank" w:history="1">
        <w:r>
          <w:rPr>
            <w:rStyle w:val="Hyperlink"/>
            <w:rFonts w:eastAsiaTheme="majorEastAsia"/>
          </w:rPr>
          <w:t>https://www.youtube.com/watch?v=1GfqnOAKr9M</w:t>
        </w:r>
      </w:hyperlink>
    </w:p>
    <w:p w14:paraId="0BCDDCEC" w14:textId="6873AA04" w:rsidR="00283A75" w:rsidRDefault="00283A75" w:rsidP="00283A75">
      <w:pPr>
        <w:pStyle w:val="NormalWeb"/>
      </w:pPr>
      <w:r>
        <w:rPr>
          <w:rStyle w:val="Strong"/>
          <w:rFonts w:eastAsiaTheme="majorEastAsia"/>
        </w:rPr>
        <w:t>Read the Firebase FAQs:</w:t>
      </w:r>
      <w:r>
        <w:t xml:space="preserve"> </w:t>
      </w:r>
      <w:hyperlink r:id="rId5" w:history="1">
        <w:r w:rsidRPr="00904FE8">
          <w:rPr>
            <w:rStyle w:val="Hyperlink"/>
          </w:rPr>
          <w:t>https://firebase.google.com/support/faq?authuser=0&amp;hl=en#pricing</w:t>
        </w:r>
      </w:hyperlink>
      <w:r>
        <w:t xml:space="preserve"> </w:t>
      </w:r>
    </w:p>
    <w:p w14:paraId="0F9E03C4" w14:textId="77777777" w:rsidR="00283A75" w:rsidRPr="00283A75" w:rsidRDefault="00283A75"/>
    <w:sectPr w:rsidR="00283A75" w:rsidRPr="00283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A75"/>
    <w:rsid w:val="0003142F"/>
    <w:rsid w:val="00283A75"/>
    <w:rsid w:val="008B2A76"/>
    <w:rsid w:val="00A46173"/>
    <w:rsid w:val="00E43D66"/>
    <w:rsid w:val="00E86732"/>
    <w:rsid w:val="00EF2E38"/>
    <w:rsid w:val="00F7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E98A3"/>
  <w15:chartTrackingRefBased/>
  <w15:docId w15:val="{F11A5A97-241B-9747-BB33-BF8A073CE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3A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A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A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A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A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A7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A7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A7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A7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A7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A7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A75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A75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A75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A75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A75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A75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A75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83A7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A7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A7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A7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83A7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A75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283A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A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A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A75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283A7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3A7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AU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83A75"/>
    <w:rPr>
      <w:b/>
      <w:bCs/>
    </w:rPr>
  </w:style>
  <w:style w:type="character" w:styleId="Hyperlink">
    <w:name w:val="Hyperlink"/>
    <w:basedOn w:val="DefaultParagraphFont"/>
    <w:uiPriority w:val="99"/>
    <w:unhideWhenUsed/>
    <w:rsid w:val="00283A7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3A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3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irebase.google.com/support/faq?authuser=0&amp;hl=en#pricing" TargetMode="External"/><Relationship Id="rId4" Type="http://schemas.openxmlformats.org/officeDocument/2006/relationships/hyperlink" Target="https://www.youtube.com/watch?v=1GfqnOAKr9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1</cp:revision>
  <dcterms:created xsi:type="dcterms:W3CDTF">2025-01-24T11:41:00Z</dcterms:created>
  <dcterms:modified xsi:type="dcterms:W3CDTF">2025-01-24T11:42:00Z</dcterms:modified>
</cp:coreProperties>
</file>