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B19C2" w14:textId="65AFDE1C" w:rsidR="00F11DA6" w:rsidRDefault="00F11DA6" w:rsidP="00F11DA6">
      <w:pPr>
        <w:pStyle w:val="Title"/>
      </w:pPr>
      <w:r>
        <w:t>Brainstorming</w:t>
      </w:r>
      <w:r w:rsidRPr="00EB5590">
        <w:t xml:space="preserve"> Specialist: Recap: </w:t>
      </w:r>
      <w:r w:rsidRPr="00F11DA6">
        <w:t>Brainstorming in Practice</w:t>
      </w:r>
    </w:p>
    <w:p w14:paraId="174EDEE3" w14:textId="77777777" w:rsidR="006E5BE4" w:rsidRDefault="006E5BE4"/>
    <w:p w14:paraId="3718E9FC" w14:textId="51D52DB5" w:rsidR="00F11DA6" w:rsidRDefault="00F11DA6" w:rsidP="00F11DA6">
      <w:pPr>
        <w:pStyle w:val="Heading2"/>
        <w:rPr>
          <w:lang w:val="en-IN"/>
        </w:rPr>
      </w:pPr>
      <w:r w:rsidRPr="00EB5590">
        <w:rPr>
          <w:lang w:val="en-IN"/>
        </w:rPr>
        <w:t>Section Recap</w:t>
      </w:r>
    </w:p>
    <w:p w14:paraId="3B465C5D" w14:textId="77777777" w:rsidR="00F11DA6" w:rsidRPr="00F11DA6" w:rsidRDefault="00F11DA6" w:rsidP="00F11DA6">
      <w:pPr>
        <w:rPr>
          <w:lang w:val="en-IN"/>
        </w:rPr>
      </w:pPr>
      <w:r w:rsidRPr="00F11DA6">
        <w:rPr>
          <w:lang w:val="en-IN"/>
        </w:rPr>
        <w:t>Brainstorming is more than just idea generation—it’s about applying techniques, collaborating with others, and refining concepts into actionable solutions. This section explores two key aspects: conducting a team brainstorming exercise and reviewing ideas effectively.</w:t>
      </w:r>
    </w:p>
    <w:p w14:paraId="15523780" w14:textId="77777777" w:rsidR="00F11DA6" w:rsidRPr="00F11DA6" w:rsidRDefault="00F11DA6" w:rsidP="00F11DA6">
      <w:pPr>
        <w:rPr>
          <w:lang w:val="en-IN"/>
        </w:rPr>
      </w:pPr>
      <w:r w:rsidRPr="00F11DA6">
        <w:rPr>
          <w:b/>
          <w:bCs/>
          <w:lang w:val="en-IN"/>
        </w:rPr>
        <w:t>Team Brainstorming Exercise: From Theory to Action</w:t>
      </w:r>
    </w:p>
    <w:p w14:paraId="0E27E991" w14:textId="77777777" w:rsidR="00F11DA6" w:rsidRPr="00F11DA6" w:rsidRDefault="00F11DA6" w:rsidP="00F11DA6">
      <w:pPr>
        <w:rPr>
          <w:lang w:val="en-IN"/>
        </w:rPr>
      </w:pPr>
      <w:r w:rsidRPr="00F11DA6">
        <w:rPr>
          <w:lang w:val="en-IN"/>
        </w:rPr>
        <w:t>The best way to master brainstorming is to practice it. This exercise guides participants through five steps:</w:t>
      </w:r>
    </w:p>
    <w:p w14:paraId="2C381EC4" w14:textId="77777777" w:rsidR="00F11DA6" w:rsidRPr="00F11DA6" w:rsidRDefault="00F11DA6" w:rsidP="00F11DA6">
      <w:pPr>
        <w:numPr>
          <w:ilvl w:val="0"/>
          <w:numId w:val="1"/>
        </w:numPr>
        <w:rPr>
          <w:lang w:val="en-IN"/>
        </w:rPr>
      </w:pPr>
      <w:r w:rsidRPr="00F11DA6">
        <w:rPr>
          <w:b/>
          <w:bCs/>
          <w:lang w:val="en-IN"/>
        </w:rPr>
        <w:t>Set the Stage</w:t>
      </w:r>
      <w:r w:rsidRPr="00F11DA6">
        <w:rPr>
          <w:lang w:val="en-IN"/>
        </w:rPr>
        <w:t xml:space="preserve"> – Identify a relevant challenge, such as improving customer reviews or streamlining checkout processes. Clearly define the problem to focus efforts.</w:t>
      </w:r>
    </w:p>
    <w:p w14:paraId="00011CCC" w14:textId="77777777" w:rsidR="00F11DA6" w:rsidRPr="00F11DA6" w:rsidRDefault="00F11DA6" w:rsidP="00F11DA6">
      <w:pPr>
        <w:numPr>
          <w:ilvl w:val="0"/>
          <w:numId w:val="1"/>
        </w:numPr>
        <w:rPr>
          <w:lang w:val="en-IN"/>
        </w:rPr>
      </w:pPr>
      <w:r w:rsidRPr="00F11DA6">
        <w:rPr>
          <w:b/>
          <w:bCs/>
          <w:lang w:val="en-IN"/>
        </w:rPr>
        <w:t>Involve Others</w:t>
      </w:r>
      <w:r w:rsidRPr="00F11DA6">
        <w:rPr>
          <w:lang w:val="en-IN"/>
        </w:rPr>
        <w:t xml:space="preserve"> – If possible, include colleagues for a more dynamic brainstorming session. Solo participants can simulate brainwriting by listing ideas independently.</w:t>
      </w:r>
    </w:p>
    <w:p w14:paraId="45BA7E8C" w14:textId="77777777" w:rsidR="00F11DA6" w:rsidRPr="00F11DA6" w:rsidRDefault="00F11DA6" w:rsidP="00F11DA6">
      <w:pPr>
        <w:numPr>
          <w:ilvl w:val="0"/>
          <w:numId w:val="1"/>
        </w:numPr>
        <w:rPr>
          <w:lang w:val="en-IN"/>
        </w:rPr>
      </w:pPr>
      <w:r w:rsidRPr="00F11DA6">
        <w:rPr>
          <w:b/>
          <w:bCs/>
          <w:lang w:val="en-IN"/>
        </w:rPr>
        <w:t>Generate Ideas</w:t>
      </w:r>
      <w:r w:rsidRPr="00F11DA6">
        <w:rPr>
          <w:lang w:val="en-IN"/>
        </w:rPr>
        <w:t xml:space="preserve"> – Take 3-5 minutes to jot down as many ideas as possible without judgment. The goal is quantity over quality at this stage.</w:t>
      </w:r>
    </w:p>
    <w:p w14:paraId="1E95A2CB" w14:textId="77777777" w:rsidR="00F11DA6" w:rsidRPr="00F11DA6" w:rsidRDefault="00F11DA6" w:rsidP="00F11DA6">
      <w:pPr>
        <w:numPr>
          <w:ilvl w:val="0"/>
          <w:numId w:val="1"/>
        </w:numPr>
        <w:rPr>
          <w:lang w:val="en-IN"/>
        </w:rPr>
      </w:pPr>
      <w:r w:rsidRPr="00F11DA6">
        <w:rPr>
          <w:b/>
          <w:bCs/>
          <w:lang w:val="en-IN"/>
        </w:rPr>
        <w:t>Reflect on the Process</w:t>
      </w:r>
      <w:r w:rsidRPr="00F11DA6">
        <w:rPr>
          <w:lang w:val="en-IN"/>
        </w:rPr>
        <w:t xml:space="preserve"> – Participants review their idea flow, noting creative breakthroughs or obstacles. Brainstorming with others often sparks unexpected inspiration.</w:t>
      </w:r>
    </w:p>
    <w:p w14:paraId="6D931697" w14:textId="77777777" w:rsidR="00F11DA6" w:rsidRPr="00F11DA6" w:rsidRDefault="00F11DA6" w:rsidP="00F11DA6">
      <w:pPr>
        <w:numPr>
          <w:ilvl w:val="0"/>
          <w:numId w:val="1"/>
        </w:numPr>
        <w:rPr>
          <w:lang w:val="en-IN"/>
        </w:rPr>
      </w:pPr>
      <w:r w:rsidRPr="00F11DA6">
        <w:rPr>
          <w:b/>
          <w:bCs/>
          <w:lang w:val="en-IN"/>
        </w:rPr>
        <w:t>Quick Analysis</w:t>
      </w:r>
      <w:r w:rsidRPr="00F11DA6">
        <w:rPr>
          <w:lang w:val="en-IN"/>
        </w:rPr>
        <w:t xml:space="preserve"> – Identify intriguing ideas without fully evaluating them yet. Recognizing patterns and pushing past initial, obvious solutions is key.</w:t>
      </w:r>
    </w:p>
    <w:p w14:paraId="3ED69EAF" w14:textId="77777777" w:rsidR="00F11DA6" w:rsidRPr="00F11DA6" w:rsidRDefault="00F11DA6" w:rsidP="00F11DA6">
      <w:pPr>
        <w:rPr>
          <w:lang w:val="en-IN"/>
        </w:rPr>
      </w:pPr>
      <w:r w:rsidRPr="00F11DA6">
        <w:rPr>
          <w:lang w:val="en-IN"/>
        </w:rPr>
        <w:t>Brainstorming should be an engaging, high-energy process. The more frequently it’s practiced, the more natural it becomes.</w:t>
      </w:r>
    </w:p>
    <w:p w14:paraId="4A9274EB" w14:textId="77777777" w:rsidR="00F11DA6" w:rsidRPr="00F11DA6" w:rsidRDefault="00F11DA6" w:rsidP="00F11DA6">
      <w:pPr>
        <w:rPr>
          <w:lang w:val="en-IN"/>
        </w:rPr>
      </w:pPr>
      <w:r w:rsidRPr="00F11DA6">
        <w:rPr>
          <w:b/>
          <w:bCs/>
          <w:lang w:val="en-IN"/>
        </w:rPr>
        <w:t>Reviewing and Discussing Ideas: Turning Ideas into Action</w:t>
      </w:r>
    </w:p>
    <w:p w14:paraId="6F9C30F0" w14:textId="77777777" w:rsidR="00F11DA6" w:rsidRPr="00F11DA6" w:rsidRDefault="00F11DA6" w:rsidP="00F11DA6">
      <w:pPr>
        <w:rPr>
          <w:lang w:val="en-IN"/>
        </w:rPr>
      </w:pPr>
      <w:r w:rsidRPr="00F11DA6">
        <w:rPr>
          <w:lang w:val="en-IN"/>
        </w:rPr>
        <w:t>Once a brainstorming session produces a list of ideas, the next step is refining them into actionable solutions. This process includes:</w:t>
      </w:r>
    </w:p>
    <w:p w14:paraId="560E51A9" w14:textId="77777777" w:rsidR="00F11DA6" w:rsidRPr="00F11DA6" w:rsidRDefault="00F11DA6" w:rsidP="00F11DA6">
      <w:pPr>
        <w:numPr>
          <w:ilvl w:val="0"/>
          <w:numId w:val="2"/>
        </w:numPr>
        <w:rPr>
          <w:lang w:val="en-IN"/>
        </w:rPr>
      </w:pPr>
      <w:r w:rsidRPr="00F11DA6">
        <w:rPr>
          <w:b/>
          <w:bCs/>
          <w:lang w:val="en-IN"/>
        </w:rPr>
        <w:t>Organizing Ideas</w:t>
      </w:r>
      <w:r w:rsidRPr="00F11DA6">
        <w:rPr>
          <w:lang w:val="en-IN"/>
        </w:rPr>
        <w:t xml:space="preserve"> – Group similar concepts together to identify patterns and eliminate duplicates.</w:t>
      </w:r>
    </w:p>
    <w:p w14:paraId="7E5F9E93" w14:textId="77777777" w:rsidR="00F11DA6" w:rsidRPr="00F11DA6" w:rsidRDefault="00F11DA6" w:rsidP="00F11DA6">
      <w:pPr>
        <w:numPr>
          <w:ilvl w:val="0"/>
          <w:numId w:val="2"/>
        </w:numPr>
        <w:rPr>
          <w:lang w:val="en-IN"/>
        </w:rPr>
      </w:pPr>
      <w:r w:rsidRPr="00F11DA6">
        <w:rPr>
          <w:b/>
          <w:bCs/>
          <w:lang w:val="en-IN"/>
        </w:rPr>
        <w:t>Clarifying Thoughts</w:t>
      </w:r>
      <w:r w:rsidRPr="00F11DA6">
        <w:rPr>
          <w:lang w:val="en-IN"/>
        </w:rPr>
        <w:t xml:space="preserve"> – Ensure that all ideas are well-understood before evaluating them.</w:t>
      </w:r>
    </w:p>
    <w:p w14:paraId="355379F8" w14:textId="77777777" w:rsidR="00F11DA6" w:rsidRPr="00F11DA6" w:rsidRDefault="00F11DA6" w:rsidP="00F11DA6">
      <w:pPr>
        <w:numPr>
          <w:ilvl w:val="0"/>
          <w:numId w:val="2"/>
        </w:numPr>
        <w:rPr>
          <w:lang w:val="en-IN"/>
        </w:rPr>
      </w:pPr>
      <w:r w:rsidRPr="00F11DA6">
        <w:rPr>
          <w:b/>
          <w:bCs/>
          <w:lang w:val="en-IN"/>
        </w:rPr>
        <w:t>Discussing Pros and Cons</w:t>
      </w:r>
      <w:r w:rsidRPr="00F11DA6">
        <w:rPr>
          <w:lang w:val="en-IN"/>
        </w:rPr>
        <w:t xml:space="preserve"> – Consider feasibility, impact, cost, and alignment with goals.</w:t>
      </w:r>
    </w:p>
    <w:p w14:paraId="5E7AEFA4" w14:textId="77777777" w:rsidR="00F11DA6" w:rsidRPr="00F11DA6" w:rsidRDefault="00F11DA6" w:rsidP="00F11DA6">
      <w:pPr>
        <w:numPr>
          <w:ilvl w:val="0"/>
          <w:numId w:val="2"/>
        </w:numPr>
        <w:rPr>
          <w:lang w:val="en-IN"/>
        </w:rPr>
      </w:pPr>
      <w:r w:rsidRPr="00F11DA6">
        <w:rPr>
          <w:b/>
          <w:bCs/>
          <w:lang w:val="en-IN"/>
        </w:rPr>
        <w:t>Narrowing Down Choices</w:t>
      </w:r>
      <w:r w:rsidRPr="00F11DA6">
        <w:rPr>
          <w:lang w:val="en-IN"/>
        </w:rPr>
        <w:t xml:space="preserve"> – Use voting, ranking, or discussion to identify the most promising ideas.</w:t>
      </w:r>
    </w:p>
    <w:p w14:paraId="2D484A89" w14:textId="77777777" w:rsidR="00F11DA6" w:rsidRPr="00F11DA6" w:rsidRDefault="00F11DA6" w:rsidP="00F11DA6">
      <w:pPr>
        <w:numPr>
          <w:ilvl w:val="0"/>
          <w:numId w:val="2"/>
        </w:numPr>
        <w:rPr>
          <w:lang w:val="en-IN"/>
        </w:rPr>
      </w:pPr>
      <w:r w:rsidRPr="00F11DA6">
        <w:rPr>
          <w:b/>
          <w:bCs/>
          <w:lang w:val="en-IN"/>
        </w:rPr>
        <w:t>Assigning Next Steps</w:t>
      </w:r>
      <w:r w:rsidRPr="00F11DA6">
        <w:rPr>
          <w:lang w:val="en-IN"/>
        </w:rPr>
        <w:t xml:space="preserve"> – Select the top ideas and delegate responsibilities for execution.</w:t>
      </w:r>
    </w:p>
    <w:p w14:paraId="1C2D441F" w14:textId="4EED41C5" w:rsidR="00F11DA6" w:rsidRPr="00F11DA6" w:rsidRDefault="00F11DA6" w:rsidP="00F11DA6">
      <w:pPr>
        <w:rPr>
          <w:lang w:val="en-IN"/>
        </w:rPr>
      </w:pPr>
      <w:r w:rsidRPr="00F11DA6">
        <w:rPr>
          <w:lang w:val="en-IN"/>
        </w:rPr>
        <w:t>A brainstorming session is only successful if it leads to action. By systematically reviewing and refining ideas, teams can transform creative insights into real-world improvements.</w:t>
      </w:r>
    </w:p>
    <w:sectPr w:rsidR="00F11DA6" w:rsidRPr="00F11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D53DB3"/>
    <w:multiLevelType w:val="multilevel"/>
    <w:tmpl w:val="8F3A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8B17B2"/>
    <w:multiLevelType w:val="multilevel"/>
    <w:tmpl w:val="76B6A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8123970">
    <w:abstractNumId w:val="1"/>
  </w:num>
  <w:num w:numId="2" w16cid:durableId="187333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A6"/>
    <w:rsid w:val="00087326"/>
    <w:rsid w:val="00544739"/>
    <w:rsid w:val="006E5BE4"/>
    <w:rsid w:val="006F69BC"/>
    <w:rsid w:val="007C6F28"/>
    <w:rsid w:val="00A248C0"/>
    <w:rsid w:val="00F11DA6"/>
    <w:rsid w:val="00FA17B8"/>
    <w:rsid w:val="00FA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BD071"/>
  <w15:chartTrackingRefBased/>
  <w15:docId w15:val="{49B1C572-CC80-483D-AB0B-D0C3C0D2B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1D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D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D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D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D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D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D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D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D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DA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11D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DA6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DA6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DA6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DA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DA6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DA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DA6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11D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DA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D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DA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11D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DA6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F11D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D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D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DA6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F11D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0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Roy</dc:creator>
  <cp:keywords/>
  <dc:description/>
  <cp:lastModifiedBy>Neha Roy</cp:lastModifiedBy>
  <cp:revision>1</cp:revision>
  <dcterms:created xsi:type="dcterms:W3CDTF">2025-03-26T12:04:00Z</dcterms:created>
  <dcterms:modified xsi:type="dcterms:W3CDTF">2025-03-26T12:06:00Z</dcterms:modified>
</cp:coreProperties>
</file>