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3B24" w14:textId="1C2645F6" w:rsidR="00526962" w:rsidRDefault="00526962" w:rsidP="00526962">
      <w:pPr>
        <w:pStyle w:val="Heading3"/>
      </w:pPr>
      <w:r>
        <w:t xml:space="preserve">Article: </w:t>
      </w:r>
      <w:r w:rsidRPr="00526962">
        <w:t xml:space="preserve">Five Levels </w:t>
      </w:r>
      <w:proofErr w:type="gramStart"/>
      <w:r w:rsidRPr="00526962">
        <w:t>Of</w:t>
      </w:r>
      <w:proofErr w:type="gramEnd"/>
      <w:r w:rsidRPr="00526962">
        <w:t xml:space="preserve"> Mistake Proofing </w:t>
      </w:r>
      <w:proofErr w:type="gramStart"/>
      <w:r w:rsidRPr="00526962">
        <w:t>For</w:t>
      </w:r>
      <w:proofErr w:type="gramEnd"/>
      <w:r w:rsidRPr="00526962">
        <w:t xml:space="preserve"> Service Processes</w:t>
      </w:r>
    </w:p>
    <w:p w14:paraId="302C4EE1" w14:textId="77777777" w:rsidR="00526962" w:rsidRDefault="00526962" w:rsidP="00526962"/>
    <w:p w14:paraId="5AB3DF0A" w14:textId="77777777" w:rsidR="00526962" w:rsidRPr="00526962" w:rsidRDefault="00526962" w:rsidP="00526962">
      <w:pPr>
        <w:rPr>
          <w:b/>
          <w:bCs/>
          <w:lang w:val="en-IN"/>
        </w:rPr>
      </w:pPr>
      <w:r w:rsidRPr="00526962">
        <w:rPr>
          <w:b/>
          <w:bCs/>
          <w:lang w:val="en-IN"/>
        </w:rPr>
        <w:t>Section Recap</w:t>
      </w:r>
    </w:p>
    <w:p w14:paraId="41807234" w14:textId="77777777" w:rsidR="00526962" w:rsidRPr="00526962" w:rsidRDefault="00526962" w:rsidP="00526962">
      <w:pPr>
        <w:rPr>
          <w:lang w:val="en-IN"/>
        </w:rPr>
      </w:pPr>
    </w:p>
    <w:p w14:paraId="77A9FA1F" w14:textId="77777777" w:rsidR="00526962" w:rsidRPr="00526962" w:rsidRDefault="00526962" w:rsidP="00526962">
      <w:pPr>
        <w:rPr>
          <w:lang w:val="en-IN"/>
        </w:rPr>
      </w:pPr>
      <w:r w:rsidRPr="00526962">
        <w:rPr>
          <w:lang w:val="en-IN"/>
        </w:rPr>
        <w:t>Service industries are built on human interaction—but where there are people, there are errors. A wrong charge, a missed appointment, or a late delivery might seem minor, but over time, these mistakes chip away at trust. Unlike manufacturing, where machines follow instructions, service relies on people—and people make mistakes. That’s why mistake-proofing in service must be both smart and systematic.</w:t>
      </w:r>
    </w:p>
    <w:p w14:paraId="4EED712B" w14:textId="77777777" w:rsidR="00526962" w:rsidRPr="00526962" w:rsidRDefault="00526962" w:rsidP="00526962">
      <w:pPr>
        <w:rPr>
          <w:lang w:val="en-IN"/>
        </w:rPr>
      </w:pPr>
      <w:r w:rsidRPr="00526962">
        <w:rPr>
          <w:b/>
          <w:bCs/>
          <w:lang w:val="en-IN"/>
        </w:rPr>
        <w:t>Understanding the Five Levels</w:t>
      </w:r>
      <w:r w:rsidRPr="00526962">
        <w:rPr>
          <w:b/>
          <w:bCs/>
          <w:lang w:val="en-IN"/>
        </w:rPr>
        <w:br/>
      </w:r>
      <w:r w:rsidRPr="00526962">
        <w:rPr>
          <w:b/>
          <w:bCs/>
          <w:lang w:val="en-IN"/>
        </w:rPr>
        <w:br/>
      </w:r>
      <w:r w:rsidRPr="00526962">
        <w:rPr>
          <w:lang w:val="en-IN"/>
        </w:rPr>
        <w:t xml:space="preserve">Mistake-proofing, or </w:t>
      </w:r>
      <w:r w:rsidRPr="00526962">
        <w:rPr>
          <w:i/>
          <w:iCs/>
          <w:lang w:val="en-IN"/>
        </w:rPr>
        <w:t>Poka-Yoke</w:t>
      </w:r>
      <w:r w:rsidRPr="00526962">
        <w:rPr>
          <w:lang w:val="en-IN"/>
        </w:rPr>
        <w:t>, follows one key idea: stop mistakes before they happen. In services, this approach is structured into five powerful levels:</w:t>
      </w:r>
    </w:p>
    <w:p w14:paraId="061B6CD8" w14:textId="77777777" w:rsidR="00526962" w:rsidRPr="00526962" w:rsidRDefault="00526962" w:rsidP="00526962">
      <w:pPr>
        <w:numPr>
          <w:ilvl w:val="0"/>
          <w:numId w:val="1"/>
        </w:numPr>
        <w:rPr>
          <w:lang w:val="en-IN"/>
        </w:rPr>
      </w:pPr>
      <w:r w:rsidRPr="00526962">
        <w:rPr>
          <w:b/>
          <w:bCs/>
          <w:lang w:val="en-IN"/>
        </w:rPr>
        <w:t>Elimination</w:t>
      </w:r>
      <w:r w:rsidRPr="00526962">
        <w:rPr>
          <w:lang w:val="en-IN"/>
        </w:rPr>
        <w:t xml:space="preserve"> removes the opportunity for error completely. Think GPS-enabled ride apps that remove the need to type addresses—no typo, no confusion.</w:t>
      </w:r>
    </w:p>
    <w:p w14:paraId="652B555C" w14:textId="77777777" w:rsidR="00526962" w:rsidRPr="00526962" w:rsidRDefault="00526962" w:rsidP="00526962">
      <w:pPr>
        <w:numPr>
          <w:ilvl w:val="0"/>
          <w:numId w:val="1"/>
        </w:numPr>
        <w:rPr>
          <w:lang w:val="en-IN"/>
        </w:rPr>
      </w:pPr>
      <w:r w:rsidRPr="00526962">
        <w:rPr>
          <w:b/>
          <w:bCs/>
          <w:lang w:val="en-IN"/>
        </w:rPr>
        <w:t>Replacement</w:t>
      </w:r>
      <w:r w:rsidRPr="00526962">
        <w:rPr>
          <w:lang w:val="en-IN"/>
        </w:rPr>
        <w:t xml:space="preserve"> swaps human-prone steps with automated ones. Online learning systems now auto-send reminders and links, reducing missed sessions.</w:t>
      </w:r>
    </w:p>
    <w:p w14:paraId="4A76A1C8" w14:textId="77777777" w:rsidR="00526962" w:rsidRPr="00526962" w:rsidRDefault="00526962" w:rsidP="00526962">
      <w:pPr>
        <w:numPr>
          <w:ilvl w:val="0"/>
          <w:numId w:val="1"/>
        </w:numPr>
        <w:rPr>
          <w:lang w:val="en-IN"/>
        </w:rPr>
      </w:pPr>
      <w:r w:rsidRPr="00526962">
        <w:rPr>
          <w:b/>
          <w:bCs/>
          <w:lang w:val="en-IN"/>
        </w:rPr>
        <w:t>Facilitation</w:t>
      </w:r>
      <w:r w:rsidRPr="00526962">
        <w:rPr>
          <w:lang w:val="en-IN"/>
        </w:rPr>
        <w:t xml:space="preserve"> makes the correct choice the easiest one. Color-coded airport signage or auto-highlighted errors in forms help people do things right—without effort.</w:t>
      </w:r>
    </w:p>
    <w:p w14:paraId="44295D0F" w14:textId="77777777" w:rsidR="00526962" w:rsidRPr="00526962" w:rsidRDefault="00526962" w:rsidP="00526962">
      <w:pPr>
        <w:numPr>
          <w:ilvl w:val="0"/>
          <w:numId w:val="1"/>
        </w:numPr>
        <w:rPr>
          <w:lang w:val="en-IN"/>
        </w:rPr>
      </w:pPr>
      <w:r w:rsidRPr="00526962">
        <w:rPr>
          <w:b/>
          <w:bCs/>
          <w:lang w:val="en-IN"/>
        </w:rPr>
        <w:t>Detection</w:t>
      </w:r>
      <w:r w:rsidRPr="00526962">
        <w:rPr>
          <w:lang w:val="en-IN"/>
        </w:rPr>
        <w:t xml:space="preserve"> catches mistakes in real time. Self-checkouts pause when weight mismatches occur, or metro gates reject reused tickets. These systems act before damage spreads.</w:t>
      </w:r>
    </w:p>
    <w:p w14:paraId="01E3D568" w14:textId="77777777" w:rsidR="00526962" w:rsidRPr="00526962" w:rsidRDefault="00526962" w:rsidP="00526962">
      <w:pPr>
        <w:numPr>
          <w:ilvl w:val="0"/>
          <w:numId w:val="1"/>
        </w:numPr>
        <w:rPr>
          <w:lang w:val="en-IN"/>
        </w:rPr>
      </w:pPr>
      <w:r w:rsidRPr="00526962">
        <w:rPr>
          <w:b/>
          <w:bCs/>
          <w:lang w:val="en-IN"/>
        </w:rPr>
        <w:t>Mitigation</w:t>
      </w:r>
      <w:r w:rsidRPr="00526962">
        <w:rPr>
          <w:lang w:val="en-IN"/>
        </w:rPr>
        <w:t xml:space="preserve"> steps in when prevention fails. Backups, fail-safes, and emergency protocols ensure mistakes don’t spiral. Whether it’s exam autosave or backup microphones at events, the goal is containment.</w:t>
      </w:r>
    </w:p>
    <w:p w14:paraId="1C7E98CD" w14:textId="77777777" w:rsidR="00526962" w:rsidRPr="00526962" w:rsidRDefault="00526962" w:rsidP="00526962">
      <w:pPr>
        <w:rPr>
          <w:lang w:val="en-IN"/>
        </w:rPr>
      </w:pPr>
      <w:r w:rsidRPr="00526962">
        <w:rPr>
          <w:b/>
          <w:bCs/>
          <w:lang w:val="en-IN"/>
        </w:rPr>
        <w:t>Why It Matters in Service</w:t>
      </w:r>
      <w:r w:rsidRPr="00526962">
        <w:rPr>
          <w:b/>
          <w:bCs/>
          <w:lang w:val="en-IN"/>
        </w:rPr>
        <w:br/>
      </w:r>
      <w:r w:rsidRPr="00526962">
        <w:rPr>
          <w:b/>
          <w:bCs/>
          <w:lang w:val="en-IN"/>
        </w:rPr>
        <w:br/>
      </w:r>
      <w:r w:rsidRPr="00526962">
        <w:rPr>
          <w:lang w:val="en-IN"/>
        </w:rPr>
        <w:t>In services, errors often happen live—with customers watching. That means every level of mistake-proofing matters. Some mistakes can be designed out. Others must be detected or absorbed. But each level works toward the same goal: reducing the chances of human error and protecting customer experience.</w:t>
      </w:r>
    </w:p>
    <w:p w14:paraId="1E187445" w14:textId="64A083F5" w:rsidR="00526962" w:rsidRPr="00526962" w:rsidRDefault="00526962" w:rsidP="00526962">
      <w:pPr>
        <w:rPr>
          <w:lang w:val="en-IN"/>
        </w:rPr>
      </w:pPr>
      <w:r w:rsidRPr="00526962">
        <w:rPr>
          <w:lang w:val="en-IN"/>
        </w:rPr>
        <w:t>By applying these five levels, businesses turn fragile, unpredictable processes into resilient, reliable ones. Because in service, the best way to fix a mistake… is to make sure it never happens at all.</w:t>
      </w:r>
    </w:p>
    <w:p w14:paraId="5DF2A5DE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D5D05"/>
    <w:multiLevelType w:val="multilevel"/>
    <w:tmpl w:val="9AC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84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62"/>
    <w:rsid w:val="00087326"/>
    <w:rsid w:val="002A0F19"/>
    <w:rsid w:val="00526962"/>
    <w:rsid w:val="006E5BE4"/>
    <w:rsid w:val="006F69BC"/>
    <w:rsid w:val="007C6F28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B791"/>
  <w15:chartTrackingRefBased/>
  <w15:docId w15:val="{5B99C7F6-256A-45CC-AAB1-358902B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96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96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96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96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96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96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96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96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96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26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96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26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2025-06-09T11:27:00Z</dcterms:created>
  <dcterms:modified xsi:type="dcterms:W3CDTF">2025-06-09T11:29:00Z</dcterms:modified>
</cp:coreProperties>
</file>