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Communicate using Voice Message (Complete Prompts)</w:t>
      </w:r>
    </w:p>
    <w:p>
      <w:pPr>
        <w:pStyle w:val="Heading2"/>
      </w:pPr>
      <w:r>
        <w:t>Use Case 1: Improving Clarity in Voice Messages</w:t>
      </w:r>
    </w:p>
    <w:p>
      <w:r>
        <w:t>Prompt 1: Describe ways in which artificial intelligence can enhance the clarity of voice messages amidst noisy environments or strong accents.</w:t>
      </w:r>
    </w:p>
    <w:p/>
    <w:p>
      <w:pPr>
        <w:pStyle w:val="Heading2"/>
      </w:pPr>
      <w:r>
        <w:t>Use Case 2: Transcribing Voice to Text</w:t>
      </w:r>
    </w:p>
    <w:p>
      <w:r>
        <w:t>Prompt 2: Narrate the benefits and methods through which AI can accurately transcribe voice messages to text, even when dealing with colloquial terms or regional dialects.</w:t>
      </w:r>
    </w:p>
    <w:p/>
    <w:p>
      <w:pPr>
        <w:pStyle w:val="Heading2"/>
      </w:pPr>
      <w:r>
        <w:t>Use Case 3: Scheduling Voice Messages</w:t>
      </w:r>
    </w:p>
    <w:p>
      <w:r>
        <w:t>Prompt 3: Explain the process by which users can employ AI to schedule voice messages, allowing them to record in advance and set specific delivery times.</w:t>
      </w:r>
    </w:p>
    <w:p/>
    <w:p>
      <w:pPr>
        <w:pStyle w:val="Heading2"/>
      </w:pPr>
      <w:r>
        <w:t>Use Case 4: Automated Responses using Voice</w:t>
      </w:r>
    </w:p>
    <w:p>
      <w:r>
        <w:t>Prompt 4: Describe a scenario where a user receives an automated voice response based on the content of their incoming voice message and how this enhances communication.</w:t>
      </w:r>
    </w:p>
    <w:p/>
    <w:p>
      <w:pPr>
        <w:pStyle w:val="Heading2"/>
      </w:pPr>
      <w:r>
        <w:t>Use Case 5: Voice Message Personalization</w:t>
      </w:r>
    </w:p>
    <w:p>
      <w:r>
        <w:t>Prompt 5: Discuss the potential of AI in personalizing voice messages, adjusting elements like tone, pace, or language to suit the recipient.</w:t>
      </w:r>
    </w:p>
    <w:p/>
    <w:p>
      <w:pPr>
        <w:pStyle w:val="Heading2"/>
      </w:pPr>
      <w:r>
        <w:t>Use Case 6: Emotion Detection in Voice Messages</w:t>
      </w:r>
    </w:p>
    <w:p>
      <w:r>
        <w:t>Prompt 6: Narrate how AI can detect emotions in voice messages and craft empathetic and appropriate automated responses based on the emotional cues.</w:t>
      </w:r>
    </w:p>
    <w:p/>
    <w:p>
      <w:pPr>
        <w:pStyle w:val="Heading2"/>
      </w:pPr>
      <w:r>
        <w:t>Use Case 7: Voice Messages for the Visually Impaired</w:t>
      </w:r>
    </w:p>
    <w:p>
      <w:r>
        <w:t>Prompt 7: Describe the features of an AI system designed to assist visually impaired individuals by offering descriptive transcriptions of voice messages, capturing mood, tone, and ambient sounds.</w:t>
      </w:r>
    </w:p>
    <w:p/>
    <w:p>
      <w:pPr>
        <w:pStyle w:val="Heading2"/>
      </w:pPr>
      <w:r>
        <w:t>Use Case 8: Translation of Voice Messages</w:t>
      </w:r>
    </w:p>
    <w:p>
      <w:r>
        <w:t>Prompt 8: Detail the capabilities of an AI-powered system that provides real-time translation of voice messages, enabling seamless communication across language barriers.</w:t>
      </w:r>
    </w:p>
    <w:p/>
    <w:p>
      <w:pPr>
        <w:pStyle w:val="Heading2"/>
      </w:pPr>
      <w:r>
        <w:t>Use Case 9: Voice Message Summarization</w:t>
      </w:r>
    </w:p>
    <w:p>
      <w:r>
        <w:t>Prompt 9: Describe a feature in which AI can provide concise summaries of long voice messages, helping users grasp key points in moments of haste.</w:t>
      </w:r>
    </w:p>
    <w:p/>
    <w:p>
      <w:pPr>
        <w:pStyle w:val="Heading2"/>
      </w:pPr>
      <w:r>
        <w:t>Use Case 10: Background Noise Reduction</w:t>
      </w:r>
    </w:p>
    <w:p>
      <w:r>
        <w:t>Prompt 10: Detail the process of an AI system designed to minimize background noise in voice messages, ensuring clear and uninterrupted communication.</w:t>
      </w:r>
    </w:p>
    <w:p/>
    <w:p>
      <w:pPr>
        <w:pStyle w:val="Heading2"/>
      </w:pPr>
      <w:r>
        <w:t>Use Case 11: Voice Modulation</w:t>
      </w:r>
    </w:p>
    <w:p>
      <w:r>
        <w:t>Prompt 11: Discuss the capabilities of AI in modulating voice messages, allowing users to alter pitch, tone, or speed to convey messages more effectively.</w:t>
      </w:r>
    </w:p>
    <w:p/>
    <w:p>
      <w:pPr>
        <w:pStyle w:val="Heading2"/>
      </w:pPr>
      <w:r>
        <w:t>Use Case 12: Sentiment Analysis for Voice Messages</w:t>
      </w:r>
    </w:p>
    <w:p>
      <w:r>
        <w:t>Prompt 12: Describe the advantages of using AI to perform sentiment analysis on voice messages, providing insights into the mood and emotions of the speaker.</w:t>
      </w:r>
    </w:p>
    <w:p/>
    <w:p>
      <w:pPr>
        <w:pStyle w:val="Heading2"/>
      </w:pPr>
      <w:r>
        <w:t>Use Case 13: Integration with Other Messaging Platforms</w:t>
      </w:r>
    </w:p>
    <w:p>
      <w:r>
        <w:t>Prompt 13: Narrate the process by which AI can be integrated with various messaging platforms to provide enhanced voice messaging features, ensuring smooth cross-platform communication.</w:t>
      </w:r>
    </w:p>
    <w:p/>
    <w:p>
      <w:pPr>
        <w:pStyle w:val="Heading2"/>
      </w:pPr>
      <w:r>
        <w:t>Use Case 14: Voice Commands for Messaging</w:t>
      </w:r>
    </w:p>
    <w:p>
      <w:r>
        <w:t>Prompt 14: Detail the functionalities of an AI system that allows users to control messaging apps using voice commands, streamlining the messaging process.</w:t>
      </w:r>
    </w:p>
    <w:p/>
    <w:p>
      <w:pPr>
        <w:pStyle w:val="Heading2"/>
      </w:pPr>
      <w:r>
        <w:t>Use Case 15: Ensuring Privacy in Voice Messages</w:t>
      </w:r>
    </w:p>
    <w:p>
      <w:r>
        <w:t>Prompt 15: Discuss the measures and technologies that AI can employ to ensure the privacy and security of voice messages, safeguarding user data and conversations.</w:t>
      </w:r>
    </w:p>
    <w:p/>
    <w:p>
      <w:pPr>
        <w:pStyle w:val="Heading2"/>
      </w:pPr>
      <w:r>
        <w:t>Use Case 16: Voice Authentication for Messaging</w:t>
      </w:r>
    </w:p>
    <w:p>
      <w:r>
        <w:t>Prompt 16: Describe a feature where AI can use voice biometrics to authenticate users before accessing voice messages, enhancing security.</w:t>
      </w:r>
    </w:p>
    <w:p/>
    <w:p>
      <w:pPr>
        <w:pStyle w:val="Heading2"/>
      </w:pPr>
      <w:r>
        <w:t>Use Case 17: Voice to Multimedia Conversion</w:t>
      </w:r>
    </w:p>
    <w:p>
      <w:r>
        <w:t>Prompt 17: Detail the capabilities of AI in converting voice messages into multimedia formats, such as video or animations, adding a visual element to voice communication.</w:t>
      </w:r>
    </w:p>
    <w:p/>
    <w:p>
      <w:pPr>
        <w:pStyle w:val="Heading2"/>
      </w:pPr>
      <w:r>
        <w:t>Use Case 18: Interactive Voice Messaging</w:t>
      </w:r>
    </w:p>
    <w:p>
      <w:r>
        <w:t>Prompt 18: Discuss the potential of AI in creating interactive voice messages, allowing recipients to engage with the message in real-time, asking questions or seeking clarifications.</w:t>
      </w:r>
    </w:p>
    <w:p/>
    <w:p>
      <w:pPr>
        <w:pStyle w:val="Heading2"/>
      </w:pPr>
      <w:r>
        <w:t>Use Case 19: Personal Voice Avatars</w:t>
      </w:r>
    </w:p>
    <w:p>
      <w:r>
        <w:t>Prompt 19: Narrate the benefits of using AI to create personal voice avatars, allowing users to customize their voice messages with distinct personas or characters.</w:t>
      </w:r>
    </w:p>
    <w:p/>
    <w:p>
      <w:pPr>
        <w:pStyle w:val="Heading2"/>
      </w:pPr>
      <w:r>
        <w:t>Use Case 20: Mood-based Voice Filters</w:t>
      </w:r>
    </w:p>
    <w:p>
      <w:r>
        <w:t>Prompt 20: Describe how AI can provide mood-based voice filters, enabling users to convey emotions more effectively through voice tones and effects.</w:t>
      </w:r>
    </w:p>
    <w:p/>
    <w:p>
      <w:pPr>
        <w:pStyle w:val="Heading2"/>
      </w:pPr>
      <w:r>
        <w:t>Use Case 21: Custom Voice Greetings</w:t>
      </w:r>
    </w:p>
    <w:p>
      <w:r>
        <w:t>Prompt 21: Discuss the features of an AI system that crafts custom voice greetings based on occasions, recipients, and user preferences, adding a personal touch to voice messages.</w:t>
      </w:r>
    </w:p>
    <w:p/>
    <w:p>
      <w:pPr>
        <w:pStyle w:val="Heading2"/>
      </w:pPr>
      <w:r>
        <w:t>Use Case 22: Context-aware Voice Messaging</w:t>
      </w:r>
    </w:p>
    <w:p>
      <w:r>
        <w:t>Prompt 22: Detail the advantages of an AI system that understands the context of conversations and tailors voice messages accordingly, enhancing relevance and user experience.</w:t>
      </w:r>
    </w:p>
    <w:p/>
    <w:p>
      <w:pPr>
        <w:pStyle w:val="Heading2"/>
      </w:pPr>
      <w:r>
        <w:t>Use Case 23: Feedback and Improvements</w:t>
      </w:r>
    </w:p>
    <w:p>
      <w:r>
        <w:t>Prompt 23: Describe a feature where AI continuously learns from user feedback, making iterative improvements to voice messaging functionalities, ensuring optimal user satisfaction.</w:t>
      </w:r>
    </w:p>
    <w:p/>
    <w:p>
      <w:pPr>
        <w:pStyle w:val="Heading2"/>
      </w:pPr>
      <w:r>
        <w:t>Use Case 24: Voice Message Analytics</w:t>
      </w:r>
    </w:p>
    <w:p>
      <w:r>
        <w:t>Prompt 24: Narrate the capabilities of AI in providing analytics for voice messages, giving insights into message reach, engagement, and user interactions.</w:t>
      </w:r>
    </w:p>
    <w:p/>
    <w:p>
      <w:pPr>
        <w:pStyle w:val="Heading2"/>
      </w:pPr>
      <w:r>
        <w:t>Use Case 25: Collaborative Voice Messaging</w:t>
      </w:r>
    </w:p>
    <w:p>
      <w:r>
        <w:t>Prompt 25: Discuss the potential of AI in enabling collaborative voice messaging, where multiple users can contribute to a single voice message in real-time, enhancing group communication.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