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My Cook for my kitchen</w:t>
      </w:r>
    </w:p>
    <w:p>
      <w:pPr>
        <w:pStyle w:val="Heading2"/>
      </w:pPr>
      <w:r>
        <w:t>Use Case 1: Exploring World Cuisines</w:t>
      </w:r>
    </w:p>
    <w:p>
      <w:r>
        <w:t>Prompt 1: Delve into the rich and diverse world of cuisines, offering insights on iconic dishes from various cultures, their history, and the flavors that define them.</w:t>
        <w:br/>
      </w:r>
    </w:p>
    <w:p>
      <w:pPr>
        <w:pStyle w:val="Heading2"/>
      </w:pPr>
      <w:r>
        <w:t>Use Case 2: Dietary Restrictions and Substitutions</w:t>
      </w:r>
    </w:p>
    <w:p>
      <w:r>
        <w:t>Prompt 2: Provide guidance on cooking for specific dietary restrictions, offering ingredient substitutions and tips for ensuring balanced and flavorful meals.</w:t>
        <w:br/>
      </w:r>
    </w:p>
    <w:p>
      <w:pPr>
        <w:pStyle w:val="Heading2"/>
      </w:pPr>
      <w:r>
        <w:t>Use Case 3: Cooking Techniques and Basics</w:t>
      </w:r>
    </w:p>
    <w:p>
      <w:r>
        <w:t>Prompt 3: Introduce fundamental cooking techniques, from sautéing to roasting, detailing the steps and tips for mastering each method.</w:t>
        <w:br/>
      </w:r>
    </w:p>
    <w:p>
      <w:pPr>
        <w:pStyle w:val="Heading2"/>
      </w:pPr>
      <w:r>
        <w:t>Use Case 4: Meal Planning and Preparation</w:t>
      </w:r>
    </w:p>
    <w:p>
      <w:r>
        <w:t>Prompt 4: Offer strategies for efficient meal planning and preparation, emphasizing the importance of seasonal ingredients, variety, and nutritional balance.</w:t>
        <w:br/>
      </w:r>
    </w:p>
    <w:p>
      <w:pPr>
        <w:pStyle w:val="Heading2"/>
      </w:pPr>
      <w:r>
        <w:t>Use Case 5: Understanding Flavor Profiles</w:t>
      </w:r>
    </w:p>
    <w:p>
      <w:r>
        <w:t>Prompt 5: Discuss the art of balancing flavors in cooking, offering insights on the interplay of sweet, salty, sour, bitter, and umami tastes.</w:t>
        <w:br/>
      </w:r>
    </w:p>
    <w:p>
      <w:pPr>
        <w:pStyle w:val="Heading2"/>
      </w:pPr>
      <w:r>
        <w:t>Use Case 6: Kitchen Safety and Hygiene</w:t>
      </w:r>
    </w:p>
    <w:p>
      <w:r>
        <w:t>Prompt 6: Highlight the importance of kitchen safety and hygiene, offering tips for preventing accidents, ensuring food safety, and maintaining a clean cooking environment.</w:t>
        <w:br/>
      </w:r>
    </w:p>
    <w:p>
      <w:pPr>
        <w:pStyle w:val="Heading2"/>
      </w:pPr>
      <w:r>
        <w:t>Use Case 7: Baking Essentials and Techniques</w:t>
      </w:r>
    </w:p>
    <w:p>
      <w:r>
        <w:t>Prompt 7: Introduce the world of baking, from breads to pastries, detailing the science behind baking, essential techniques, and tips for perfect results.</w:t>
        <w:br/>
      </w:r>
    </w:p>
    <w:p>
      <w:pPr>
        <w:pStyle w:val="Heading2"/>
      </w:pPr>
      <w:r>
        <w:t>Use Case 8: Cooking for Special Occasions</w:t>
      </w:r>
    </w:p>
    <w:p>
      <w:r>
        <w:t>Prompt 8: Provide guidance on planning and preparing meals for special occasions, from festive dinners to birthday parties, ensuring memorable and delightful culinary experiences.</w:t>
        <w:br/>
      </w:r>
    </w:p>
    <w:p>
      <w:pPr>
        <w:pStyle w:val="Heading2"/>
      </w:pPr>
      <w:r>
        <w:t>Use Case 9: Wine Pairing and Beverage Selection</w:t>
      </w:r>
    </w:p>
    <w:p>
      <w:r>
        <w:t>Prompt 9: Discuss the art of pairing wines and beverages with meals, offering insights on complementing flavors and enhancing the overall dining experience.</w:t>
        <w:br/>
      </w:r>
    </w:p>
    <w:p>
      <w:pPr>
        <w:pStyle w:val="Heading2"/>
      </w:pPr>
      <w:r>
        <w:t>Use Case 10: Food Presentation and Plating</w:t>
      </w:r>
    </w:p>
    <w:p>
      <w:r>
        <w:t>Prompt 10: Delve into the significance of food presentation, offering tips and techniques for artistic plating and creating visually appealing dishes.</w:t>
        <w:br/>
      </w:r>
    </w:p>
    <w:p>
      <w:pPr>
        <w:pStyle w:val="Heading2"/>
      </w:pPr>
      <w:r>
        <w:t>Use Case 11: Understanding Culinary Herbs and Spices</w:t>
      </w:r>
    </w:p>
    <w:p>
      <w:r>
        <w:t>Prompt 11: Explore the world of culinary herbs and spices, detailing their flavor profiles, culinary applications, and benefits in enhancing dishes.</w:t>
        <w:br/>
      </w:r>
    </w:p>
    <w:p>
      <w:pPr>
        <w:pStyle w:val="Heading2"/>
      </w:pPr>
      <w:r>
        <w:t>Use Case 12: Cooking for Children and Picky Eaters</w:t>
      </w:r>
    </w:p>
    <w:p>
      <w:r>
        <w:t>Prompt 12: Provide strategies for cooking for children and picky eaters, emphasizing the importance of nutrition, variety, and introducing new flavors gradually.</w:t>
        <w:br/>
      </w:r>
    </w:p>
    <w:p>
      <w:pPr>
        <w:pStyle w:val="Heading2"/>
      </w:pPr>
      <w:r>
        <w:t>Use Case 13: Exploring Vegetarian and Vegan Cuisines</w:t>
      </w:r>
    </w:p>
    <w:p>
      <w:r>
        <w:t>Prompt 13: Introduce the rich world of vegetarian and vegan cuisines, offering insights on plant-based proteins, dairy substitutes, and flavorful vegan dishes.</w:t>
        <w:br/>
      </w:r>
    </w:p>
    <w:p>
      <w:pPr>
        <w:pStyle w:val="Heading2"/>
      </w:pPr>
      <w:r>
        <w:t>Use Case 14: Understanding Food Allergies</w:t>
      </w:r>
    </w:p>
    <w:p>
      <w:r>
        <w:t>Prompt 14: Discuss common food allergies and intolerances, providing guidance on cooking allergen-free meals and ensuring safety for affected individuals.</w:t>
        <w:br/>
      </w:r>
    </w:p>
    <w:p>
      <w:pPr>
        <w:pStyle w:val="Heading2"/>
      </w:pPr>
      <w:r>
        <w:t>Use Case 15: Zero-Waste Cooking and Sustainability</w:t>
      </w:r>
    </w:p>
    <w:p>
      <w:r>
        <w:t>Prompt 15: Highlight the importance of zero-waste cooking and sustainability, offering tips for reducing food waste, repurposing leftovers, and eco-friendly cooking practices.</w:t>
        <w:br/>
      </w:r>
    </w:p>
    <w:p>
      <w:pPr>
        <w:pStyle w:val="Heading2"/>
      </w:pPr>
      <w:r>
        <w:t>Use Case 16: Seasonal Cooking and Ingredient Selection</w:t>
      </w:r>
    </w:p>
    <w:p>
      <w:r>
        <w:t>Prompt 16: Delve into the benefits of seasonal cooking, emphasizing the flavors, nutritional value, and environmental benefits of using in-season ingredients.</w:t>
        <w:br/>
      </w:r>
    </w:p>
    <w:p>
      <w:pPr>
        <w:pStyle w:val="Heading2"/>
      </w:pPr>
      <w:r>
        <w:t>Use Case 17: Homemade Sauces and Condiments</w:t>
      </w:r>
    </w:p>
    <w:p>
      <w:r>
        <w:t>Prompt 17: Introduce the art of making homemade sauces and condiments, detailing recipes, techniques, and tips for perfecting each preparation.</w:t>
        <w:br/>
      </w:r>
    </w:p>
    <w:p>
      <w:pPr>
        <w:pStyle w:val="Heading2"/>
      </w:pPr>
      <w:r>
        <w:t>Use Case 18: Exploring Fermented Foods and Probiotics</w:t>
      </w:r>
    </w:p>
    <w:p>
      <w:r>
        <w:t>Prompt 18: Discuss the world of fermented foods, detailing their health benefits, culinary applications, and tips for fermenting at home.</w:t>
        <w:br/>
      </w:r>
    </w:p>
    <w:p>
      <w:pPr>
        <w:pStyle w:val="Heading2"/>
      </w:pPr>
      <w:r>
        <w:t>Use Case 19: Cooking with Superfoods and Nutritional Boosters</w:t>
      </w:r>
    </w:p>
    <w:p>
      <w:r>
        <w:t>Prompt 19: Provide insights on incorporating superfoods and nutritional boosters in cooking, ensuring meals that are both delicious and nutrient-rich.</w:t>
        <w:br/>
      </w:r>
    </w:p>
    <w:p>
      <w:pPr>
        <w:pStyle w:val="Heading2"/>
      </w:pPr>
      <w:r>
        <w:t>Use Case 20: Kitchen Equipment and Utensil Selection</w:t>
      </w:r>
    </w:p>
    <w:p>
      <w:r>
        <w:t>Prompt 20: Offer guidance on selecting essential kitchen equipment and utensils, ensuring efficient cooking and optimal results with each dish.</w:t>
        <w:br/>
      </w:r>
    </w:p>
    <w:p>
      <w:pPr>
        <w:pStyle w:val="Heading2"/>
      </w:pPr>
      <w:r>
        <w:t>Use Case 21: Exploring Culinary Traditions and History</w:t>
      </w:r>
    </w:p>
    <w:p>
      <w:r>
        <w:t>Prompt 21: Delve into the history and traditions of iconic dishes, exploring their origins, cultural significance, and evolution over time.</w:t>
        <w:br/>
      </w:r>
    </w:p>
    <w:p>
      <w:pPr>
        <w:pStyle w:val="Heading2"/>
      </w:pPr>
      <w:r>
        <w:t>Use Case 22: Understanding Cooking Oils and Fats</w:t>
      </w:r>
    </w:p>
    <w:p>
      <w:r>
        <w:t>Prompt 22: Discuss the different types of cooking oils and fats, detailing their flavor profiles, smoke points, and best culinary applications.</w:t>
        <w:br/>
      </w:r>
    </w:p>
    <w:p>
      <w:pPr>
        <w:pStyle w:val="Heading2"/>
      </w:pPr>
      <w:r>
        <w:t>Use Case 23: Tips for Cooking Seafood</w:t>
      </w:r>
    </w:p>
    <w:p>
      <w:r>
        <w:t>Prompt 23: Provide essential tips for selecting, preparing, and cooking seafood, ensuring fresh, flavorful, and perfectly cooked dishes.</w:t>
        <w:br/>
      </w:r>
    </w:p>
    <w:p>
      <w:pPr>
        <w:pStyle w:val="Heading2"/>
      </w:pPr>
      <w:r>
        <w:t>Use Case 24: Exploring Molecular Gastronomy</w:t>
      </w:r>
    </w:p>
    <w:p>
      <w:r>
        <w:t>Prompt 24: Introduce the science and art of molecular gastronomy, detailing its techniques, applications, and the innovation it brings to the culinary world.</w:t>
        <w:br/>
      </w:r>
    </w:p>
    <w:p>
      <w:pPr>
        <w:pStyle w:val="Heading2"/>
      </w:pPr>
      <w:r>
        <w:t>Use Case 25: Understanding Food Pairings and Combinations</w:t>
      </w:r>
    </w:p>
    <w:p>
      <w:r>
        <w:t>Prompt 25: Discuss the science of food pairings, offering insights on combining ingredients for harmonious flavors and enhanced culinary experiences.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