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Internship with ChatGPT</w:t>
      </w:r>
    </w:p>
    <w:p>
      <w:pPr>
        <w:pStyle w:val="Heading2"/>
      </w:pPr>
      <w:r>
        <w:t>Use Case 1: Onboarding new interns for content creation</w:t>
      </w:r>
    </w:p>
    <w:p>
      <w:r>
        <w:t>Prompt 1: As the head of content, provide a briefing to the new content creation interns about their responsibilities and expectations.</w:t>
      </w:r>
    </w:p>
    <w:p>
      <w:pPr>
        <w:pStyle w:val="Heading2"/>
      </w:pPr>
      <w:r>
        <w:t>Use Case 2: Assigning tasks for sales and marketing interns</w:t>
      </w:r>
    </w:p>
    <w:p>
      <w:r>
        <w:t>Prompt 2: As the sales manager, assign tasks to the sales and marketing interns for the upcoming product launch.</w:t>
      </w:r>
    </w:p>
    <w:p>
      <w:pPr>
        <w:pStyle w:val="Heading2"/>
      </w:pPr>
      <w:r>
        <w:t>Use Case 3: Guiding interns in editing and proofreading tasks</w:t>
      </w:r>
    </w:p>
    <w:p>
      <w:r>
        <w:t>Prompt 3: As the editor-in-chief, guide the editing team interns on the standards and quality expected in their work.</w:t>
      </w:r>
    </w:p>
    <w:p>
      <w:pPr>
        <w:pStyle w:val="Heading2"/>
      </w:pPr>
      <w:r>
        <w:t>Use Case 4: Instructing programming interns on a new project</w:t>
      </w:r>
    </w:p>
    <w:p>
      <w:r>
        <w:t>Prompt 4: As the lead developer, provide clear instructions to the programming interns on the new software project they'll be assisting with.</w:t>
      </w:r>
    </w:p>
    <w:p>
      <w:pPr>
        <w:pStyle w:val="Heading2"/>
      </w:pPr>
      <w:r>
        <w:t>Use Case 5: Mentoring design interns for a branding campaign</w:t>
      </w:r>
    </w:p>
    <w:p>
      <w:r>
        <w:t>Prompt 5: As the creative director, mentor the design interns on the vision and goals of the new branding campaign.</w:t>
      </w:r>
    </w:p>
    <w:p>
      <w:pPr>
        <w:pStyle w:val="Heading2"/>
      </w:pPr>
      <w:r>
        <w:t>Use Case 6: Directing research interns for market analysis</w:t>
      </w:r>
    </w:p>
    <w:p>
      <w:r>
        <w:t>Prompt 6: As the market research head, direct the research interns to conduct a thorough analysis of competitors in the industry.</w:t>
      </w:r>
    </w:p>
    <w:p>
      <w:pPr>
        <w:pStyle w:val="Heading2"/>
      </w:pPr>
      <w:r>
        <w:t>Use Case 7: Coaching interns on client communication</w:t>
      </w:r>
    </w:p>
    <w:p>
      <w:r>
        <w:t>Prompt 7: As the client relations manager, coach the interns on the nuances and importance of effective client communication.</w:t>
      </w:r>
    </w:p>
    <w:p>
      <w:pPr>
        <w:pStyle w:val="Heading2"/>
      </w:pPr>
      <w:r>
        <w:t>Use Case 8: Leading a team of interns for a product launch</w:t>
      </w:r>
    </w:p>
    <w:p>
      <w:r>
        <w:t>Prompt 8: As the product manager, lead the intern team on the steps and strategies for the upcoming product launch.</w:t>
      </w:r>
    </w:p>
    <w:p>
      <w:pPr>
        <w:pStyle w:val="Heading2"/>
      </w:pPr>
      <w:r>
        <w:t>Use Case 9: Training interns on using company software and tools</w:t>
      </w:r>
    </w:p>
    <w:p>
      <w:r>
        <w:t>Prompt 9: As the IT head, train the interns on the essential software and tools used within the company.</w:t>
      </w:r>
    </w:p>
    <w:p>
      <w:pPr>
        <w:pStyle w:val="Heading2"/>
      </w:pPr>
      <w:r>
        <w:t>Use Case 10: Setting goals for interns in the finance department</w:t>
      </w:r>
    </w:p>
    <w:p>
      <w:r>
        <w:t>Prompt 10: As the finance director, set clear objectives and targets for the interns working on the annual budget.</w:t>
      </w:r>
    </w:p>
    <w:p>
      <w:pPr>
        <w:pStyle w:val="Heading2"/>
      </w:pPr>
      <w:r>
        <w:t>Use Case 11: Reviewing the work of interns in the HR department</w:t>
      </w:r>
    </w:p>
    <w:p>
      <w:r>
        <w:t>Prompt 11: As the HR manager, review the work done by the HR interns and provide constructive feedback.</w:t>
      </w:r>
    </w:p>
    <w:p>
      <w:pPr>
        <w:pStyle w:val="Heading2"/>
      </w:pPr>
      <w:r>
        <w:t>Use Case 12: Providing feedback to interns on their presentations</w:t>
      </w:r>
    </w:p>
    <w:p>
      <w:r>
        <w:t>Prompt 12: As the department head, provide feedback to the interns on the effectiveness and clarity of their recent presentation.</w:t>
      </w:r>
    </w:p>
    <w:p>
      <w:pPr>
        <w:pStyle w:val="Heading2"/>
      </w:pPr>
      <w:r>
        <w:t>Use Case 13: Delegating tasks to interns in the events management team</w:t>
      </w:r>
    </w:p>
    <w:p>
      <w:r>
        <w:t>Prompt 13: As the events coordinator, delegate specific responsibilities to the interns for the upcoming annual company retreat.</w:t>
      </w:r>
    </w:p>
    <w:p>
      <w:pPr>
        <w:pStyle w:val="Heading2"/>
      </w:pPr>
      <w:r>
        <w:t>Use Case 14: Guiding interns on data analysis and reporting</w:t>
      </w:r>
    </w:p>
    <w:p>
      <w:r>
        <w:t>Prompt 14: As the data analyst lead, guide the interns on the techniques and tools used for effective data analysis.</w:t>
      </w:r>
    </w:p>
    <w:p>
      <w:pPr>
        <w:pStyle w:val="Heading2"/>
      </w:pPr>
      <w:r>
        <w:t>Use Case 15: Instructing interns on handling customer queries and complaints</w:t>
      </w:r>
    </w:p>
    <w:p>
      <w:r>
        <w:t>Prompt 15: As the customer support manager, instruct the interns on the protocols for handling customer complaints and queries.</w:t>
      </w:r>
    </w:p>
    <w:p>
      <w:pPr>
        <w:pStyle w:val="Heading2"/>
      </w:pPr>
      <w:r>
        <w:t>Use Case 16: Mentoring interns on project management tools and techniques</w:t>
      </w:r>
    </w:p>
    <w:p>
      <w:r>
        <w:t>Prompt 16: As the project manager, mentor the interns on using the company's project management tools and strategies effectively.</w:t>
      </w:r>
    </w:p>
    <w:p>
      <w:pPr>
        <w:pStyle w:val="Heading2"/>
      </w:pPr>
      <w:r>
        <w:t>Use Case 17: Leading brainstorming sessions with creative interns</w:t>
      </w:r>
    </w:p>
    <w:p>
      <w:r>
        <w:t>Prompt 17: As the creative lead, conduct a brainstorming session with the interns to come up with innovative marketing ideas.</w:t>
      </w:r>
    </w:p>
    <w:p>
      <w:pPr>
        <w:pStyle w:val="Heading2"/>
      </w:pPr>
      <w:r>
        <w:t>Use Case 18: Reviewing and providing feedback on interns' technical documentation</w:t>
      </w:r>
    </w:p>
    <w:p>
      <w:r>
        <w:t>Prompt 18: As the technical lead, review the documentation prepared by the interns and provide feedback on its accuracy and clarity.</w:t>
      </w:r>
    </w:p>
    <w:p>
      <w:pPr>
        <w:pStyle w:val="Heading2"/>
      </w:pPr>
      <w:r>
        <w:t>Use Case 19: Guiding interns on the company's work culture and ethics</w:t>
      </w:r>
    </w:p>
    <w:p>
      <w:r>
        <w:t>Prompt 19: As the team leader, guide the new interns on the company's work culture, values, and ethics.</w:t>
      </w:r>
    </w:p>
    <w:p>
      <w:pPr>
        <w:pStyle w:val="Heading2"/>
      </w:pPr>
      <w:r>
        <w:t>Use Case 20: Instructing interns on collaborating with global teams</w:t>
      </w:r>
    </w:p>
    <w:p>
      <w:r>
        <w:t>Prompt 20: As the global operations manager, instruct the interns on the best practices for collaborating with global teams and overcoming time zone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