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14112" w14:textId="77777777" w:rsidR="002848ED" w:rsidRPr="002848ED" w:rsidRDefault="002848ED" w:rsidP="002848ED">
      <w:r w:rsidRPr="002848ED">
        <w:t xml:space="preserve">Cisco </w:t>
      </w:r>
      <w:proofErr w:type="spellStart"/>
      <w:r w:rsidRPr="002848ED">
        <w:t>AutoQoS</w:t>
      </w:r>
      <w:proofErr w:type="spellEnd"/>
      <w:r w:rsidRPr="002848ED">
        <w:t>: Simplifying QoS for Beginners</w:t>
      </w:r>
    </w:p>
    <w:p w14:paraId="300A4301" w14:textId="77777777" w:rsidR="002848ED" w:rsidRPr="002848ED" w:rsidRDefault="002848ED" w:rsidP="002848ED">
      <w:r w:rsidRPr="002848ED">
        <w:t>Quality of Service (QoS) is a critical feature in modern networks, ensuring that high-priority applications like voice, video, and other real-time services receive the bandwidth and low-latency treatment they require. However, implementing QoS manually can be complex, requiring a deep understanding of network traffic patterns, classification techniques, and traffic-shaping or policing mechanisms.</w:t>
      </w:r>
    </w:p>
    <w:p w14:paraId="14B953AF" w14:textId="77777777" w:rsidR="002848ED" w:rsidRPr="002848ED" w:rsidRDefault="002848ED" w:rsidP="002848ED">
      <w:r w:rsidRPr="002848ED">
        <w:t>To simplify this process, Cisco introduced </w:t>
      </w:r>
      <w:proofErr w:type="spellStart"/>
      <w:r w:rsidRPr="002848ED">
        <w:rPr>
          <w:b/>
          <w:bCs/>
        </w:rPr>
        <w:t>AutoQoS</w:t>
      </w:r>
      <w:proofErr w:type="spellEnd"/>
      <w:r w:rsidRPr="002848ED">
        <w:t>, an automation feature designed to streamline the configuration of QoS on Cisco routers and switches.</w:t>
      </w:r>
    </w:p>
    <w:p w14:paraId="24CC1DA5" w14:textId="77777777" w:rsidR="002848ED" w:rsidRPr="002848ED" w:rsidRDefault="002848ED" w:rsidP="002848ED">
      <w:r w:rsidRPr="002848ED">
        <w:t xml:space="preserve">This article will provide a detailed overview of Cisco </w:t>
      </w:r>
      <w:proofErr w:type="spellStart"/>
      <w:r w:rsidRPr="002848ED">
        <w:t>AutoQoS</w:t>
      </w:r>
      <w:proofErr w:type="spellEnd"/>
      <w:r w:rsidRPr="002848ED">
        <w:t>, explain how it works, outline its benefits, and walk through the steps required to implement it in a network.</w:t>
      </w:r>
    </w:p>
    <w:p w14:paraId="4599F7D7" w14:textId="77777777" w:rsidR="002848ED" w:rsidRPr="002848ED" w:rsidRDefault="002848ED" w:rsidP="002848ED"/>
    <w:p w14:paraId="3EC5D616" w14:textId="77777777" w:rsidR="002848ED" w:rsidRPr="002848ED" w:rsidRDefault="002848ED" w:rsidP="002848ED">
      <w:r w:rsidRPr="002848ED">
        <w:t xml:space="preserve">What is Cisco </w:t>
      </w:r>
      <w:proofErr w:type="spellStart"/>
      <w:r w:rsidRPr="002848ED">
        <w:t>AutoQoS</w:t>
      </w:r>
      <w:proofErr w:type="spellEnd"/>
      <w:r w:rsidRPr="002848ED">
        <w:t>?</w:t>
      </w:r>
    </w:p>
    <w:p w14:paraId="46B2E1CF" w14:textId="77777777" w:rsidR="002848ED" w:rsidRPr="002848ED" w:rsidRDefault="002848ED" w:rsidP="002848ED"/>
    <w:p w14:paraId="578D978B" w14:textId="77777777" w:rsidR="002848ED" w:rsidRPr="002848ED" w:rsidRDefault="002848ED" w:rsidP="002848ED">
      <w:proofErr w:type="spellStart"/>
      <w:r w:rsidRPr="002848ED">
        <w:rPr>
          <w:b/>
          <w:bCs/>
        </w:rPr>
        <w:t>AutoQoS</w:t>
      </w:r>
      <w:proofErr w:type="spellEnd"/>
      <w:r w:rsidRPr="002848ED">
        <w:t> is a Cisco technology that automatically configures QoS features based on network device types and the traffic they handle. It simplifies the manual task of configuring QoS by auto-generating the necessary class maps, policy maps, and interface settings to prioritize critical traffic like Voice over IP (VoIP) and video conferencing.</w:t>
      </w:r>
    </w:p>
    <w:p w14:paraId="6DFB8510" w14:textId="77777777" w:rsidR="002848ED" w:rsidRPr="002848ED" w:rsidRDefault="002848ED" w:rsidP="002848ED">
      <w:r w:rsidRPr="002848ED">
        <w:t xml:space="preserve">With </w:t>
      </w:r>
      <w:proofErr w:type="spellStart"/>
      <w:r w:rsidRPr="002848ED">
        <w:t>AutoQoS</w:t>
      </w:r>
      <w:proofErr w:type="spellEnd"/>
      <w:r w:rsidRPr="002848ED">
        <w:t xml:space="preserve">, network administrators no longer need to spend hours identifying and configuring traffic classes, designing policies, and setting up queuing mechanisms. Instead, they can enable </w:t>
      </w:r>
      <w:proofErr w:type="spellStart"/>
      <w:r w:rsidRPr="002848ED">
        <w:t>AutoQoS</w:t>
      </w:r>
      <w:proofErr w:type="spellEnd"/>
      <w:r w:rsidRPr="002848ED">
        <w:t xml:space="preserve"> on supported devices, allowing the system to intelligently determine the QoS settings best suited for the network’s requirements.</w:t>
      </w:r>
    </w:p>
    <w:p w14:paraId="652CA149" w14:textId="77777777" w:rsidR="002848ED" w:rsidRPr="002848ED" w:rsidRDefault="002848ED" w:rsidP="002848ED">
      <w:r w:rsidRPr="002848ED">
        <w:rPr>
          <w:b/>
          <w:bCs/>
        </w:rPr>
        <w:t xml:space="preserve">Key Features of Cisco </w:t>
      </w:r>
      <w:proofErr w:type="spellStart"/>
      <w:r w:rsidRPr="002848ED">
        <w:rPr>
          <w:b/>
          <w:bCs/>
        </w:rPr>
        <w:t>AutoQoS</w:t>
      </w:r>
      <w:proofErr w:type="spellEnd"/>
      <w:r w:rsidRPr="002848ED">
        <w:t>:</w:t>
      </w:r>
    </w:p>
    <w:p w14:paraId="7C344BB3" w14:textId="77777777" w:rsidR="002848ED" w:rsidRPr="002848ED" w:rsidRDefault="002848ED" w:rsidP="002848ED">
      <w:pPr>
        <w:numPr>
          <w:ilvl w:val="0"/>
          <w:numId w:val="1"/>
        </w:numPr>
      </w:pPr>
      <w:r w:rsidRPr="002848ED">
        <w:t>Automatically configures QoS settings for voice and video traffic.</w:t>
      </w:r>
    </w:p>
    <w:p w14:paraId="7D491E97" w14:textId="77777777" w:rsidR="002848ED" w:rsidRPr="002848ED" w:rsidRDefault="002848ED" w:rsidP="002848ED">
      <w:pPr>
        <w:numPr>
          <w:ilvl w:val="0"/>
          <w:numId w:val="1"/>
        </w:numPr>
      </w:pPr>
      <w:r w:rsidRPr="002848ED">
        <w:t>Reduces the complexity of manually creating class maps and policy maps.</w:t>
      </w:r>
    </w:p>
    <w:p w14:paraId="79277DC3" w14:textId="77777777" w:rsidR="002848ED" w:rsidRPr="002848ED" w:rsidRDefault="002848ED" w:rsidP="002848ED">
      <w:pPr>
        <w:numPr>
          <w:ilvl w:val="0"/>
          <w:numId w:val="1"/>
        </w:numPr>
      </w:pPr>
      <w:r w:rsidRPr="002848ED">
        <w:t>Detects VoIP traffic and optimizes the network for real-time applications.</w:t>
      </w:r>
    </w:p>
    <w:p w14:paraId="7B10AC3B" w14:textId="77777777" w:rsidR="002848ED" w:rsidRPr="002848ED" w:rsidRDefault="002848ED" w:rsidP="002848ED">
      <w:pPr>
        <w:numPr>
          <w:ilvl w:val="0"/>
          <w:numId w:val="1"/>
        </w:numPr>
      </w:pPr>
      <w:r w:rsidRPr="002848ED">
        <w:t>Provides a scalable solution, adaptable to enterprise networks of various sizes.</w:t>
      </w:r>
    </w:p>
    <w:p w14:paraId="49AC4027" w14:textId="77777777" w:rsidR="002848ED" w:rsidRPr="002848ED" w:rsidRDefault="002848ED" w:rsidP="002848ED"/>
    <w:p w14:paraId="70260795" w14:textId="77777777" w:rsidR="002848ED" w:rsidRPr="002848ED" w:rsidRDefault="002848ED" w:rsidP="002848ED">
      <w:r w:rsidRPr="002848ED">
        <w:t xml:space="preserve">How </w:t>
      </w:r>
      <w:proofErr w:type="spellStart"/>
      <w:r w:rsidRPr="002848ED">
        <w:t>AutoQoS</w:t>
      </w:r>
      <w:proofErr w:type="spellEnd"/>
      <w:r w:rsidRPr="002848ED">
        <w:t xml:space="preserve"> Works</w:t>
      </w:r>
    </w:p>
    <w:p w14:paraId="7DFDE326" w14:textId="77777777" w:rsidR="002848ED" w:rsidRPr="002848ED" w:rsidRDefault="002848ED" w:rsidP="002848ED"/>
    <w:p w14:paraId="10002B1C" w14:textId="77777777" w:rsidR="002848ED" w:rsidRPr="002848ED" w:rsidRDefault="002848ED" w:rsidP="002848ED">
      <w:proofErr w:type="spellStart"/>
      <w:r w:rsidRPr="002848ED">
        <w:lastRenderedPageBreak/>
        <w:t>AutoQoS</w:t>
      </w:r>
      <w:proofErr w:type="spellEnd"/>
      <w:r w:rsidRPr="002848ED">
        <w:t xml:space="preserve"> works by using pre-built templates and intelligence to classify, mark, and prioritize traffic based on established best practices for different traffic types. When enabled on an interface, it configures policies that handle specific types of traffic, such as voice, video, and bulk data.</w:t>
      </w:r>
    </w:p>
    <w:p w14:paraId="71827FD9" w14:textId="77777777" w:rsidR="002848ED" w:rsidRPr="002848ED" w:rsidRDefault="002848ED" w:rsidP="002848ED">
      <w:r w:rsidRPr="002848ED">
        <w:t xml:space="preserve">Here’s a breakdown of how </w:t>
      </w:r>
      <w:proofErr w:type="spellStart"/>
      <w:r w:rsidRPr="002848ED">
        <w:t>AutoQoS</w:t>
      </w:r>
      <w:proofErr w:type="spellEnd"/>
      <w:r w:rsidRPr="002848ED">
        <w:t xml:space="preserve"> operates:</w:t>
      </w:r>
    </w:p>
    <w:p w14:paraId="366FAE41" w14:textId="77777777" w:rsidR="002848ED" w:rsidRPr="002848ED" w:rsidRDefault="002848ED" w:rsidP="002848ED">
      <w:pPr>
        <w:numPr>
          <w:ilvl w:val="0"/>
          <w:numId w:val="2"/>
        </w:numPr>
      </w:pPr>
      <w:r w:rsidRPr="002848ED">
        <w:rPr>
          <w:b/>
          <w:bCs/>
        </w:rPr>
        <w:t>Traffic Detection</w:t>
      </w:r>
      <w:r w:rsidRPr="002848ED">
        <w:t xml:space="preserve">: </w:t>
      </w:r>
      <w:proofErr w:type="spellStart"/>
      <w:r w:rsidRPr="002848ED">
        <w:t>AutoQoS</w:t>
      </w:r>
      <w:proofErr w:type="spellEnd"/>
      <w:r w:rsidRPr="002848ED">
        <w:t xml:space="preserve"> detects traffic types, such as VoIP, and creates policies based on the detection. It primarily focuses on Differentiated Services Code Point (DSCP) markings to identify and classify traffic.</w:t>
      </w:r>
    </w:p>
    <w:p w14:paraId="757CC85B" w14:textId="77777777" w:rsidR="002848ED" w:rsidRPr="002848ED" w:rsidRDefault="002848ED" w:rsidP="002848ED">
      <w:pPr>
        <w:numPr>
          <w:ilvl w:val="0"/>
          <w:numId w:val="2"/>
        </w:numPr>
      </w:pPr>
      <w:r w:rsidRPr="002848ED">
        <w:rPr>
          <w:b/>
          <w:bCs/>
        </w:rPr>
        <w:t>Auto-Classification</w:t>
      </w:r>
      <w:r w:rsidRPr="002848ED">
        <w:t xml:space="preserve">: Using pre-configured classification rules, </w:t>
      </w:r>
      <w:proofErr w:type="spellStart"/>
      <w:r w:rsidRPr="002848ED">
        <w:t>AutoQoS</w:t>
      </w:r>
      <w:proofErr w:type="spellEnd"/>
      <w:r w:rsidRPr="002848ED">
        <w:t xml:space="preserve"> groups traffic into different classes (e.g., voice, video, best effort) without requiring manual ACLs or DSCP settings.</w:t>
      </w:r>
    </w:p>
    <w:p w14:paraId="4F1F359B" w14:textId="77777777" w:rsidR="002848ED" w:rsidRPr="002848ED" w:rsidRDefault="002848ED" w:rsidP="002848ED">
      <w:pPr>
        <w:numPr>
          <w:ilvl w:val="0"/>
          <w:numId w:val="2"/>
        </w:numPr>
      </w:pPr>
      <w:r w:rsidRPr="002848ED">
        <w:rPr>
          <w:b/>
          <w:bCs/>
        </w:rPr>
        <w:t>Auto-Policy Creation</w:t>
      </w:r>
      <w:r w:rsidRPr="002848ED">
        <w:t xml:space="preserve">: </w:t>
      </w:r>
      <w:proofErr w:type="spellStart"/>
      <w:r w:rsidRPr="002848ED">
        <w:t>AutoQoS</w:t>
      </w:r>
      <w:proofErr w:type="spellEnd"/>
      <w:r w:rsidRPr="002848ED">
        <w:t xml:space="preserve"> generates the necessary </w:t>
      </w:r>
      <w:r w:rsidRPr="002848ED">
        <w:rPr>
          <w:b/>
          <w:bCs/>
        </w:rPr>
        <w:t>policy maps</w:t>
      </w:r>
      <w:r w:rsidRPr="002848ED">
        <w:t> and </w:t>
      </w:r>
      <w:r w:rsidRPr="002848ED">
        <w:rPr>
          <w:b/>
          <w:bCs/>
        </w:rPr>
        <w:t>class maps</w:t>
      </w:r>
      <w:r w:rsidRPr="002848ED">
        <w:t> for traffic management. These policies automatically prioritize real-time traffic like VoIP or video over less critical services such as web browsing or file downloads.</w:t>
      </w:r>
    </w:p>
    <w:p w14:paraId="7B586089" w14:textId="77777777" w:rsidR="002848ED" w:rsidRPr="002848ED" w:rsidRDefault="002848ED" w:rsidP="002848ED">
      <w:pPr>
        <w:numPr>
          <w:ilvl w:val="0"/>
          <w:numId w:val="2"/>
        </w:numPr>
      </w:pPr>
      <w:r w:rsidRPr="002848ED">
        <w:rPr>
          <w:b/>
          <w:bCs/>
        </w:rPr>
        <w:t>Automatic Queuing and Scheduling</w:t>
      </w:r>
      <w:r w:rsidRPr="002848ED">
        <w:t xml:space="preserve">: </w:t>
      </w:r>
      <w:proofErr w:type="spellStart"/>
      <w:r w:rsidRPr="002848ED">
        <w:t>AutoQoS</w:t>
      </w:r>
      <w:proofErr w:type="spellEnd"/>
      <w:r w:rsidRPr="002848ED">
        <w:t xml:space="preserve"> sets up queuing mechanisms such as </w:t>
      </w:r>
      <w:r w:rsidRPr="002848ED">
        <w:rPr>
          <w:b/>
          <w:bCs/>
        </w:rPr>
        <w:t>Low Latency Queuing (LLQ)</w:t>
      </w:r>
      <w:r w:rsidRPr="002848ED">
        <w:t> for voice traffic and </w:t>
      </w:r>
      <w:r w:rsidRPr="002848ED">
        <w:rPr>
          <w:b/>
          <w:bCs/>
        </w:rPr>
        <w:t>Weighted Fair Queuing (WFQ)</w:t>
      </w:r>
      <w:r w:rsidRPr="002848ED">
        <w:t> for data traffic. This ensures that important traffic is always prioritized and prevents other traffic from starving resources.</w:t>
      </w:r>
    </w:p>
    <w:p w14:paraId="087C50D3" w14:textId="77777777" w:rsidR="002848ED" w:rsidRPr="002848ED" w:rsidRDefault="002848ED" w:rsidP="002848ED"/>
    <w:p w14:paraId="2435553E" w14:textId="77777777" w:rsidR="002848ED" w:rsidRPr="002848ED" w:rsidRDefault="002848ED" w:rsidP="002848ED">
      <w:r w:rsidRPr="002848ED">
        <w:t xml:space="preserve">Benefits of Using Cisco </w:t>
      </w:r>
      <w:proofErr w:type="spellStart"/>
      <w:r w:rsidRPr="002848ED">
        <w:t>AutoQoS</w:t>
      </w:r>
      <w:proofErr w:type="spellEnd"/>
    </w:p>
    <w:p w14:paraId="2D13F3E8" w14:textId="77777777" w:rsidR="002848ED" w:rsidRPr="002848ED" w:rsidRDefault="002848ED" w:rsidP="002848ED">
      <w:r w:rsidRPr="002848ED">
        <w:rPr>
          <w:b/>
          <w:bCs/>
        </w:rPr>
        <w:t>a. Ease of Use</w:t>
      </w:r>
    </w:p>
    <w:p w14:paraId="7180D096" w14:textId="77777777" w:rsidR="002848ED" w:rsidRPr="002848ED" w:rsidRDefault="002848ED" w:rsidP="002848ED">
      <w:r w:rsidRPr="002848ED">
        <w:t xml:space="preserve">One of the biggest advantages of </w:t>
      </w:r>
      <w:proofErr w:type="spellStart"/>
      <w:r w:rsidRPr="002848ED">
        <w:t>AutoQoS</w:t>
      </w:r>
      <w:proofErr w:type="spellEnd"/>
      <w:r w:rsidRPr="002848ED">
        <w:t xml:space="preserve"> is its ease of use. Manual QoS configuration can be overwhelming for beginners, involving complex tasks like traffic classification, setting up marking policies, and creating class-based queuing systems. With </w:t>
      </w:r>
      <w:proofErr w:type="spellStart"/>
      <w:r w:rsidRPr="002848ED">
        <w:t>AutoQoS</w:t>
      </w:r>
      <w:proofErr w:type="spellEnd"/>
      <w:r w:rsidRPr="002848ED">
        <w:t>, all these processes are automated, making it accessible even for those who are not QoS experts.</w:t>
      </w:r>
    </w:p>
    <w:p w14:paraId="75CF0B5E" w14:textId="77777777" w:rsidR="002848ED" w:rsidRPr="002848ED" w:rsidRDefault="002848ED" w:rsidP="002848ED"/>
    <w:p w14:paraId="22F3FF2D" w14:textId="77777777" w:rsidR="002848ED" w:rsidRPr="002848ED" w:rsidRDefault="002848ED" w:rsidP="002848ED">
      <w:r w:rsidRPr="002848ED">
        <w:rPr>
          <w:b/>
          <w:bCs/>
        </w:rPr>
        <w:t>b. Consistent and Reliable QoS Policies</w:t>
      </w:r>
    </w:p>
    <w:p w14:paraId="059115BA" w14:textId="77777777" w:rsidR="002848ED" w:rsidRPr="002848ED" w:rsidRDefault="002848ED" w:rsidP="002848ED">
      <w:r w:rsidRPr="002848ED">
        <w:t xml:space="preserve">By relying on Cisco’s pre-built QoS templates and best practices, </w:t>
      </w:r>
      <w:proofErr w:type="spellStart"/>
      <w:r w:rsidRPr="002848ED">
        <w:t>AutoQoS</w:t>
      </w:r>
      <w:proofErr w:type="spellEnd"/>
      <w:r w:rsidRPr="002848ED">
        <w:t xml:space="preserve"> ensures that the configurations applied are robust and well-tested. This eliminates the risk of human error in creating policies and ensures the network is optimized for real-time services.</w:t>
      </w:r>
    </w:p>
    <w:p w14:paraId="29FB32C6" w14:textId="77777777" w:rsidR="002848ED" w:rsidRPr="002848ED" w:rsidRDefault="002848ED" w:rsidP="002848ED"/>
    <w:p w14:paraId="24D7A43B" w14:textId="77777777" w:rsidR="002848ED" w:rsidRPr="002848ED" w:rsidRDefault="002848ED" w:rsidP="002848ED">
      <w:r w:rsidRPr="002848ED">
        <w:rPr>
          <w:b/>
          <w:bCs/>
        </w:rPr>
        <w:lastRenderedPageBreak/>
        <w:t>c. Efficient Voice and Video Traffic Prioritization</w:t>
      </w:r>
    </w:p>
    <w:p w14:paraId="7FC43E27" w14:textId="77777777" w:rsidR="002848ED" w:rsidRPr="002848ED" w:rsidRDefault="002848ED" w:rsidP="002848ED">
      <w:proofErr w:type="spellStart"/>
      <w:r w:rsidRPr="002848ED">
        <w:t>AutoQoS</w:t>
      </w:r>
      <w:proofErr w:type="spellEnd"/>
      <w:r w:rsidRPr="002848ED">
        <w:t xml:space="preserve"> is particularly useful in environments where voice and video applications are prevalent, such as Unified Communications networks. It ensures that VoIP traffic gets prioritized over other types of data, reducing jitter, latency, and packet loss — key concerns in real-time communications.</w:t>
      </w:r>
    </w:p>
    <w:p w14:paraId="26914C64" w14:textId="77777777" w:rsidR="002848ED" w:rsidRPr="002848ED" w:rsidRDefault="002848ED" w:rsidP="002848ED"/>
    <w:p w14:paraId="2F2C534C" w14:textId="77777777" w:rsidR="002848ED" w:rsidRPr="002848ED" w:rsidRDefault="002848ED" w:rsidP="002848ED">
      <w:r w:rsidRPr="002848ED">
        <w:rPr>
          <w:b/>
          <w:bCs/>
        </w:rPr>
        <w:t>d. Saves Time and Resources</w:t>
      </w:r>
    </w:p>
    <w:p w14:paraId="52846293" w14:textId="77777777" w:rsidR="002848ED" w:rsidRPr="002848ED" w:rsidRDefault="002848ED" w:rsidP="002848ED">
      <w:r w:rsidRPr="002848ED">
        <w:t xml:space="preserve">For network administrators, especially those managing large networks, </w:t>
      </w:r>
      <w:proofErr w:type="spellStart"/>
      <w:r w:rsidRPr="002848ED">
        <w:t>AutoQoS</w:t>
      </w:r>
      <w:proofErr w:type="spellEnd"/>
      <w:r w:rsidRPr="002848ED">
        <w:t xml:space="preserve"> saves significant time. Instead of configuring QoS manually on each interface, </w:t>
      </w:r>
      <w:proofErr w:type="spellStart"/>
      <w:r w:rsidRPr="002848ED">
        <w:t>AutoQoS</w:t>
      </w:r>
      <w:proofErr w:type="spellEnd"/>
      <w:r w:rsidRPr="002848ED">
        <w:t xml:space="preserve"> automatically applies the necessary policies, reducing administrative overhead.</w:t>
      </w:r>
    </w:p>
    <w:p w14:paraId="3BC684AF" w14:textId="77777777" w:rsidR="002848ED" w:rsidRPr="002848ED" w:rsidRDefault="002848ED" w:rsidP="002848ED"/>
    <w:p w14:paraId="49DCFAE6" w14:textId="77777777" w:rsidR="002848ED" w:rsidRPr="002848ED" w:rsidRDefault="002848ED" w:rsidP="002848ED">
      <w:r w:rsidRPr="002848ED">
        <w:rPr>
          <w:b/>
          <w:bCs/>
        </w:rPr>
        <w:t>e. Scalability</w:t>
      </w:r>
    </w:p>
    <w:p w14:paraId="3D9234C7" w14:textId="77777777" w:rsidR="002848ED" w:rsidRPr="002848ED" w:rsidRDefault="002848ED" w:rsidP="002848ED">
      <w:proofErr w:type="spellStart"/>
      <w:r w:rsidRPr="002848ED">
        <w:t>AutoQoS</w:t>
      </w:r>
      <w:proofErr w:type="spellEnd"/>
      <w:r w:rsidRPr="002848ED">
        <w:t xml:space="preserve"> is suitable for both small and large networks, making it ideal for enterprise environments that need to manage traffic across multiple routers and switches. Its scalable nature means that as the network grows, </w:t>
      </w:r>
      <w:proofErr w:type="spellStart"/>
      <w:r w:rsidRPr="002848ED">
        <w:t>AutoQoS</w:t>
      </w:r>
      <w:proofErr w:type="spellEnd"/>
      <w:r w:rsidRPr="002848ED">
        <w:t xml:space="preserve"> can continue to adapt and provide optimized QoS.</w:t>
      </w:r>
    </w:p>
    <w:p w14:paraId="2CFF8D5C" w14:textId="77777777" w:rsidR="002848ED" w:rsidRPr="002848ED" w:rsidRDefault="002848ED" w:rsidP="002848ED"/>
    <w:p w14:paraId="62DEDECF" w14:textId="77777777" w:rsidR="002848ED" w:rsidRPr="002848ED" w:rsidRDefault="002848ED" w:rsidP="002848ED">
      <w:r w:rsidRPr="002848ED">
        <w:t xml:space="preserve">Cisco </w:t>
      </w:r>
      <w:proofErr w:type="spellStart"/>
      <w:r w:rsidRPr="002848ED">
        <w:t>AutoQoS</w:t>
      </w:r>
      <w:proofErr w:type="spellEnd"/>
      <w:r w:rsidRPr="002848ED">
        <w:t xml:space="preserve"> Configuration on Routers</w:t>
      </w:r>
    </w:p>
    <w:p w14:paraId="1B16839E" w14:textId="77777777" w:rsidR="002848ED" w:rsidRPr="002848ED" w:rsidRDefault="002848ED" w:rsidP="002848ED"/>
    <w:p w14:paraId="49C404C3" w14:textId="77777777" w:rsidR="002848ED" w:rsidRPr="002848ED" w:rsidRDefault="002848ED" w:rsidP="002848ED">
      <w:r w:rsidRPr="002848ED">
        <w:rPr>
          <w:b/>
          <w:bCs/>
        </w:rPr>
        <w:t xml:space="preserve">Step 1: Enable Cisco </w:t>
      </w:r>
      <w:proofErr w:type="spellStart"/>
      <w:r w:rsidRPr="002848ED">
        <w:rPr>
          <w:b/>
          <w:bCs/>
        </w:rPr>
        <w:t>AutoQoS</w:t>
      </w:r>
      <w:proofErr w:type="spellEnd"/>
      <w:r w:rsidRPr="002848ED">
        <w:rPr>
          <w:b/>
          <w:bCs/>
        </w:rPr>
        <w:t xml:space="preserve"> on an Interface</w:t>
      </w:r>
    </w:p>
    <w:p w14:paraId="7FF787CD" w14:textId="77777777" w:rsidR="002848ED" w:rsidRPr="002848ED" w:rsidRDefault="002848ED" w:rsidP="002848ED">
      <w:r w:rsidRPr="002848ED">
        <w:t xml:space="preserve">The command to enable </w:t>
      </w:r>
      <w:proofErr w:type="spellStart"/>
      <w:r w:rsidRPr="002848ED">
        <w:t>AutoQoS</w:t>
      </w:r>
      <w:proofErr w:type="spellEnd"/>
      <w:r w:rsidRPr="002848ED">
        <w:t xml:space="preserve"> is simple, but the network device must meet certain prerequisites. For example, </w:t>
      </w:r>
      <w:proofErr w:type="spellStart"/>
      <w:r w:rsidRPr="002848ED">
        <w:t>AutoQoS</w:t>
      </w:r>
      <w:proofErr w:type="spellEnd"/>
      <w:r w:rsidRPr="002848ED">
        <w:t xml:space="preserve"> requires that Cisco Express Forwarding (CEF) be enabled on routers.</w:t>
      </w:r>
    </w:p>
    <w:p w14:paraId="5621B0F1" w14:textId="77777777" w:rsidR="002848ED" w:rsidRPr="002848ED" w:rsidRDefault="002848ED" w:rsidP="002848ED">
      <w:r w:rsidRPr="002848ED">
        <w:t>To enable CEF on a router, use the following command:</w:t>
      </w:r>
    </w:p>
    <w:p w14:paraId="658DF5ED" w14:textId="77777777" w:rsidR="002848ED" w:rsidRPr="002848ED" w:rsidRDefault="002848ED" w:rsidP="002848ED">
      <w:pPr>
        <w:numPr>
          <w:ilvl w:val="0"/>
          <w:numId w:val="3"/>
        </w:numPr>
      </w:pPr>
      <w:r w:rsidRPr="002848ED">
        <w:t>Router(</w:t>
      </w:r>
      <w:proofErr w:type="gramStart"/>
      <w:r w:rsidRPr="002848ED">
        <w:t>config)#</w:t>
      </w:r>
      <w:proofErr w:type="gramEnd"/>
      <w:r w:rsidRPr="002848ED">
        <w:t xml:space="preserve"> </w:t>
      </w:r>
      <w:proofErr w:type="spellStart"/>
      <w:r w:rsidRPr="002848ED">
        <w:t>ip</w:t>
      </w:r>
      <w:proofErr w:type="spellEnd"/>
      <w:r w:rsidRPr="002848ED">
        <w:t xml:space="preserve"> </w:t>
      </w:r>
      <w:proofErr w:type="spellStart"/>
      <w:r w:rsidRPr="002848ED">
        <w:t>cef</w:t>
      </w:r>
      <w:proofErr w:type="spellEnd"/>
    </w:p>
    <w:p w14:paraId="12205FEA" w14:textId="77777777" w:rsidR="002848ED" w:rsidRPr="002848ED" w:rsidRDefault="002848ED" w:rsidP="002848ED"/>
    <w:p w14:paraId="7F0C4D2D" w14:textId="77777777" w:rsidR="002848ED" w:rsidRPr="002848ED" w:rsidRDefault="002848ED" w:rsidP="002848ED">
      <w:r w:rsidRPr="002848ED">
        <w:t xml:space="preserve">Now, to enable </w:t>
      </w:r>
      <w:proofErr w:type="spellStart"/>
      <w:r w:rsidRPr="002848ED">
        <w:t>AutoQoS</w:t>
      </w:r>
      <w:proofErr w:type="spellEnd"/>
      <w:r w:rsidRPr="002848ED">
        <w:t xml:space="preserve"> for a specific interface (e.g., a WAN or LAN interface):</w:t>
      </w:r>
    </w:p>
    <w:p w14:paraId="15F9A7E5" w14:textId="77777777" w:rsidR="002848ED" w:rsidRPr="002848ED" w:rsidRDefault="002848ED" w:rsidP="002848ED">
      <w:pPr>
        <w:numPr>
          <w:ilvl w:val="0"/>
          <w:numId w:val="4"/>
        </w:numPr>
      </w:pPr>
      <w:r w:rsidRPr="002848ED">
        <w:t>Router(</w:t>
      </w:r>
      <w:proofErr w:type="gramStart"/>
      <w:r w:rsidRPr="002848ED">
        <w:t>config)#</w:t>
      </w:r>
      <w:proofErr w:type="gramEnd"/>
      <w:r w:rsidRPr="002848ED">
        <w:t xml:space="preserve"> interface GigabitEthernet0/0</w:t>
      </w:r>
    </w:p>
    <w:p w14:paraId="25AAA913" w14:textId="77777777" w:rsidR="002848ED" w:rsidRPr="002848ED" w:rsidRDefault="002848ED" w:rsidP="002848ED">
      <w:pPr>
        <w:numPr>
          <w:ilvl w:val="0"/>
          <w:numId w:val="4"/>
        </w:numPr>
      </w:pPr>
      <w:r w:rsidRPr="002848ED">
        <w:t>Router(config-</w:t>
      </w:r>
      <w:proofErr w:type="gramStart"/>
      <w:r w:rsidRPr="002848ED">
        <w:t>if)#</w:t>
      </w:r>
      <w:proofErr w:type="gramEnd"/>
      <w:r w:rsidRPr="002848ED">
        <w:t xml:space="preserve"> auto </w:t>
      </w:r>
      <w:proofErr w:type="spellStart"/>
      <w:r w:rsidRPr="002848ED">
        <w:t>qos</w:t>
      </w:r>
      <w:proofErr w:type="spellEnd"/>
      <w:r w:rsidRPr="002848ED">
        <w:t xml:space="preserve"> </w:t>
      </w:r>
      <w:proofErr w:type="spellStart"/>
      <w:r w:rsidRPr="002848ED">
        <w:t>voip</w:t>
      </w:r>
      <w:proofErr w:type="spellEnd"/>
    </w:p>
    <w:p w14:paraId="1F25102D" w14:textId="77777777" w:rsidR="002848ED" w:rsidRPr="002848ED" w:rsidRDefault="002848ED" w:rsidP="002848ED"/>
    <w:p w14:paraId="6BEA52C1" w14:textId="77777777" w:rsidR="002848ED" w:rsidRPr="002848ED" w:rsidRDefault="002848ED" w:rsidP="002848ED">
      <w:r w:rsidRPr="002848ED">
        <w:t xml:space="preserve">The command auto </w:t>
      </w:r>
      <w:proofErr w:type="spellStart"/>
      <w:r w:rsidRPr="002848ED">
        <w:t>qos</w:t>
      </w:r>
      <w:proofErr w:type="spellEnd"/>
      <w:r w:rsidRPr="002848ED">
        <w:t xml:space="preserve"> </w:t>
      </w:r>
      <w:proofErr w:type="spellStart"/>
      <w:r w:rsidRPr="002848ED">
        <w:t>voip</w:t>
      </w:r>
      <w:proofErr w:type="spellEnd"/>
      <w:r w:rsidRPr="002848ED">
        <w:t xml:space="preserve"> configures </w:t>
      </w:r>
      <w:proofErr w:type="spellStart"/>
      <w:r w:rsidRPr="002848ED">
        <w:t>AutoQoS</w:t>
      </w:r>
      <w:proofErr w:type="spellEnd"/>
      <w:r w:rsidRPr="002848ED">
        <w:t xml:space="preserve"> for voice traffic on the interface. </w:t>
      </w:r>
      <w:proofErr w:type="spellStart"/>
      <w:r w:rsidRPr="002848ED">
        <w:t>AutoQoS</w:t>
      </w:r>
      <w:proofErr w:type="spellEnd"/>
      <w:r w:rsidRPr="002848ED">
        <w:t xml:space="preserve"> uses voice templates to prioritize voice traffic and ensures that it receives the appropriate QoS treatment.</w:t>
      </w:r>
    </w:p>
    <w:p w14:paraId="1775B019" w14:textId="77777777" w:rsidR="002848ED" w:rsidRPr="002848ED" w:rsidRDefault="002848ED" w:rsidP="002848ED"/>
    <w:p w14:paraId="18F17DD6" w14:textId="77777777" w:rsidR="002848ED" w:rsidRPr="002848ED" w:rsidRDefault="002848ED" w:rsidP="002848ED">
      <w:r w:rsidRPr="002848ED">
        <w:rPr>
          <w:b/>
          <w:bCs/>
        </w:rPr>
        <w:t xml:space="preserve">Step 2: Verifying </w:t>
      </w:r>
      <w:proofErr w:type="spellStart"/>
      <w:r w:rsidRPr="002848ED">
        <w:rPr>
          <w:b/>
          <w:bCs/>
        </w:rPr>
        <w:t>AutoQoS</w:t>
      </w:r>
      <w:proofErr w:type="spellEnd"/>
      <w:r w:rsidRPr="002848ED">
        <w:rPr>
          <w:b/>
          <w:bCs/>
        </w:rPr>
        <w:t xml:space="preserve"> Configuration</w:t>
      </w:r>
    </w:p>
    <w:p w14:paraId="03752A8D" w14:textId="77777777" w:rsidR="002848ED" w:rsidRPr="002848ED" w:rsidRDefault="002848ED" w:rsidP="002848ED">
      <w:r w:rsidRPr="002848ED">
        <w:t xml:space="preserve">After configuring </w:t>
      </w:r>
      <w:proofErr w:type="spellStart"/>
      <w:r w:rsidRPr="002848ED">
        <w:t>AutoQoS</w:t>
      </w:r>
      <w:proofErr w:type="spellEnd"/>
      <w:r w:rsidRPr="002848ED">
        <w:t>, you can verify its status and applied policies using the following command:</w:t>
      </w:r>
    </w:p>
    <w:p w14:paraId="40EE125A" w14:textId="77777777" w:rsidR="002848ED" w:rsidRPr="002848ED" w:rsidRDefault="002848ED" w:rsidP="002848ED">
      <w:pPr>
        <w:numPr>
          <w:ilvl w:val="0"/>
          <w:numId w:val="5"/>
        </w:numPr>
      </w:pPr>
      <w:r w:rsidRPr="002848ED">
        <w:t xml:space="preserve">Router# show auto </w:t>
      </w:r>
      <w:proofErr w:type="spellStart"/>
      <w:r w:rsidRPr="002848ED">
        <w:t>qos</w:t>
      </w:r>
      <w:proofErr w:type="spellEnd"/>
    </w:p>
    <w:p w14:paraId="0842EA34" w14:textId="77777777" w:rsidR="002848ED" w:rsidRPr="002848ED" w:rsidRDefault="002848ED" w:rsidP="002848ED"/>
    <w:p w14:paraId="0A1F88C3" w14:textId="77777777" w:rsidR="002848ED" w:rsidRPr="002848ED" w:rsidRDefault="002848ED" w:rsidP="002848ED">
      <w:r w:rsidRPr="002848ED">
        <w:t xml:space="preserve">This will display information about the </w:t>
      </w:r>
      <w:proofErr w:type="spellStart"/>
      <w:r w:rsidRPr="002848ED">
        <w:t>AutoQoS</w:t>
      </w:r>
      <w:proofErr w:type="spellEnd"/>
      <w:r w:rsidRPr="002848ED">
        <w:t xml:space="preserve"> settings, including the class maps, policy maps, and queuing mechanisms configured on the interface.</w:t>
      </w:r>
    </w:p>
    <w:p w14:paraId="76CE5955" w14:textId="77777777" w:rsidR="002848ED" w:rsidRPr="002848ED" w:rsidRDefault="002848ED" w:rsidP="002848ED"/>
    <w:p w14:paraId="6546106E" w14:textId="77777777" w:rsidR="002848ED" w:rsidRPr="002848ED" w:rsidRDefault="002848ED" w:rsidP="002848ED">
      <w:proofErr w:type="spellStart"/>
      <w:r w:rsidRPr="002848ED">
        <w:t>AutoQoS</w:t>
      </w:r>
      <w:proofErr w:type="spellEnd"/>
      <w:r w:rsidRPr="002848ED">
        <w:t xml:space="preserve"> on Cisco Switches</w:t>
      </w:r>
    </w:p>
    <w:p w14:paraId="4BF14438" w14:textId="77777777" w:rsidR="002848ED" w:rsidRPr="002848ED" w:rsidRDefault="002848ED" w:rsidP="002848ED">
      <w:proofErr w:type="spellStart"/>
      <w:r w:rsidRPr="002848ED">
        <w:t>AutoQoS</w:t>
      </w:r>
      <w:proofErr w:type="spellEnd"/>
      <w:r w:rsidRPr="002848ED">
        <w:t xml:space="preserve"> is also available on Cisco Catalyst switches. The configuration process is </w:t>
      </w:r>
      <w:proofErr w:type="gramStart"/>
      <w:r w:rsidRPr="002848ED">
        <w:t>similar to</w:t>
      </w:r>
      <w:proofErr w:type="gramEnd"/>
      <w:r w:rsidRPr="002848ED">
        <w:t xml:space="preserve"> that of routers but focuses more on port-based QoS since switches handle Layer 2 traffic.</w:t>
      </w:r>
    </w:p>
    <w:p w14:paraId="01D306A4" w14:textId="77777777" w:rsidR="002848ED" w:rsidRPr="002848ED" w:rsidRDefault="002848ED" w:rsidP="002848ED">
      <w:r w:rsidRPr="002848ED">
        <w:rPr>
          <w:b/>
          <w:bCs/>
        </w:rPr>
        <w:t xml:space="preserve">Step 1: </w:t>
      </w:r>
      <w:proofErr w:type="spellStart"/>
      <w:r w:rsidRPr="002848ED">
        <w:rPr>
          <w:b/>
          <w:bCs/>
        </w:rPr>
        <w:t>AutoQoS</w:t>
      </w:r>
      <w:proofErr w:type="spellEnd"/>
      <w:r w:rsidRPr="002848ED">
        <w:rPr>
          <w:b/>
          <w:bCs/>
        </w:rPr>
        <w:t xml:space="preserve"> for Switch Ports</w:t>
      </w:r>
    </w:p>
    <w:p w14:paraId="17B28371" w14:textId="77777777" w:rsidR="002848ED" w:rsidRPr="002848ED" w:rsidRDefault="002848ED" w:rsidP="002848ED">
      <w:r w:rsidRPr="002848ED">
        <w:t xml:space="preserve">Here’s how to configure </w:t>
      </w:r>
      <w:proofErr w:type="spellStart"/>
      <w:r w:rsidRPr="002848ED">
        <w:t>AutoQoS</w:t>
      </w:r>
      <w:proofErr w:type="spellEnd"/>
      <w:r w:rsidRPr="002848ED">
        <w:t xml:space="preserve"> for voice on a switch interface:</w:t>
      </w:r>
    </w:p>
    <w:p w14:paraId="366952EE" w14:textId="77777777" w:rsidR="002848ED" w:rsidRPr="002848ED" w:rsidRDefault="002848ED" w:rsidP="002848ED">
      <w:pPr>
        <w:numPr>
          <w:ilvl w:val="0"/>
          <w:numId w:val="6"/>
        </w:numPr>
      </w:pPr>
      <w:r w:rsidRPr="002848ED">
        <w:t>Switch# interface GigabitEthernet1/0/1</w:t>
      </w:r>
    </w:p>
    <w:p w14:paraId="019F4CE1" w14:textId="77777777" w:rsidR="002848ED" w:rsidRPr="002848ED" w:rsidRDefault="002848ED" w:rsidP="002848ED">
      <w:pPr>
        <w:numPr>
          <w:ilvl w:val="0"/>
          <w:numId w:val="6"/>
        </w:numPr>
      </w:pPr>
      <w:r w:rsidRPr="002848ED">
        <w:t>Switch(config-</w:t>
      </w:r>
      <w:proofErr w:type="gramStart"/>
      <w:r w:rsidRPr="002848ED">
        <w:t>if)#</w:t>
      </w:r>
      <w:proofErr w:type="gramEnd"/>
      <w:r w:rsidRPr="002848ED">
        <w:t xml:space="preserve"> auto </w:t>
      </w:r>
      <w:proofErr w:type="spellStart"/>
      <w:r w:rsidRPr="002848ED">
        <w:t>qos</w:t>
      </w:r>
      <w:proofErr w:type="spellEnd"/>
      <w:r w:rsidRPr="002848ED">
        <w:t xml:space="preserve"> </w:t>
      </w:r>
      <w:proofErr w:type="spellStart"/>
      <w:r w:rsidRPr="002848ED">
        <w:t>voip</w:t>
      </w:r>
      <w:proofErr w:type="spellEnd"/>
      <w:r w:rsidRPr="002848ED">
        <w:t xml:space="preserve"> cisco-phone</w:t>
      </w:r>
    </w:p>
    <w:p w14:paraId="5755141A" w14:textId="77777777" w:rsidR="002848ED" w:rsidRPr="002848ED" w:rsidRDefault="002848ED" w:rsidP="002848ED"/>
    <w:p w14:paraId="75F10468" w14:textId="77777777" w:rsidR="002848ED" w:rsidRPr="002848ED" w:rsidRDefault="002848ED" w:rsidP="002848ED">
      <w:r w:rsidRPr="002848ED">
        <w:t xml:space="preserve">The </w:t>
      </w:r>
      <w:proofErr w:type="spellStart"/>
      <w:r w:rsidRPr="002848ED">
        <w:t>voip</w:t>
      </w:r>
      <w:proofErr w:type="spellEnd"/>
      <w:r w:rsidRPr="002848ED">
        <w:t xml:space="preserve"> cisco-phone option configures QoS settings specifically for Cisco IP phones. It automatically detects voice traffic from the phone and prioritizes it over other traffic on that port.</w:t>
      </w:r>
    </w:p>
    <w:p w14:paraId="3A4302B7" w14:textId="77777777" w:rsidR="002848ED" w:rsidRPr="002848ED" w:rsidRDefault="002848ED" w:rsidP="002848ED"/>
    <w:p w14:paraId="37CC06EA" w14:textId="77777777" w:rsidR="002848ED" w:rsidRPr="002848ED" w:rsidRDefault="002848ED" w:rsidP="002848ED">
      <w:r w:rsidRPr="002848ED">
        <w:rPr>
          <w:b/>
          <w:bCs/>
        </w:rPr>
        <w:t xml:space="preserve">Step 2: </w:t>
      </w:r>
      <w:proofErr w:type="spellStart"/>
      <w:r w:rsidRPr="002848ED">
        <w:rPr>
          <w:b/>
          <w:bCs/>
        </w:rPr>
        <w:t>AutoQoS</w:t>
      </w:r>
      <w:proofErr w:type="spellEnd"/>
      <w:r w:rsidRPr="002848ED">
        <w:rPr>
          <w:b/>
          <w:bCs/>
        </w:rPr>
        <w:t xml:space="preserve"> Trust Settings for Switch Ports</w:t>
      </w:r>
    </w:p>
    <w:p w14:paraId="29321015" w14:textId="77777777" w:rsidR="002848ED" w:rsidRPr="002848ED" w:rsidRDefault="002848ED" w:rsidP="002848ED">
      <w:r w:rsidRPr="002848ED">
        <w:lastRenderedPageBreak/>
        <w:t xml:space="preserve">When using </w:t>
      </w:r>
      <w:proofErr w:type="spellStart"/>
      <w:r w:rsidRPr="002848ED">
        <w:t>AutoQoS</w:t>
      </w:r>
      <w:proofErr w:type="spellEnd"/>
      <w:r w:rsidRPr="002848ED">
        <w:t xml:space="preserve"> on switch ports, it’s essential to configure trust settings, especially in environments where IP phones are deployed. Trust settings ensure that traffic coming from trusted devices, such as IP phones, retains its DSCP markings when entering the switch.</w:t>
      </w:r>
    </w:p>
    <w:p w14:paraId="009FBDA4" w14:textId="77777777" w:rsidR="002848ED" w:rsidRPr="002848ED" w:rsidRDefault="002848ED" w:rsidP="002848ED"/>
    <w:p w14:paraId="0B3ADF0C" w14:textId="77777777" w:rsidR="002848ED" w:rsidRPr="002848ED" w:rsidRDefault="002848ED" w:rsidP="002848ED">
      <w:pPr>
        <w:numPr>
          <w:ilvl w:val="0"/>
          <w:numId w:val="7"/>
        </w:numPr>
      </w:pPr>
      <w:r w:rsidRPr="002848ED">
        <w:t>Switch(config-</w:t>
      </w:r>
      <w:proofErr w:type="gramStart"/>
      <w:r w:rsidRPr="002848ED">
        <w:t>if)#</w:t>
      </w:r>
      <w:proofErr w:type="gramEnd"/>
      <w:r w:rsidRPr="002848ED">
        <w:t xml:space="preserve"> </w:t>
      </w:r>
      <w:proofErr w:type="spellStart"/>
      <w:r w:rsidRPr="002848ED">
        <w:t>mls</w:t>
      </w:r>
      <w:proofErr w:type="spellEnd"/>
      <w:r w:rsidRPr="002848ED">
        <w:t xml:space="preserve"> </w:t>
      </w:r>
      <w:proofErr w:type="spellStart"/>
      <w:r w:rsidRPr="002848ED">
        <w:t>qos</w:t>
      </w:r>
      <w:proofErr w:type="spellEnd"/>
      <w:r w:rsidRPr="002848ED">
        <w:t xml:space="preserve"> trust </w:t>
      </w:r>
      <w:proofErr w:type="spellStart"/>
      <w:r w:rsidRPr="002848ED">
        <w:t>dscp</w:t>
      </w:r>
      <w:proofErr w:type="spellEnd"/>
    </w:p>
    <w:p w14:paraId="6C8B981D" w14:textId="77777777" w:rsidR="002848ED" w:rsidRPr="002848ED" w:rsidRDefault="002848ED" w:rsidP="002848ED">
      <w:r w:rsidRPr="002848ED">
        <w:t>This command ensures that the switch port trusts the DSCP markings of incoming packets and applies the appropriate QoS policy based on those markings.</w:t>
      </w:r>
    </w:p>
    <w:p w14:paraId="42578430" w14:textId="77777777" w:rsidR="002848ED" w:rsidRPr="002848ED" w:rsidRDefault="002848ED" w:rsidP="002848ED"/>
    <w:p w14:paraId="3276FA08" w14:textId="77777777" w:rsidR="002848ED" w:rsidRPr="002848ED" w:rsidRDefault="002848ED" w:rsidP="002848ED">
      <w:r w:rsidRPr="002848ED">
        <w:t xml:space="preserve">Monitoring and Verifying </w:t>
      </w:r>
      <w:proofErr w:type="spellStart"/>
      <w:r w:rsidRPr="002848ED">
        <w:t>AutoQoS</w:t>
      </w:r>
      <w:proofErr w:type="spellEnd"/>
      <w:r w:rsidRPr="002848ED">
        <w:t xml:space="preserve"> Configuration</w:t>
      </w:r>
    </w:p>
    <w:p w14:paraId="1962E185" w14:textId="77777777" w:rsidR="002848ED" w:rsidRPr="002848ED" w:rsidRDefault="002848ED" w:rsidP="002848ED"/>
    <w:p w14:paraId="01727247" w14:textId="77777777" w:rsidR="002848ED" w:rsidRPr="002848ED" w:rsidRDefault="002848ED" w:rsidP="002848ED">
      <w:r w:rsidRPr="002848ED">
        <w:t xml:space="preserve">After implementing </w:t>
      </w:r>
      <w:proofErr w:type="spellStart"/>
      <w:r w:rsidRPr="002848ED">
        <w:t>AutoQoS</w:t>
      </w:r>
      <w:proofErr w:type="spellEnd"/>
      <w:r w:rsidRPr="002848ED">
        <w:t xml:space="preserve">, it’s important to monitor the QoS policies to ensure they are functioning correctly. Cisco devices provide several commands to help you troubleshoot and verify your </w:t>
      </w:r>
      <w:proofErr w:type="spellStart"/>
      <w:r w:rsidRPr="002848ED">
        <w:t>AutoQoS</w:t>
      </w:r>
      <w:proofErr w:type="spellEnd"/>
      <w:r w:rsidRPr="002848ED">
        <w:t xml:space="preserve"> configuration.</w:t>
      </w:r>
    </w:p>
    <w:p w14:paraId="1E96C1CC" w14:textId="77777777" w:rsidR="002848ED" w:rsidRPr="002848ED" w:rsidRDefault="002848ED" w:rsidP="002848ED"/>
    <w:p w14:paraId="189564D6" w14:textId="77777777" w:rsidR="002848ED" w:rsidRPr="002848ED" w:rsidRDefault="002848ED" w:rsidP="002848ED">
      <w:r w:rsidRPr="002848ED">
        <w:rPr>
          <w:b/>
          <w:bCs/>
        </w:rPr>
        <w:t xml:space="preserve">Verifying </w:t>
      </w:r>
      <w:proofErr w:type="spellStart"/>
      <w:r w:rsidRPr="002848ED">
        <w:rPr>
          <w:b/>
          <w:bCs/>
        </w:rPr>
        <w:t>AutoQoS</w:t>
      </w:r>
      <w:proofErr w:type="spellEnd"/>
      <w:r w:rsidRPr="002848ED">
        <w:rPr>
          <w:b/>
          <w:bCs/>
        </w:rPr>
        <w:t xml:space="preserve"> Configuration on a Router</w:t>
      </w:r>
    </w:p>
    <w:p w14:paraId="364A2DC9" w14:textId="77777777" w:rsidR="002848ED" w:rsidRPr="002848ED" w:rsidRDefault="002848ED" w:rsidP="002848ED">
      <w:r w:rsidRPr="002848ED">
        <w:t xml:space="preserve">You can use the following command to display the QoS configuration generated by </w:t>
      </w:r>
      <w:proofErr w:type="spellStart"/>
      <w:r w:rsidRPr="002848ED">
        <w:t>AutoQoS</w:t>
      </w:r>
      <w:proofErr w:type="spellEnd"/>
      <w:r w:rsidRPr="002848ED">
        <w:t xml:space="preserve"> on a router interface:</w:t>
      </w:r>
    </w:p>
    <w:p w14:paraId="56CB5784" w14:textId="77777777" w:rsidR="002848ED" w:rsidRPr="002848ED" w:rsidRDefault="002848ED" w:rsidP="002848ED">
      <w:pPr>
        <w:numPr>
          <w:ilvl w:val="0"/>
          <w:numId w:val="8"/>
        </w:numPr>
      </w:pPr>
      <w:r w:rsidRPr="002848ED">
        <w:t>Router# show running-config | section policy-map</w:t>
      </w:r>
    </w:p>
    <w:p w14:paraId="51E93CDE" w14:textId="77777777" w:rsidR="002848ED" w:rsidRPr="002848ED" w:rsidRDefault="002848ED" w:rsidP="002848ED">
      <w:r w:rsidRPr="002848ED">
        <w:t xml:space="preserve">This will show the auto-generated class maps and policy maps created by </w:t>
      </w:r>
      <w:proofErr w:type="spellStart"/>
      <w:r w:rsidRPr="002848ED">
        <w:t>AutoQoS</w:t>
      </w:r>
      <w:proofErr w:type="spellEnd"/>
      <w:r w:rsidRPr="002848ED">
        <w:t>.</w:t>
      </w:r>
    </w:p>
    <w:p w14:paraId="7BD0E949" w14:textId="77777777" w:rsidR="002848ED" w:rsidRPr="002848ED" w:rsidRDefault="002848ED" w:rsidP="002848ED">
      <w:r w:rsidRPr="002848ED">
        <w:rPr>
          <w:b/>
          <w:bCs/>
        </w:rPr>
        <w:t>Monitoring QoS on a Switch</w:t>
      </w:r>
    </w:p>
    <w:p w14:paraId="18929127" w14:textId="77777777" w:rsidR="002848ED" w:rsidRPr="002848ED" w:rsidRDefault="002848ED" w:rsidP="002848ED">
      <w:r w:rsidRPr="002848ED">
        <w:t>For switches, you can check the QoS policy applied to a specific port using the following command:</w:t>
      </w:r>
    </w:p>
    <w:p w14:paraId="49D753EB" w14:textId="77777777" w:rsidR="002848ED" w:rsidRPr="002848ED" w:rsidRDefault="002848ED" w:rsidP="002848ED">
      <w:pPr>
        <w:numPr>
          <w:ilvl w:val="0"/>
          <w:numId w:val="9"/>
        </w:numPr>
      </w:pPr>
      <w:r w:rsidRPr="002848ED">
        <w:t xml:space="preserve">Switch# show </w:t>
      </w:r>
      <w:proofErr w:type="spellStart"/>
      <w:r w:rsidRPr="002848ED">
        <w:t>mls</w:t>
      </w:r>
      <w:proofErr w:type="spellEnd"/>
      <w:r w:rsidRPr="002848ED">
        <w:t xml:space="preserve"> </w:t>
      </w:r>
      <w:proofErr w:type="spellStart"/>
      <w:r w:rsidRPr="002848ED">
        <w:t>qos</w:t>
      </w:r>
      <w:proofErr w:type="spellEnd"/>
      <w:r w:rsidRPr="002848ED">
        <w:t xml:space="preserve"> interface GigabitEthernet1/0/1</w:t>
      </w:r>
    </w:p>
    <w:p w14:paraId="64BB3489" w14:textId="77777777" w:rsidR="002848ED" w:rsidRPr="002848ED" w:rsidRDefault="002848ED" w:rsidP="002848ED">
      <w:r w:rsidRPr="002848ED">
        <w:t>This command will display the QoS trust settings, DSCP markings, and applied policies for the specified interface.</w:t>
      </w:r>
    </w:p>
    <w:p w14:paraId="7CDB679F" w14:textId="77777777" w:rsidR="002848ED" w:rsidRPr="002848ED" w:rsidRDefault="002848ED" w:rsidP="002848ED"/>
    <w:p w14:paraId="082348A2" w14:textId="77777777" w:rsidR="002848ED" w:rsidRPr="002848ED" w:rsidRDefault="002848ED" w:rsidP="002848ED">
      <w:r w:rsidRPr="002848ED">
        <w:rPr>
          <w:b/>
          <w:bCs/>
        </w:rPr>
        <w:t xml:space="preserve">Advanced </w:t>
      </w:r>
      <w:proofErr w:type="spellStart"/>
      <w:r w:rsidRPr="002848ED">
        <w:rPr>
          <w:b/>
          <w:bCs/>
        </w:rPr>
        <w:t>AutoQoS</w:t>
      </w:r>
      <w:proofErr w:type="spellEnd"/>
      <w:r w:rsidRPr="002848ED">
        <w:rPr>
          <w:b/>
          <w:bCs/>
        </w:rPr>
        <w:t xml:space="preserve"> Features</w:t>
      </w:r>
    </w:p>
    <w:p w14:paraId="4CA62AB8" w14:textId="77777777" w:rsidR="002848ED" w:rsidRPr="002848ED" w:rsidRDefault="002848ED" w:rsidP="002848ED">
      <w:r w:rsidRPr="002848ED">
        <w:t xml:space="preserve">While </w:t>
      </w:r>
      <w:proofErr w:type="spellStart"/>
      <w:r w:rsidRPr="002848ED">
        <w:t>AutoQoS</w:t>
      </w:r>
      <w:proofErr w:type="spellEnd"/>
      <w:r w:rsidRPr="002848ED">
        <w:t xml:space="preserve"> is designed to simplify the QoS configuration process, advanced users can modify or extend the configurations generated by </w:t>
      </w:r>
      <w:proofErr w:type="spellStart"/>
      <w:r w:rsidRPr="002848ED">
        <w:t>AutoQoS</w:t>
      </w:r>
      <w:proofErr w:type="spellEnd"/>
      <w:r w:rsidRPr="002848ED">
        <w:t>. For example, you can:</w:t>
      </w:r>
    </w:p>
    <w:p w14:paraId="1DC1B3B5" w14:textId="77777777" w:rsidR="002848ED" w:rsidRPr="002848ED" w:rsidRDefault="002848ED" w:rsidP="002848ED">
      <w:pPr>
        <w:numPr>
          <w:ilvl w:val="0"/>
          <w:numId w:val="10"/>
        </w:numPr>
      </w:pPr>
      <w:r w:rsidRPr="002848ED">
        <w:lastRenderedPageBreak/>
        <w:t>Manually adjust the bandwidth allocations for different traffic classes.</w:t>
      </w:r>
    </w:p>
    <w:p w14:paraId="2B17D895" w14:textId="77777777" w:rsidR="002848ED" w:rsidRPr="002848ED" w:rsidRDefault="002848ED" w:rsidP="002848ED">
      <w:pPr>
        <w:numPr>
          <w:ilvl w:val="0"/>
          <w:numId w:val="10"/>
        </w:numPr>
      </w:pPr>
      <w:r w:rsidRPr="002848ED">
        <w:t>Customize class maps to include additional types of traffic.</w:t>
      </w:r>
    </w:p>
    <w:p w14:paraId="4CDC9DF3" w14:textId="77777777" w:rsidR="002848ED" w:rsidRPr="002848ED" w:rsidRDefault="002848ED" w:rsidP="002848ED">
      <w:pPr>
        <w:numPr>
          <w:ilvl w:val="0"/>
          <w:numId w:val="10"/>
        </w:numPr>
      </w:pPr>
      <w:r w:rsidRPr="002848ED">
        <w:t>Tune the queuing mechanisms for specific traffic flows.</w:t>
      </w:r>
    </w:p>
    <w:p w14:paraId="46A45A9A" w14:textId="77777777" w:rsidR="002848ED" w:rsidRPr="002848ED" w:rsidRDefault="002848ED" w:rsidP="002848ED">
      <w:r w:rsidRPr="002848ED">
        <w:t xml:space="preserve">To edit an </w:t>
      </w:r>
      <w:proofErr w:type="spellStart"/>
      <w:r w:rsidRPr="002848ED">
        <w:t>AutoQoS</w:t>
      </w:r>
      <w:proofErr w:type="spellEnd"/>
      <w:r w:rsidRPr="002848ED">
        <w:t xml:space="preserve"> policy, use the policy map generated by </w:t>
      </w:r>
      <w:proofErr w:type="spellStart"/>
      <w:r w:rsidRPr="002848ED">
        <w:t>AutoQoS</w:t>
      </w:r>
      <w:proofErr w:type="spellEnd"/>
      <w:r w:rsidRPr="002848ED">
        <w:t xml:space="preserve"> as a template and make the necessary adjustments using Cisco’s QoS commands.</w:t>
      </w:r>
    </w:p>
    <w:p w14:paraId="2A34B24B" w14:textId="77777777" w:rsidR="002848ED" w:rsidRPr="002848ED" w:rsidRDefault="002848ED" w:rsidP="002848ED"/>
    <w:p w14:paraId="42A8B3BF" w14:textId="77777777" w:rsidR="002848ED" w:rsidRPr="002848ED" w:rsidRDefault="002848ED" w:rsidP="002848ED">
      <w:r w:rsidRPr="002848ED">
        <w:rPr>
          <w:b/>
          <w:bCs/>
        </w:rPr>
        <w:t xml:space="preserve">Considerations and Limitations of </w:t>
      </w:r>
      <w:proofErr w:type="spellStart"/>
      <w:r w:rsidRPr="002848ED">
        <w:rPr>
          <w:b/>
          <w:bCs/>
        </w:rPr>
        <w:t>AutoQoS</w:t>
      </w:r>
      <w:proofErr w:type="spellEnd"/>
    </w:p>
    <w:p w14:paraId="5D0491AF" w14:textId="77777777" w:rsidR="002848ED" w:rsidRPr="002848ED" w:rsidRDefault="002848ED" w:rsidP="002848ED">
      <w:r w:rsidRPr="002848ED">
        <w:t xml:space="preserve">While </w:t>
      </w:r>
      <w:proofErr w:type="spellStart"/>
      <w:r w:rsidRPr="002848ED">
        <w:t>AutoQoS</w:t>
      </w:r>
      <w:proofErr w:type="spellEnd"/>
      <w:r w:rsidRPr="002848ED">
        <w:t xml:space="preserve"> is a powerful tool, there are some limitations and considerations to keep in mind:</w:t>
      </w:r>
    </w:p>
    <w:p w14:paraId="1355C49D" w14:textId="77777777" w:rsidR="002848ED" w:rsidRPr="002848ED" w:rsidRDefault="002848ED" w:rsidP="002848ED">
      <w:pPr>
        <w:numPr>
          <w:ilvl w:val="0"/>
          <w:numId w:val="11"/>
        </w:numPr>
      </w:pPr>
      <w:r w:rsidRPr="002848ED">
        <w:rPr>
          <w:b/>
          <w:bCs/>
        </w:rPr>
        <w:t>Device Support</w:t>
      </w:r>
      <w:r w:rsidRPr="002848ED">
        <w:t xml:space="preserve">: </w:t>
      </w:r>
      <w:proofErr w:type="spellStart"/>
      <w:r w:rsidRPr="002848ED">
        <w:t>AutoQoS</w:t>
      </w:r>
      <w:proofErr w:type="spellEnd"/>
      <w:r w:rsidRPr="002848ED">
        <w:t xml:space="preserve"> is not supported </w:t>
      </w:r>
      <w:proofErr w:type="gramStart"/>
      <w:r w:rsidRPr="002848ED">
        <w:t>on</w:t>
      </w:r>
      <w:proofErr w:type="gramEnd"/>
      <w:r w:rsidRPr="002848ED">
        <w:t xml:space="preserve"> all Cisco devices. Make sure your hardware supports </w:t>
      </w:r>
      <w:proofErr w:type="spellStart"/>
      <w:r w:rsidRPr="002848ED">
        <w:t>AutoQoS</w:t>
      </w:r>
      <w:proofErr w:type="spellEnd"/>
      <w:r w:rsidRPr="002848ED">
        <w:t xml:space="preserve"> by checking the device's specifications or Cisco's feature matrix.</w:t>
      </w:r>
    </w:p>
    <w:p w14:paraId="5C646CF0" w14:textId="77777777" w:rsidR="002848ED" w:rsidRPr="002848ED" w:rsidRDefault="002848ED" w:rsidP="002848ED">
      <w:pPr>
        <w:numPr>
          <w:ilvl w:val="0"/>
          <w:numId w:val="11"/>
        </w:numPr>
      </w:pPr>
      <w:r w:rsidRPr="002848ED">
        <w:rPr>
          <w:b/>
          <w:bCs/>
        </w:rPr>
        <w:t>Voice-Centric Focus</w:t>
      </w:r>
      <w:r w:rsidRPr="002848ED">
        <w:t xml:space="preserve">: </w:t>
      </w:r>
      <w:proofErr w:type="spellStart"/>
      <w:r w:rsidRPr="002848ED">
        <w:t>AutoQoS</w:t>
      </w:r>
      <w:proofErr w:type="spellEnd"/>
      <w:r w:rsidRPr="002848ED">
        <w:t xml:space="preserve"> was primarily designed for voice traffic. While it can be adapted for other real-time services like video, its default configurations are optimized for VoIP applications.</w:t>
      </w:r>
    </w:p>
    <w:p w14:paraId="13B40BFB" w14:textId="77777777" w:rsidR="002848ED" w:rsidRPr="002848ED" w:rsidRDefault="002848ED" w:rsidP="002848ED">
      <w:pPr>
        <w:numPr>
          <w:ilvl w:val="0"/>
          <w:numId w:val="11"/>
        </w:numPr>
      </w:pPr>
      <w:r w:rsidRPr="002848ED">
        <w:rPr>
          <w:b/>
          <w:bCs/>
        </w:rPr>
        <w:t>Limited Customization</w:t>
      </w:r>
      <w:r w:rsidRPr="002848ED">
        <w:t xml:space="preserve">: Although </w:t>
      </w:r>
      <w:proofErr w:type="spellStart"/>
      <w:r w:rsidRPr="002848ED">
        <w:t>AutoQoS</w:t>
      </w:r>
      <w:proofErr w:type="spellEnd"/>
      <w:r w:rsidRPr="002848ED">
        <w:t xml:space="preserve"> simplifies the configuration process, it may not always offer the level of granularity needed for highly customized QoS environments. In such cases, manual configuration may be necessary.</w:t>
      </w:r>
    </w:p>
    <w:p w14:paraId="7D3C5906" w14:textId="77777777" w:rsidR="002848ED" w:rsidRPr="002848ED" w:rsidRDefault="002848ED" w:rsidP="002848ED"/>
    <w:p w14:paraId="0F3027E7" w14:textId="77777777" w:rsidR="002848ED" w:rsidRPr="002848ED" w:rsidRDefault="002848ED" w:rsidP="002848ED">
      <w:r w:rsidRPr="002848ED">
        <w:rPr>
          <w:b/>
          <w:bCs/>
        </w:rPr>
        <w:t>Conclusion</w:t>
      </w:r>
    </w:p>
    <w:p w14:paraId="457791F9" w14:textId="77777777" w:rsidR="002848ED" w:rsidRPr="002848ED" w:rsidRDefault="002848ED" w:rsidP="002848ED">
      <w:r w:rsidRPr="002848ED">
        <w:t xml:space="preserve">Cisco </w:t>
      </w:r>
      <w:proofErr w:type="spellStart"/>
      <w:r w:rsidRPr="002848ED">
        <w:t>AutoQoS</w:t>
      </w:r>
      <w:proofErr w:type="spellEnd"/>
      <w:r w:rsidRPr="002848ED">
        <w:t xml:space="preserve"> is a powerful feature designed to simplify QoS configuration on routers and switches. By automating the classification, marking, and queuing processes, </w:t>
      </w:r>
      <w:proofErr w:type="spellStart"/>
      <w:r w:rsidRPr="002848ED">
        <w:t>AutoQoS</w:t>
      </w:r>
      <w:proofErr w:type="spellEnd"/>
      <w:r w:rsidRPr="002848ED">
        <w:t xml:space="preserve"> helps network administrators quickly deploy QoS in environments where real-time services like voice and video are critical. It reduces the complexity of manual QoS setup, making it accessible even to those with limited networking experience.</w:t>
      </w:r>
    </w:p>
    <w:p w14:paraId="5911C390" w14:textId="77777777" w:rsidR="002848ED" w:rsidRDefault="002848ED"/>
    <w:sectPr w:rsidR="002848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53B96"/>
    <w:multiLevelType w:val="multilevel"/>
    <w:tmpl w:val="32A0A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AA7FFE"/>
    <w:multiLevelType w:val="multilevel"/>
    <w:tmpl w:val="2382B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5D5952"/>
    <w:multiLevelType w:val="multilevel"/>
    <w:tmpl w:val="EFF8A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73A4F0F"/>
    <w:multiLevelType w:val="multilevel"/>
    <w:tmpl w:val="8DD49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9E476CC"/>
    <w:multiLevelType w:val="multilevel"/>
    <w:tmpl w:val="8A485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A35256E"/>
    <w:multiLevelType w:val="multilevel"/>
    <w:tmpl w:val="6E1A5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A48714B"/>
    <w:multiLevelType w:val="multilevel"/>
    <w:tmpl w:val="26D41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74B140D"/>
    <w:multiLevelType w:val="multilevel"/>
    <w:tmpl w:val="E236B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8566CE7"/>
    <w:multiLevelType w:val="multilevel"/>
    <w:tmpl w:val="4C667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C3C7AA3"/>
    <w:multiLevelType w:val="multilevel"/>
    <w:tmpl w:val="317A6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7A557CE"/>
    <w:multiLevelType w:val="multilevel"/>
    <w:tmpl w:val="95DE0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98167519">
    <w:abstractNumId w:val="8"/>
  </w:num>
  <w:num w:numId="2" w16cid:durableId="767846818">
    <w:abstractNumId w:val="3"/>
  </w:num>
  <w:num w:numId="3" w16cid:durableId="106781963">
    <w:abstractNumId w:val="2"/>
  </w:num>
  <w:num w:numId="4" w16cid:durableId="2070221608">
    <w:abstractNumId w:val="6"/>
  </w:num>
  <w:num w:numId="5" w16cid:durableId="658733647">
    <w:abstractNumId w:val="1"/>
  </w:num>
  <w:num w:numId="6" w16cid:durableId="1540821651">
    <w:abstractNumId w:val="10"/>
  </w:num>
  <w:num w:numId="7" w16cid:durableId="913246194">
    <w:abstractNumId w:val="5"/>
  </w:num>
  <w:num w:numId="8" w16cid:durableId="222717803">
    <w:abstractNumId w:val="0"/>
  </w:num>
  <w:num w:numId="9" w16cid:durableId="1675767596">
    <w:abstractNumId w:val="4"/>
  </w:num>
  <w:num w:numId="10" w16cid:durableId="1525822613">
    <w:abstractNumId w:val="7"/>
  </w:num>
  <w:num w:numId="11" w16cid:durableId="95371204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48ED"/>
    <w:rsid w:val="002848ED"/>
    <w:rsid w:val="003608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8E384B"/>
  <w15:chartTrackingRefBased/>
  <w15:docId w15:val="{73536603-8A7F-4291-9C6D-BFD814817C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48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48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48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48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48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48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48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48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48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48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48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48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48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48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48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48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48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48ED"/>
    <w:rPr>
      <w:rFonts w:eastAsiaTheme="majorEastAsia" w:cstheme="majorBidi"/>
      <w:color w:val="272727" w:themeColor="text1" w:themeTint="D8"/>
    </w:rPr>
  </w:style>
  <w:style w:type="paragraph" w:styleId="Title">
    <w:name w:val="Title"/>
    <w:basedOn w:val="Normal"/>
    <w:next w:val="Normal"/>
    <w:link w:val="TitleChar"/>
    <w:uiPriority w:val="10"/>
    <w:qFormat/>
    <w:rsid w:val="002848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48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48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48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48ED"/>
    <w:pPr>
      <w:spacing w:before="160"/>
      <w:jc w:val="center"/>
    </w:pPr>
    <w:rPr>
      <w:i/>
      <w:iCs/>
      <w:color w:val="404040" w:themeColor="text1" w:themeTint="BF"/>
    </w:rPr>
  </w:style>
  <w:style w:type="character" w:customStyle="1" w:styleId="QuoteChar">
    <w:name w:val="Quote Char"/>
    <w:basedOn w:val="DefaultParagraphFont"/>
    <w:link w:val="Quote"/>
    <w:uiPriority w:val="29"/>
    <w:rsid w:val="002848ED"/>
    <w:rPr>
      <w:i/>
      <w:iCs/>
      <w:color w:val="404040" w:themeColor="text1" w:themeTint="BF"/>
    </w:rPr>
  </w:style>
  <w:style w:type="paragraph" w:styleId="ListParagraph">
    <w:name w:val="List Paragraph"/>
    <w:basedOn w:val="Normal"/>
    <w:uiPriority w:val="34"/>
    <w:qFormat/>
    <w:rsid w:val="002848ED"/>
    <w:pPr>
      <w:ind w:left="720"/>
      <w:contextualSpacing/>
    </w:pPr>
  </w:style>
  <w:style w:type="character" w:styleId="IntenseEmphasis">
    <w:name w:val="Intense Emphasis"/>
    <w:basedOn w:val="DefaultParagraphFont"/>
    <w:uiPriority w:val="21"/>
    <w:qFormat/>
    <w:rsid w:val="002848ED"/>
    <w:rPr>
      <w:i/>
      <w:iCs/>
      <w:color w:val="0F4761" w:themeColor="accent1" w:themeShade="BF"/>
    </w:rPr>
  </w:style>
  <w:style w:type="paragraph" w:styleId="IntenseQuote">
    <w:name w:val="Intense Quote"/>
    <w:basedOn w:val="Normal"/>
    <w:next w:val="Normal"/>
    <w:link w:val="IntenseQuoteChar"/>
    <w:uiPriority w:val="30"/>
    <w:qFormat/>
    <w:rsid w:val="002848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48ED"/>
    <w:rPr>
      <w:i/>
      <w:iCs/>
      <w:color w:val="0F4761" w:themeColor="accent1" w:themeShade="BF"/>
    </w:rPr>
  </w:style>
  <w:style w:type="character" w:styleId="IntenseReference">
    <w:name w:val="Intense Reference"/>
    <w:basedOn w:val="DefaultParagraphFont"/>
    <w:uiPriority w:val="32"/>
    <w:qFormat/>
    <w:rsid w:val="002848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1400</Words>
  <Characters>7980</Characters>
  <Application>Microsoft Office Word</Application>
  <DocSecurity>0</DocSecurity>
  <Lines>66</Lines>
  <Paragraphs>18</Paragraphs>
  <ScaleCrop>false</ScaleCrop>
  <Company/>
  <LinksUpToDate>false</LinksUpToDate>
  <CharactersWithSpaces>9362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Geethapriya Narasimhan</dc:creator>
  <cp:keywords/>
  <dc:description/>
  <cp:lastModifiedBy>Geethapriya Narasimhan</cp:lastModifiedBy>
  <cp:revision>1</cp:revision>
  <dcterms:created xsi:type="dcterms:W3CDTF">2026-02-20T09:56:00Z</dcterms:created>
  <dcterms:modified xsi:type="dcterms:W3CDTF">2026-02-20T09:57:00Z</dcterms:modified>
</cp:coreProperties>
</file>