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E2A0A" w14:textId="77777777" w:rsidR="00CC490A" w:rsidRPr="00CC490A" w:rsidRDefault="00CC490A" w:rsidP="00CC490A">
      <w:r w:rsidRPr="00CC490A">
        <w:t>HSRP Tracking Theory</w:t>
      </w:r>
    </w:p>
    <w:p w14:paraId="6ADF6C57" w14:textId="77777777" w:rsidR="00CC490A" w:rsidRPr="00CC490A" w:rsidRDefault="00CC490A" w:rsidP="00CC490A">
      <w:r w:rsidRPr="00CC490A">
        <w:t>High Availability with HSRP and Interface Tracking: Best Practices and Importance</w:t>
      </w:r>
    </w:p>
    <w:p w14:paraId="184C33FA" w14:textId="77777777" w:rsidR="00CC490A" w:rsidRPr="00CC490A" w:rsidRDefault="00CC490A" w:rsidP="00CC490A">
      <w:r w:rsidRPr="00CC490A">
        <w:t>Introduction</w:t>
      </w:r>
    </w:p>
    <w:p w14:paraId="3E72C6BA" w14:textId="77777777" w:rsidR="00CC490A" w:rsidRPr="00CC490A" w:rsidRDefault="00CC490A" w:rsidP="00CC490A">
      <w:r w:rsidRPr="00CC490A">
        <w:t>High Availability (HA) is a crucial aspect of network design, ensuring that services remain accessible even in the event of hardware or software failures. Cisco's Hot Standby Router Protocol (HSRP) is a widely used protocol for achieving HA by providing redundancy for IP routers.</w:t>
      </w:r>
    </w:p>
    <w:p w14:paraId="543E9D4B" w14:textId="77777777" w:rsidR="00CC490A" w:rsidRPr="00CC490A" w:rsidRDefault="00CC490A" w:rsidP="00CC490A"/>
    <w:p w14:paraId="01252A48" w14:textId="77777777" w:rsidR="00CC490A" w:rsidRPr="00CC490A" w:rsidRDefault="00CC490A" w:rsidP="00CC490A">
      <w:r w:rsidRPr="00CC490A">
        <w:t>This article explores the best practices for implementing HSRP and Interface Tracking, and why these practices are essential for maintaining robust and resilient network infrastructure.</w:t>
      </w:r>
    </w:p>
    <w:p w14:paraId="09D3AC14" w14:textId="77777777" w:rsidR="00CC490A" w:rsidRPr="00CC490A" w:rsidRDefault="00CC490A" w:rsidP="00CC490A"/>
    <w:p w14:paraId="187D3D48" w14:textId="77777777" w:rsidR="00CC490A" w:rsidRPr="00CC490A" w:rsidRDefault="00CC490A" w:rsidP="00CC490A">
      <w:r w:rsidRPr="00CC490A">
        <w:t>Understanding HSRP</w:t>
      </w:r>
    </w:p>
    <w:p w14:paraId="17A4B31C" w14:textId="77777777" w:rsidR="00CC490A" w:rsidRPr="00CC490A" w:rsidRDefault="00CC490A" w:rsidP="00CC490A">
      <w:r w:rsidRPr="00CC490A">
        <w:t>HSRP is a Cisco proprietary protocol that allows multiple routers to work together to present the appearance of a single virtual router to the hosts on a LAN. The primary purpose of HSRP is to provide a backup in case the primary router fails, thereby maintaining uninterrupted network services.</w:t>
      </w:r>
    </w:p>
    <w:p w14:paraId="247800FE" w14:textId="77777777" w:rsidR="00CC490A" w:rsidRPr="00CC490A" w:rsidRDefault="00CC490A" w:rsidP="00CC490A"/>
    <w:p w14:paraId="2ACADADE" w14:textId="77777777" w:rsidR="00CC490A" w:rsidRPr="00CC490A" w:rsidRDefault="00CC490A" w:rsidP="00CC490A">
      <w:r w:rsidRPr="00CC490A">
        <w:rPr>
          <w:b/>
          <w:bCs/>
        </w:rPr>
        <w:t>Key Components of HSRP:</w:t>
      </w:r>
    </w:p>
    <w:p w14:paraId="433B3686" w14:textId="77777777" w:rsidR="00CC490A" w:rsidRPr="00CC490A" w:rsidRDefault="00CC490A" w:rsidP="00CC490A">
      <w:pPr>
        <w:numPr>
          <w:ilvl w:val="0"/>
          <w:numId w:val="1"/>
        </w:numPr>
      </w:pPr>
      <w:r w:rsidRPr="00CC490A">
        <w:rPr>
          <w:b/>
          <w:bCs/>
        </w:rPr>
        <w:t>Virtual Router:</w:t>
      </w:r>
      <w:r w:rsidRPr="00CC490A">
        <w:t> A virtual router with its own IP address is created, and this IP address is shared among multiple physical routers.</w:t>
      </w:r>
    </w:p>
    <w:p w14:paraId="51A799E5" w14:textId="77777777" w:rsidR="00CC490A" w:rsidRPr="00CC490A" w:rsidRDefault="00CC490A" w:rsidP="00CC490A">
      <w:pPr>
        <w:numPr>
          <w:ilvl w:val="0"/>
          <w:numId w:val="1"/>
        </w:numPr>
      </w:pPr>
      <w:r w:rsidRPr="00CC490A">
        <w:rPr>
          <w:b/>
          <w:bCs/>
        </w:rPr>
        <w:t>Active Router:</w:t>
      </w:r>
      <w:r w:rsidRPr="00CC490A">
        <w:t> The router currently forwarding packets for the virtual router's IP address.</w:t>
      </w:r>
    </w:p>
    <w:p w14:paraId="25C7B4DE" w14:textId="77777777" w:rsidR="00CC490A" w:rsidRPr="00CC490A" w:rsidRDefault="00CC490A" w:rsidP="00CC490A">
      <w:pPr>
        <w:numPr>
          <w:ilvl w:val="0"/>
          <w:numId w:val="1"/>
        </w:numPr>
      </w:pPr>
      <w:r w:rsidRPr="00CC490A">
        <w:rPr>
          <w:b/>
          <w:bCs/>
        </w:rPr>
        <w:t>Standby Router:</w:t>
      </w:r>
      <w:r w:rsidRPr="00CC490A">
        <w:t> The router that takes over if the active router fails</w:t>
      </w:r>
    </w:p>
    <w:p w14:paraId="797277D8" w14:textId="77777777" w:rsidR="00CC490A" w:rsidRPr="00CC490A" w:rsidRDefault="00CC490A" w:rsidP="00CC490A"/>
    <w:p w14:paraId="376C9972" w14:textId="77777777" w:rsidR="00CC490A" w:rsidRPr="00CC490A" w:rsidRDefault="00CC490A" w:rsidP="00CC490A">
      <w:r w:rsidRPr="00CC490A">
        <w:t>Interface Tracking with HSRP</w:t>
      </w:r>
    </w:p>
    <w:p w14:paraId="5C478D8B" w14:textId="77777777" w:rsidR="00CC490A" w:rsidRPr="00CC490A" w:rsidRDefault="00CC490A" w:rsidP="00CC490A">
      <w:r w:rsidRPr="00CC490A">
        <w:t>Interface Tracking is a feature that enhances the reliability of HSRP by monitoring the status of specified interfaces and adjusting HSRP priorities accordingly. If a tracked interface goes down, the HSRP priority of the router decreases, potentially triggering a failover to the standby router.</w:t>
      </w:r>
    </w:p>
    <w:p w14:paraId="400DF340" w14:textId="77777777" w:rsidR="00CC490A" w:rsidRPr="00CC490A" w:rsidRDefault="00CC490A" w:rsidP="00CC490A"/>
    <w:p w14:paraId="7239AB59" w14:textId="77777777" w:rsidR="00CC490A" w:rsidRPr="00CC490A" w:rsidRDefault="00CC490A" w:rsidP="00CC490A">
      <w:r w:rsidRPr="00CC490A">
        <w:rPr>
          <w:b/>
          <w:bCs/>
        </w:rPr>
        <w:t>Why Interface Tracking is Important:</w:t>
      </w:r>
    </w:p>
    <w:p w14:paraId="296F7204" w14:textId="77777777" w:rsidR="00CC490A" w:rsidRPr="00CC490A" w:rsidRDefault="00CC490A" w:rsidP="00CC490A">
      <w:pPr>
        <w:numPr>
          <w:ilvl w:val="0"/>
          <w:numId w:val="2"/>
        </w:numPr>
      </w:pPr>
      <w:r w:rsidRPr="00CC490A">
        <w:rPr>
          <w:b/>
          <w:bCs/>
        </w:rPr>
        <w:t>Enhanced Redundancy:</w:t>
      </w:r>
      <w:r w:rsidRPr="00CC490A">
        <w:t> Provides a more granular level of failover, ensuring not just the router’s availability, but also the availability of critical interfaces.</w:t>
      </w:r>
    </w:p>
    <w:p w14:paraId="3375C085" w14:textId="77777777" w:rsidR="00CC490A" w:rsidRPr="00CC490A" w:rsidRDefault="00CC490A" w:rsidP="00CC490A">
      <w:pPr>
        <w:numPr>
          <w:ilvl w:val="0"/>
          <w:numId w:val="2"/>
        </w:numPr>
      </w:pPr>
      <w:r w:rsidRPr="00CC490A">
        <w:rPr>
          <w:b/>
          <w:bCs/>
        </w:rPr>
        <w:t>Improved Reliability:</w:t>
      </w:r>
      <w:r w:rsidRPr="00CC490A">
        <w:t> Helps maintain network services by dynamically responding to interface failures.</w:t>
      </w:r>
    </w:p>
    <w:p w14:paraId="47678994" w14:textId="77777777" w:rsidR="00CC490A" w:rsidRPr="00CC490A" w:rsidRDefault="00CC490A" w:rsidP="00CC490A">
      <w:pPr>
        <w:numPr>
          <w:ilvl w:val="0"/>
          <w:numId w:val="2"/>
        </w:numPr>
      </w:pPr>
      <w:r w:rsidRPr="00CC490A">
        <w:rPr>
          <w:b/>
          <w:bCs/>
        </w:rPr>
        <w:t>Optimal Path Selection:</w:t>
      </w:r>
      <w:r w:rsidRPr="00CC490A">
        <w:t> Ensures that traffic is always routed through the most optimal path by adjusting priorities based on interface status.</w:t>
      </w:r>
    </w:p>
    <w:p w14:paraId="6A15D5BE" w14:textId="77777777" w:rsidR="00CC490A" w:rsidRPr="00CC490A" w:rsidRDefault="00CC490A" w:rsidP="00CC490A"/>
    <w:p w14:paraId="62B5D833" w14:textId="77777777" w:rsidR="00CC490A" w:rsidRPr="00CC490A" w:rsidRDefault="00CC490A" w:rsidP="00CC490A">
      <w:r w:rsidRPr="00CC490A">
        <w:t>Best Practices for Implementing HSRP and Interface Tracking</w:t>
      </w:r>
    </w:p>
    <w:p w14:paraId="7534183B" w14:textId="77777777" w:rsidR="00CC490A" w:rsidRPr="00CC490A" w:rsidRDefault="00CC490A" w:rsidP="00CC490A">
      <w:pPr>
        <w:numPr>
          <w:ilvl w:val="0"/>
          <w:numId w:val="3"/>
        </w:numPr>
      </w:pPr>
      <w:r w:rsidRPr="00CC490A">
        <w:rPr>
          <w:b/>
          <w:bCs/>
        </w:rPr>
        <w:t>Proper HSRP Group Configuration:</w:t>
      </w:r>
    </w:p>
    <w:p w14:paraId="6A928B5D" w14:textId="77777777" w:rsidR="00CC490A" w:rsidRPr="00CC490A" w:rsidRDefault="00CC490A" w:rsidP="00CC490A">
      <w:pPr>
        <w:numPr>
          <w:ilvl w:val="1"/>
          <w:numId w:val="3"/>
        </w:numPr>
      </w:pPr>
      <w:r w:rsidRPr="00CC490A">
        <w:t>Use unique HSRP group numbers to avoid conflicts.</w:t>
      </w:r>
    </w:p>
    <w:p w14:paraId="12F95969" w14:textId="77777777" w:rsidR="00CC490A" w:rsidRPr="00CC490A" w:rsidRDefault="00CC490A" w:rsidP="00CC490A">
      <w:pPr>
        <w:numPr>
          <w:ilvl w:val="1"/>
          <w:numId w:val="3"/>
        </w:numPr>
      </w:pPr>
      <w:r w:rsidRPr="00CC490A">
        <w:t>Configure the virtual IP address carefully, ensuring it is within the same subnet as the real IP addresses of the routers.</w:t>
      </w:r>
    </w:p>
    <w:p w14:paraId="02E7D6D5" w14:textId="77777777" w:rsidR="00CC490A" w:rsidRPr="00CC490A" w:rsidRDefault="00CC490A" w:rsidP="00CC490A">
      <w:r w:rsidRPr="00CC490A">
        <w:rPr>
          <w:b/>
          <w:bCs/>
        </w:rPr>
        <w:t>Example Configuration:</w:t>
      </w:r>
    </w:p>
    <w:p w14:paraId="13295A03" w14:textId="77777777" w:rsidR="00CC490A" w:rsidRPr="00CC490A" w:rsidRDefault="00CC490A" w:rsidP="00CC490A">
      <w:pPr>
        <w:numPr>
          <w:ilvl w:val="1"/>
          <w:numId w:val="4"/>
        </w:numPr>
      </w:pPr>
      <w:r w:rsidRPr="00CC490A">
        <w:t>Router(config)# interface GigabitEthernet0/1</w:t>
      </w:r>
    </w:p>
    <w:p w14:paraId="346ED426" w14:textId="77777777" w:rsidR="00CC490A" w:rsidRPr="00CC490A" w:rsidRDefault="00CC490A" w:rsidP="00CC490A">
      <w:pPr>
        <w:numPr>
          <w:ilvl w:val="1"/>
          <w:numId w:val="5"/>
        </w:numPr>
      </w:pPr>
      <w:r w:rsidRPr="00CC490A">
        <w:t>Router(config-</w:t>
      </w:r>
      <w:proofErr w:type="gramStart"/>
      <w:r w:rsidRPr="00CC490A">
        <w:t>if)#</w:t>
      </w:r>
      <w:proofErr w:type="gramEnd"/>
      <w:r w:rsidRPr="00CC490A">
        <w:t xml:space="preserve"> </w:t>
      </w:r>
      <w:proofErr w:type="spellStart"/>
      <w:r w:rsidRPr="00CC490A">
        <w:t>ip</w:t>
      </w:r>
      <w:proofErr w:type="spellEnd"/>
      <w:r w:rsidRPr="00CC490A">
        <w:t xml:space="preserve"> address 192.168.1.2 255.255.255.0</w:t>
      </w:r>
    </w:p>
    <w:p w14:paraId="1ACD82FC" w14:textId="77777777" w:rsidR="00CC490A" w:rsidRPr="00CC490A" w:rsidRDefault="00CC490A" w:rsidP="00CC490A">
      <w:pPr>
        <w:numPr>
          <w:ilvl w:val="1"/>
          <w:numId w:val="6"/>
        </w:numPr>
      </w:pPr>
      <w:r w:rsidRPr="00CC490A">
        <w:t>Router(config-</w:t>
      </w:r>
      <w:proofErr w:type="gramStart"/>
      <w:r w:rsidRPr="00CC490A">
        <w:t>if)#</w:t>
      </w:r>
      <w:proofErr w:type="gramEnd"/>
      <w:r w:rsidRPr="00CC490A">
        <w:t xml:space="preserve"> standby 1 </w:t>
      </w:r>
      <w:proofErr w:type="spellStart"/>
      <w:r w:rsidRPr="00CC490A">
        <w:t>ip</w:t>
      </w:r>
      <w:proofErr w:type="spellEnd"/>
      <w:r w:rsidRPr="00CC490A">
        <w:t xml:space="preserve"> 192.168.1.1</w:t>
      </w:r>
    </w:p>
    <w:p w14:paraId="5926B478" w14:textId="77777777" w:rsidR="00CC490A" w:rsidRPr="00CC490A" w:rsidRDefault="00CC490A" w:rsidP="00CC490A">
      <w:pPr>
        <w:numPr>
          <w:ilvl w:val="1"/>
          <w:numId w:val="7"/>
        </w:numPr>
      </w:pPr>
      <w:r w:rsidRPr="00CC490A">
        <w:t>Router(config-</w:t>
      </w:r>
      <w:proofErr w:type="gramStart"/>
      <w:r w:rsidRPr="00CC490A">
        <w:t>if)#</w:t>
      </w:r>
      <w:proofErr w:type="gramEnd"/>
      <w:r w:rsidRPr="00CC490A">
        <w:t xml:space="preserve"> standby 1 priority 110</w:t>
      </w:r>
    </w:p>
    <w:p w14:paraId="3CE63EE7" w14:textId="77777777" w:rsidR="00CC490A" w:rsidRPr="00CC490A" w:rsidRDefault="00CC490A" w:rsidP="00CC490A">
      <w:pPr>
        <w:numPr>
          <w:ilvl w:val="1"/>
          <w:numId w:val="8"/>
        </w:numPr>
      </w:pPr>
      <w:r w:rsidRPr="00CC490A">
        <w:t>Router(config-</w:t>
      </w:r>
      <w:proofErr w:type="gramStart"/>
      <w:r w:rsidRPr="00CC490A">
        <w:t>if)#</w:t>
      </w:r>
      <w:proofErr w:type="gramEnd"/>
      <w:r w:rsidRPr="00CC490A">
        <w:t xml:space="preserve"> standby 1 preempt</w:t>
      </w:r>
    </w:p>
    <w:p w14:paraId="6807FF8E" w14:textId="77777777" w:rsidR="00CC490A" w:rsidRPr="00CC490A" w:rsidRDefault="00CC490A" w:rsidP="00CC490A">
      <w:pPr>
        <w:numPr>
          <w:ilvl w:val="1"/>
          <w:numId w:val="9"/>
        </w:numPr>
      </w:pPr>
      <w:r w:rsidRPr="00CC490A">
        <w:t>Router(config-</w:t>
      </w:r>
      <w:proofErr w:type="gramStart"/>
      <w:r w:rsidRPr="00CC490A">
        <w:t>if)#</w:t>
      </w:r>
      <w:proofErr w:type="gramEnd"/>
      <w:r w:rsidRPr="00CC490A">
        <w:t xml:space="preserve"> standby 1 authentication md5 key-string cisco123</w:t>
      </w:r>
    </w:p>
    <w:p w14:paraId="15E3CA0C" w14:textId="77777777" w:rsidR="00CC490A" w:rsidRPr="00CC490A" w:rsidRDefault="00CC490A" w:rsidP="00CC490A">
      <w:pPr>
        <w:numPr>
          <w:ilvl w:val="0"/>
          <w:numId w:val="10"/>
        </w:numPr>
      </w:pPr>
      <w:r w:rsidRPr="00CC490A">
        <w:rPr>
          <w:b/>
          <w:bCs/>
        </w:rPr>
        <w:t>Priority and Preemption:</w:t>
      </w:r>
    </w:p>
    <w:p w14:paraId="5ECAF192" w14:textId="77777777" w:rsidR="00CC490A" w:rsidRPr="00CC490A" w:rsidRDefault="00CC490A" w:rsidP="00CC490A">
      <w:pPr>
        <w:numPr>
          <w:ilvl w:val="1"/>
          <w:numId w:val="10"/>
        </w:numPr>
      </w:pPr>
      <w:r w:rsidRPr="00CC490A">
        <w:t>Assign higher priorities to the preferred active router.</w:t>
      </w:r>
    </w:p>
    <w:p w14:paraId="2AA24542" w14:textId="77777777" w:rsidR="00CC490A" w:rsidRPr="00CC490A" w:rsidRDefault="00CC490A" w:rsidP="00CC490A">
      <w:pPr>
        <w:numPr>
          <w:ilvl w:val="1"/>
          <w:numId w:val="10"/>
        </w:numPr>
      </w:pPr>
      <w:r w:rsidRPr="00CC490A">
        <w:t>Enable preemption to allow a router with higher priority to take over when it becomes available.</w:t>
      </w:r>
    </w:p>
    <w:p w14:paraId="2E47B8F0" w14:textId="77777777" w:rsidR="00CC490A" w:rsidRPr="00CC490A" w:rsidRDefault="00CC490A" w:rsidP="00CC490A">
      <w:pPr>
        <w:numPr>
          <w:ilvl w:val="0"/>
          <w:numId w:val="10"/>
        </w:numPr>
      </w:pPr>
      <w:r w:rsidRPr="00CC490A">
        <w:rPr>
          <w:b/>
          <w:bCs/>
        </w:rPr>
        <w:t>Interface Tracking Configuration:</w:t>
      </w:r>
    </w:p>
    <w:p w14:paraId="108E9F5D" w14:textId="77777777" w:rsidR="00CC490A" w:rsidRPr="00CC490A" w:rsidRDefault="00CC490A" w:rsidP="00CC490A">
      <w:pPr>
        <w:numPr>
          <w:ilvl w:val="1"/>
          <w:numId w:val="10"/>
        </w:numPr>
      </w:pPr>
      <w:r w:rsidRPr="00CC490A">
        <w:t>Track critical interfaces whose status significantly impacts the router’s ability to forward traffic.</w:t>
      </w:r>
    </w:p>
    <w:p w14:paraId="4A8473E6" w14:textId="77777777" w:rsidR="00CC490A" w:rsidRPr="00CC490A" w:rsidRDefault="00CC490A" w:rsidP="00CC490A">
      <w:pPr>
        <w:numPr>
          <w:ilvl w:val="1"/>
          <w:numId w:val="10"/>
        </w:numPr>
      </w:pPr>
      <w:r w:rsidRPr="00CC490A">
        <w:lastRenderedPageBreak/>
        <w:t>Configure the HSRP priority decrement value appropriately to ensure a proper failover.</w:t>
      </w:r>
    </w:p>
    <w:p w14:paraId="565F1279" w14:textId="77777777" w:rsidR="00CC490A" w:rsidRPr="00CC490A" w:rsidRDefault="00CC490A" w:rsidP="00CC490A">
      <w:r w:rsidRPr="00CC490A">
        <w:br/>
      </w:r>
      <w:r w:rsidRPr="00CC490A">
        <w:rPr>
          <w:b/>
          <w:bCs/>
        </w:rPr>
        <w:t>Example Configuration:</w:t>
      </w:r>
    </w:p>
    <w:p w14:paraId="18549695" w14:textId="77777777" w:rsidR="00CC490A" w:rsidRPr="00CC490A" w:rsidRDefault="00CC490A" w:rsidP="00CC490A">
      <w:pPr>
        <w:numPr>
          <w:ilvl w:val="1"/>
          <w:numId w:val="11"/>
        </w:numPr>
      </w:pPr>
      <w:r w:rsidRPr="00CC490A">
        <w:t>Router(config)# interface GigabitEthernet0/1</w:t>
      </w:r>
    </w:p>
    <w:p w14:paraId="002197D1" w14:textId="77777777" w:rsidR="00CC490A" w:rsidRPr="00CC490A" w:rsidRDefault="00CC490A" w:rsidP="00CC490A">
      <w:pPr>
        <w:numPr>
          <w:ilvl w:val="1"/>
          <w:numId w:val="12"/>
        </w:numPr>
      </w:pPr>
      <w:r w:rsidRPr="00CC490A">
        <w:t>Router(config-</w:t>
      </w:r>
      <w:proofErr w:type="gramStart"/>
      <w:r w:rsidRPr="00CC490A">
        <w:t>if)#</w:t>
      </w:r>
      <w:proofErr w:type="gramEnd"/>
      <w:r w:rsidRPr="00CC490A">
        <w:t xml:space="preserve"> standby 1 track GigabitEthernet0/2</w:t>
      </w:r>
    </w:p>
    <w:p w14:paraId="23C9DD8E" w14:textId="77777777" w:rsidR="00CC490A" w:rsidRPr="00CC490A" w:rsidRDefault="00CC490A" w:rsidP="00CC490A">
      <w:pPr>
        <w:numPr>
          <w:ilvl w:val="1"/>
          <w:numId w:val="13"/>
        </w:numPr>
      </w:pPr>
      <w:r w:rsidRPr="00CC490A">
        <w:t>Router(config-</w:t>
      </w:r>
      <w:proofErr w:type="gramStart"/>
      <w:r w:rsidRPr="00CC490A">
        <w:t>if)#</w:t>
      </w:r>
      <w:proofErr w:type="gramEnd"/>
      <w:r w:rsidRPr="00CC490A">
        <w:t xml:space="preserve"> standby 1 track GigabitEthernet0/2 decrement 20</w:t>
      </w:r>
    </w:p>
    <w:p w14:paraId="12456602" w14:textId="77777777" w:rsidR="00CC490A" w:rsidRPr="00CC490A" w:rsidRDefault="00CC490A" w:rsidP="00CC490A">
      <w:pPr>
        <w:numPr>
          <w:ilvl w:val="0"/>
          <w:numId w:val="10"/>
        </w:numPr>
      </w:pPr>
      <w:r w:rsidRPr="00CC490A">
        <w:rPr>
          <w:b/>
          <w:bCs/>
        </w:rPr>
        <w:t>Load Sharing:</w:t>
      </w:r>
    </w:p>
    <w:p w14:paraId="0B671F4A" w14:textId="77777777" w:rsidR="00CC490A" w:rsidRPr="00CC490A" w:rsidRDefault="00CC490A" w:rsidP="00CC490A">
      <w:pPr>
        <w:numPr>
          <w:ilvl w:val="1"/>
          <w:numId w:val="10"/>
        </w:numPr>
      </w:pPr>
      <w:r w:rsidRPr="00CC490A">
        <w:t>Distribute traffic across multiple routers by configuring different HSRP groups on different interfaces.</w:t>
      </w:r>
    </w:p>
    <w:p w14:paraId="0E281514" w14:textId="77777777" w:rsidR="00CC490A" w:rsidRPr="00CC490A" w:rsidRDefault="00CC490A" w:rsidP="00CC490A">
      <w:pPr>
        <w:numPr>
          <w:ilvl w:val="1"/>
          <w:numId w:val="10"/>
        </w:numPr>
      </w:pPr>
      <w:r w:rsidRPr="00CC490A">
        <w:t>Adjust priorities to balance the load effectively.</w:t>
      </w:r>
    </w:p>
    <w:p w14:paraId="32BD66C6" w14:textId="77777777" w:rsidR="00CC490A" w:rsidRPr="00CC490A" w:rsidRDefault="00CC490A" w:rsidP="00CC490A">
      <w:pPr>
        <w:numPr>
          <w:ilvl w:val="0"/>
          <w:numId w:val="10"/>
        </w:numPr>
      </w:pPr>
      <w:r w:rsidRPr="00CC490A">
        <w:rPr>
          <w:b/>
          <w:bCs/>
        </w:rPr>
        <w:t>Security Considerations:</w:t>
      </w:r>
    </w:p>
    <w:p w14:paraId="271C90D9" w14:textId="77777777" w:rsidR="00CC490A" w:rsidRPr="00CC490A" w:rsidRDefault="00CC490A" w:rsidP="00CC490A">
      <w:pPr>
        <w:numPr>
          <w:ilvl w:val="1"/>
          <w:numId w:val="10"/>
        </w:numPr>
      </w:pPr>
      <w:r w:rsidRPr="00CC490A">
        <w:t>Use HSRP authentication to prevent unauthorized devices from participating in the HSRP group.</w:t>
      </w:r>
    </w:p>
    <w:p w14:paraId="0DEDA349" w14:textId="77777777" w:rsidR="00CC490A" w:rsidRPr="00CC490A" w:rsidRDefault="00CC490A" w:rsidP="00CC490A">
      <w:pPr>
        <w:numPr>
          <w:ilvl w:val="1"/>
          <w:numId w:val="10"/>
        </w:numPr>
      </w:pPr>
      <w:r w:rsidRPr="00CC490A">
        <w:t>Monitor HSRP activity using SNMP or logging to detect any anomalies.</w:t>
      </w:r>
    </w:p>
    <w:p w14:paraId="709DE1D0" w14:textId="77777777" w:rsidR="00CC490A" w:rsidRPr="00CC490A" w:rsidRDefault="00CC490A" w:rsidP="00CC490A">
      <w:pPr>
        <w:numPr>
          <w:ilvl w:val="0"/>
          <w:numId w:val="10"/>
        </w:numPr>
      </w:pPr>
      <w:r w:rsidRPr="00CC490A">
        <w:rPr>
          <w:b/>
          <w:bCs/>
        </w:rPr>
        <w:t>Testing and Validation:</w:t>
      </w:r>
    </w:p>
    <w:p w14:paraId="73ECCE89" w14:textId="77777777" w:rsidR="00CC490A" w:rsidRPr="00CC490A" w:rsidRDefault="00CC490A" w:rsidP="00CC490A">
      <w:pPr>
        <w:numPr>
          <w:ilvl w:val="1"/>
          <w:numId w:val="10"/>
        </w:numPr>
      </w:pPr>
      <w:r w:rsidRPr="00CC490A">
        <w:t>Regularly test failover scenarios to ensure HSRP and Interface Tracking are functioning correctly.</w:t>
      </w:r>
    </w:p>
    <w:p w14:paraId="5EBC6636" w14:textId="77777777" w:rsidR="00CC490A" w:rsidRPr="00CC490A" w:rsidRDefault="00CC490A" w:rsidP="00CC490A">
      <w:pPr>
        <w:numPr>
          <w:ilvl w:val="1"/>
          <w:numId w:val="10"/>
        </w:numPr>
      </w:pPr>
      <w:r w:rsidRPr="00CC490A">
        <w:t>Validate configuration changes in a controlled environment before applying them to production networks.</w:t>
      </w:r>
    </w:p>
    <w:p w14:paraId="7CAA1CF9" w14:textId="77777777" w:rsidR="00CC490A" w:rsidRPr="00CC490A" w:rsidRDefault="00CC490A" w:rsidP="00CC490A">
      <w:r w:rsidRPr="00CC490A">
        <w:t>Importance of HSRP and Interface Tracking</w:t>
      </w:r>
    </w:p>
    <w:p w14:paraId="25268A39" w14:textId="77777777" w:rsidR="00CC490A" w:rsidRPr="00CC490A" w:rsidRDefault="00CC490A" w:rsidP="00CC490A">
      <w:pPr>
        <w:numPr>
          <w:ilvl w:val="0"/>
          <w:numId w:val="14"/>
        </w:numPr>
      </w:pPr>
      <w:r w:rsidRPr="00CC490A">
        <w:rPr>
          <w:b/>
          <w:bCs/>
        </w:rPr>
        <w:t>Minimizing Downtime:</w:t>
      </w:r>
    </w:p>
    <w:p w14:paraId="529179A8" w14:textId="77777777" w:rsidR="00CC490A" w:rsidRPr="00CC490A" w:rsidRDefault="00CC490A" w:rsidP="00CC490A">
      <w:pPr>
        <w:numPr>
          <w:ilvl w:val="1"/>
          <w:numId w:val="14"/>
        </w:numPr>
      </w:pPr>
      <w:r w:rsidRPr="00CC490A">
        <w:t xml:space="preserve">HSRP and Interface Tracking significantly reduce network downtime by providing immediate </w:t>
      </w:r>
      <w:proofErr w:type="gramStart"/>
      <w:r w:rsidRPr="00CC490A">
        <w:t>failover</w:t>
      </w:r>
      <w:proofErr w:type="gramEnd"/>
      <w:r w:rsidRPr="00CC490A">
        <w:t xml:space="preserve"> in case of router or interface failure.</w:t>
      </w:r>
    </w:p>
    <w:p w14:paraId="31F510C7" w14:textId="77777777" w:rsidR="00CC490A" w:rsidRPr="00CC490A" w:rsidRDefault="00CC490A" w:rsidP="00CC490A">
      <w:pPr>
        <w:numPr>
          <w:ilvl w:val="1"/>
          <w:numId w:val="14"/>
        </w:numPr>
      </w:pPr>
      <w:r w:rsidRPr="00CC490A">
        <w:t>This is critical for maintaining business continuity and ensuring that applications and services remain accessible.</w:t>
      </w:r>
    </w:p>
    <w:p w14:paraId="2191679B" w14:textId="77777777" w:rsidR="00CC490A" w:rsidRPr="00CC490A" w:rsidRDefault="00CC490A" w:rsidP="00CC490A">
      <w:pPr>
        <w:numPr>
          <w:ilvl w:val="0"/>
          <w:numId w:val="14"/>
        </w:numPr>
      </w:pPr>
      <w:r w:rsidRPr="00CC490A">
        <w:rPr>
          <w:b/>
          <w:bCs/>
        </w:rPr>
        <w:t>Improving Network Resilience:</w:t>
      </w:r>
    </w:p>
    <w:p w14:paraId="62405975" w14:textId="77777777" w:rsidR="00CC490A" w:rsidRPr="00CC490A" w:rsidRDefault="00CC490A" w:rsidP="00CC490A">
      <w:pPr>
        <w:numPr>
          <w:ilvl w:val="1"/>
          <w:numId w:val="14"/>
        </w:numPr>
      </w:pPr>
      <w:r w:rsidRPr="00CC490A">
        <w:lastRenderedPageBreak/>
        <w:t>By ensuring that backup routers and interfaces are always ready to take over, HSRP and Interface Tracking enhance the overall resilience of the network infrastructure.</w:t>
      </w:r>
    </w:p>
    <w:p w14:paraId="59B4C787" w14:textId="77777777" w:rsidR="00CC490A" w:rsidRPr="00CC490A" w:rsidRDefault="00CC490A" w:rsidP="00CC490A">
      <w:pPr>
        <w:numPr>
          <w:ilvl w:val="1"/>
          <w:numId w:val="14"/>
        </w:numPr>
      </w:pPr>
      <w:r w:rsidRPr="00CC490A">
        <w:t>This resilience is essential for handling unexpected failures and maintaining service quality.</w:t>
      </w:r>
    </w:p>
    <w:p w14:paraId="075760B6" w14:textId="77777777" w:rsidR="00CC490A" w:rsidRPr="00CC490A" w:rsidRDefault="00CC490A" w:rsidP="00CC490A">
      <w:pPr>
        <w:numPr>
          <w:ilvl w:val="0"/>
          <w:numId w:val="14"/>
        </w:numPr>
      </w:pPr>
      <w:r w:rsidRPr="00CC490A">
        <w:rPr>
          <w:b/>
          <w:bCs/>
        </w:rPr>
        <w:t>Enhancing User Experience:</w:t>
      </w:r>
    </w:p>
    <w:p w14:paraId="3E25D15A" w14:textId="77777777" w:rsidR="00CC490A" w:rsidRPr="00CC490A" w:rsidRDefault="00CC490A" w:rsidP="00CC490A">
      <w:pPr>
        <w:numPr>
          <w:ilvl w:val="1"/>
          <w:numId w:val="14"/>
        </w:numPr>
      </w:pPr>
      <w:r w:rsidRPr="00CC490A">
        <w:t>Users experience fewer disruptions and more stable connectivity, leading to higher satisfaction and productivity.</w:t>
      </w:r>
    </w:p>
    <w:p w14:paraId="4BDD3C1E" w14:textId="77777777" w:rsidR="00CC490A" w:rsidRPr="00CC490A" w:rsidRDefault="00CC490A" w:rsidP="00CC490A">
      <w:pPr>
        <w:numPr>
          <w:ilvl w:val="1"/>
          <w:numId w:val="14"/>
        </w:numPr>
      </w:pPr>
      <w:r w:rsidRPr="00CC490A">
        <w:t>Consistent network performance is crucial for applications that require high availability, such as VoIP and online services.</w:t>
      </w:r>
    </w:p>
    <w:p w14:paraId="01581D40" w14:textId="77777777" w:rsidR="00CC490A" w:rsidRPr="00CC490A" w:rsidRDefault="00CC490A" w:rsidP="00CC490A">
      <w:pPr>
        <w:numPr>
          <w:ilvl w:val="0"/>
          <w:numId w:val="14"/>
        </w:numPr>
      </w:pPr>
      <w:r w:rsidRPr="00CC490A">
        <w:rPr>
          <w:b/>
          <w:bCs/>
        </w:rPr>
        <w:t>Optimizing Resource Utilization:</w:t>
      </w:r>
    </w:p>
    <w:p w14:paraId="2C66C544" w14:textId="77777777" w:rsidR="00CC490A" w:rsidRPr="00CC490A" w:rsidRDefault="00CC490A" w:rsidP="00CC490A">
      <w:pPr>
        <w:numPr>
          <w:ilvl w:val="1"/>
          <w:numId w:val="14"/>
        </w:numPr>
      </w:pPr>
      <w:r w:rsidRPr="00CC490A">
        <w:t>Load sharing capabilities ensure that network resources are utilized efficiently, preventing any single router from becoming a bottleneck.</w:t>
      </w:r>
    </w:p>
    <w:p w14:paraId="7DAA9133" w14:textId="77777777" w:rsidR="00CC490A" w:rsidRPr="00CC490A" w:rsidRDefault="00CC490A" w:rsidP="00CC490A">
      <w:pPr>
        <w:numPr>
          <w:ilvl w:val="1"/>
          <w:numId w:val="14"/>
        </w:numPr>
      </w:pPr>
      <w:r w:rsidRPr="00CC490A">
        <w:t>This balanced approach enhances overall network performance and reliability.</w:t>
      </w:r>
    </w:p>
    <w:p w14:paraId="13915285" w14:textId="77777777" w:rsidR="00CC490A" w:rsidRPr="00CC490A" w:rsidRDefault="00CC490A" w:rsidP="00CC490A">
      <w:r w:rsidRPr="00CC490A">
        <w:t>Conclusion</w:t>
      </w:r>
    </w:p>
    <w:p w14:paraId="49177349" w14:textId="77777777" w:rsidR="00CC490A" w:rsidRPr="00CC490A" w:rsidRDefault="00CC490A" w:rsidP="00CC490A">
      <w:r w:rsidRPr="00CC490A">
        <w:t>HSRP and Interface Tracking are vital components for achieving high availability in Cisco networks. By following best practices for their implementation, network administrators can ensure minimal downtime, improved resilience, and optimal performance. Understanding the importance of these features and correctly configuring them will lead to a robust and reliable network infrastructure capable of meeting the demands of modern business environments.</w:t>
      </w:r>
    </w:p>
    <w:p w14:paraId="662C716A" w14:textId="77777777" w:rsidR="00CC490A" w:rsidRDefault="00CC490A"/>
    <w:sectPr w:rsidR="00CC49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B1EDC"/>
    <w:multiLevelType w:val="multilevel"/>
    <w:tmpl w:val="06D6A9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4E4721"/>
    <w:multiLevelType w:val="multilevel"/>
    <w:tmpl w:val="152230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2856356"/>
    <w:multiLevelType w:val="multilevel"/>
    <w:tmpl w:val="6590B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F794DFE"/>
    <w:multiLevelType w:val="multilevel"/>
    <w:tmpl w:val="94D8B31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248138A"/>
    <w:multiLevelType w:val="multilevel"/>
    <w:tmpl w:val="9FB45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5600610">
    <w:abstractNumId w:val="2"/>
  </w:num>
  <w:num w:numId="2" w16cid:durableId="2015448036">
    <w:abstractNumId w:val="4"/>
  </w:num>
  <w:num w:numId="3" w16cid:durableId="1221943406">
    <w:abstractNumId w:val="1"/>
  </w:num>
  <w:num w:numId="4" w16cid:durableId="1160073726">
    <w:abstractNumId w:val="1"/>
    <w:lvlOverride w:ilvl="1">
      <w:lvl w:ilvl="1">
        <w:numFmt w:val="lowerLetter"/>
        <w:lvlText w:val="%2."/>
        <w:lvlJc w:val="left"/>
      </w:lvl>
    </w:lvlOverride>
  </w:num>
  <w:num w:numId="5" w16cid:durableId="1221792011">
    <w:abstractNumId w:val="1"/>
    <w:lvlOverride w:ilvl="1">
      <w:lvl w:ilvl="1">
        <w:numFmt w:val="lowerLetter"/>
        <w:lvlText w:val="%2."/>
        <w:lvlJc w:val="left"/>
      </w:lvl>
    </w:lvlOverride>
  </w:num>
  <w:num w:numId="6" w16cid:durableId="1457409243">
    <w:abstractNumId w:val="1"/>
    <w:lvlOverride w:ilvl="1">
      <w:lvl w:ilvl="1">
        <w:numFmt w:val="lowerLetter"/>
        <w:lvlText w:val="%2."/>
        <w:lvlJc w:val="left"/>
      </w:lvl>
    </w:lvlOverride>
  </w:num>
  <w:num w:numId="7" w16cid:durableId="404765492">
    <w:abstractNumId w:val="1"/>
    <w:lvlOverride w:ilvl="1">
      <w:lvl w:ilvl="1">
        <w:numFmt w:val="lowerLetter"/>
        <w:lvlText w:val="%2."/>
        <w:lvlJc w:val="left"/>
      </w:lvl>
    </w:lvlOverride>
  </w:num>
  <w:num w:numId="8" w16cid:durableId="1014188846">
    <w:abstractNumId w:val="1"/>
    <w:lvlOverride w:ilvl="1">
      <w:lvl w:ilvl="1">
        <w:numFmt w:val="lowerLetter"/>
        <w:lvlText w:val="%2."/>
        <w:lvlJc w:val="left"/>
      </w:lvl>
    </w:lvlOverride>
  </w:num>
  <w:num w:numId="9" w16cid:durableId="1981108447">
    <w:abstractNumId w:val="1"/>
    <w:lvlOverride w:ilvl="1">
      <w:lvl w:ilvl="1">
        <w:numFmt w:val="lowerLetter"/>
        <w:lvlText w:val="%2."/>
        <w:lvlJc w:val="left"/>
      </w:lvl>
    </w:lvlOverride>
  </w:num>
  <w:num w:numId="10" w16cid:durableId="575482540">
    <w:abstractNumId w:val="3"/>
  </w:num>
  <w:num w:numId="11" w16cid:durableId="346373996">
    <w:abstractNumId w:val="3"/>
    <w:lvlOverride w:ilvl="1">
      <w:lvl w:ilvl="1">
        <w:numFmt w:val="lowerLetter"/>
        <w:lvlText w:val="%2."/>
        <w:lvlJc w:val="left"/>
      </w:lvl>
    </w:lvlOverride>
  </w:num>
  <w:num w:numId="12" w16cid:durableId="6714009">
    <w:abstractNumId w:val="3"/>
    <w:lvlOverride w:ilvl="1">
      <w:lvl w:ilvl="1">
        <w:numFmt w:val="lowerLetter"/>
        <w:lvlText w:val="%2."/>
        <w:lvlJc w:val="left"/>
      </w:lvl>
    </w:lvlOverride>
  </w:num>
  <w:num w:numId="13" w16cid:durableId="1012337903">
    <w:abstractNumId w:val="3"/>
    <w:lvlOverride w:ilvl="1">
      <w:lvl w:ilvl="1">
        <w:numFmt w:val="lowerLetter"/>
        <w:lvlText w:val="%2."/>
        <w:lvlJc w:val="left"/>
      </w:lvl>
    </w:lvlOverride>
  </w:num>
  <w:num w:numId="14" w16cid:durableId="1795365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90A"/>
    <w:rsid w:val="00834564"/>
    <w:rsid w:val="00CC49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B92CD"/>
  <w15:chartTrackingRefBased/>
  <w15:docId w15:val="{C7FF9F1C-8605-44C4-9634-B5591575B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49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49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49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49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49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49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49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49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49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49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49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49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49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49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49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49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49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490A"/>
    <w:rPr>
      <w:rFonts w:eastAsiaTheme="majorEastAsia" w:cstheme="majorBidi"/>
      <w:color w:val="272727" w:themeColor="text1" w:themeTint="D8"/>
    </w:rPr>
  </w:style>
  <w:style w:type="paragraph" w:styleId="Title">
    <w:name w:val="Title"/>
    <w:basedOn w:val="Normal"/>
    <w:next w:val="Normal"/>
    <w:link w:val="TitleChar"/>
    <w:uiPriority w:val="10"/>
    <w:qFormat/>
    <w:rsid w:val="00CC49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49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49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49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490A"/>
    <w:pPr>
      <w:spacing w:before="160"/>
      <w:jc w:val="center"/>
    </w:pPr>
    <w:rPr>
      <w:i/>
      <w:iCs/>
      <w:color w:val="404040" w:themeColor="text1" w:themeTint="BF"/>
    </w:rPr>
  </w:style>
  <w:style w:type="character" w:customStyle="1" w:styleId="QuoteChar">
    <w:name w:val="Quote Char"/>
    <w:basedOn w:val="DefaultParagraphFont"/>
    <w:link w:val="Quote"/>
    <w:uiPriority w:val="29"/>
    <w:rsid w:val="00CC490A"/>
    <w:rPr>
      <w:i/>
      <w:iCs/>
      <w:color w:val="404040" w:themeColor="text1" w:themeTint="BF"/>
    </w:rPr>
  </w:style>
  <w:style w:type="paragraph" w:styleId="ListParagraph">
    <w:name w:val="List Paragraph"/>
    <w:basedOn w:val="Normal"/>
    <w:uiPriority w:val="34"/>
    <w:qFormat/>
    <w:rsid w:val="00CC490A"/>
    <w:pPr>
      <w:ind w:left="720"/>
      <w:contextualSpacing/>
    </w:pPr>
  </w:style>
  <w:style w:type="character" w:styleId="IntenseEmphasis">
    <w:name w:val="Intense Emphasis"/>
    <w:basedOn w:val="DefaultParagraphFont"/>
    <w:uiPriority w:val="21"/>
    <w:qFormat/>
    <w:rsid w:val="00CC490A"/>
    <w:rPr>
      <w:i/>
      <w:iCs/>
      <w:color w:val="0F4761" w:themeColor="accent1" w:themeShade="BF"/>
    </w:rPr>
  </w:style>
  <w:style w:type="paragraph" w:styleId="IntenseQuote">
    <w:name w:val="Intense Quote"/>
    <w:basedOn w:val="Normal"/>
    <w:next w:val="Normal"/>
    <w:link w:val="IntenseQuoteChar"/>
    <w:uiPriority w:val="30"/>
    <w:qFormat/>
    <w:rsid w:val="00CC49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490A"/>
    <w:rPr>
      <w:i/>
      <w:iCs/>
      <w:color w:val="0F4761" w:themeColor="accent1" w:themeShade="BF"/>
    </w:rPr>
  </w:style>
  <w:style w:type="character" w:styleId="IntenseReference">
    <w:name w:val="Intense Reference"/>
    <w:basedOn w:val="DefaultParagraphFont"/>
    <w:uiPriority w:val="32"/>
    <w:qFormat/>
    <w:rsid w:val="00CC49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796</Words>
  <Characters>4541</Characters>
  <Application>Microsoft Office Word</Application>
  <DocSecurity>0</DocSecurity>
  <Lines>37</Lines>
  <Paragraphs>10</Paragraphs>
  <ScaleCrop>false</ScaleCrop>
  <Company/>
  <LinksUpToDate>false</LinksUpToDate>
  <CharactersWithSpaces>5327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Geethapriya Narasimhan</dc:creator>
  <cp:keywords/>
  <dc:description/>
  <cp:lastModifiedBy>Geethapriya Narasimhan</cp:lastModifiedBy>
  <cp:revision>1</cp:revision>
  <dcterms:created xsi:type="dcterms:W3CDTF">2026-02-20T04:39:00Z</dcterms:created>
  <dcterms:modified xsi:type="dcterms:W3CDTF">2026-02-20T04:39:00Z</dcterms:modified>
</cp:coreProperties>
</file>