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45F0" w14:textId="77777777" w:rsidR="00102475" w:rsidRPr="00102475" w:rsidRDefault="00102475" w:rsidP="00102475">
      <w:pPr>
        <w:rPr>
          <w:b/>
          <w:bCs/>
        </w:rPr>
      </w:pPr>
      <w:r w:rsidRPr="00102475">
        <w:rPr>
          <w:b/>
          <w:bCs/>
        </w:rPr>
        <w:t>Troubleshooting Common Spanning Tree Issues in Cisco CBS Switches</w:t>
      </w:r>
    </w:p>
    <w:p w14:paraId="7DBCD73C" w14:textId="77777777" w:rsidR="00102475" w:rsidRPr="00102475" w:rsidRDefault="00102475" w:rsidP="00102475">
      <w:r w:rsidRPr="00102475">
        <w:t>The Spanning Tree Protocol (STP) is a critical network protocol used to prevent loops in Ethernet networks by creating a loop-free logical topology. While Cisco CBS switches come with robust STP implementations, network administrators may encounter issues that can disrupt network stability and performance. This article outlines troubleshooting steps to resolve them.</w:t>
      </w:r>
    </w:p>
    <w:p w14:paraId="509A0AD6" w14:textId="77777777" w:rsidR="00102475" w:rsidRPr="00102475" w:rsidRDefault="00102475" w:rsidP="00102475">
      <w:r w:rsidRPr="00102475">
        <w:t>General Troubleshooting Tips</w:t>
      </w:r>
    </w:p>
    <w:p w14:paraId="409E9F44" w14:textId="77777777" w:rsidR="00102475" w:rsidRPr="00102475" w:rsidRDefault="00102475" w:rsidP="00102475">
      <w:pPr>
        <w:numPr>
          <w:ilvl w:val="0"/>
          <w:numId w:val="1"/>
        </w:numPr>
      </w:pPr>
      <w:r w:rsidRPr="00102475">
        <w:rPr>
          <w:b/>
          <w:bCs/>
        </w:rPr>
        <w:t>Monitor STP Status:</w:t>
      </w:r>
      <w:r w:rsidRPr="00102475">
        <w:t xml:space="preserve"> Regularly monitor the STP status. This helps </w:t>
      </w:r>
      <w:proofErr w:type="gramStart"/>
      <w:r w:rsidRPr="00102475">
        <w:t>in early</w:t>
      </w:r>
      <w:proofErr w:type="gramEnd"/>
      <w:r w:rsidRPr="00102475">
        <w:t xml:space="preserve"> detection of potential issues.</w:t>
      </w:r>
    </w:p>
    <w:p w14:paraId="2050C048" w14:textId="77777777" w:rsidR="00102475" w:rsidRPr="00102475" w:rsidRDefault="00102475" w:rsidP="00102475">
      <w:pPr>
        <w:numPr>
          <w:ilvl w:val="0"/>
          <w:numId w:val="1"/>
        </w:numPr>
      </w:pPr>
      <w:r w:rsidRPr="00102475">
        <w:rPr>
          <w:b/>
          <w:bCs/>
        </w:rPr>
        <w:t>Check STP Logs:</w:t>
      </w:r>
      <w:r w:rsidRPr="00102475">
        <w:t> Review switch logs for STP-related messages. Logs can provide valuable insights into STP events and help identify root causes of issues.</w:t>
      </w:r>
    </w:p>
    <w:p w14:paraId="54ED560F" w14:textId="77777777" w:rsidR="00102475" w:rsidRPr="00102475" w:rsidRDefault="00102475" w:rsidP="00102475">
      <w:pPr>
        <w:numPr>
          <w:ilvl w:val="0"/>
          <w:numId w:val="1"/>
        </w:numPr>
      </w:pPr>
      <w:r w:rsidRPr="00102475">
        <w:rPr>
          <w:b/>
          <w:bCs/>
        </w:rPr>
        <w:t>Firmware Updates:</w:t>
      </w:r>
      <w:r w:rsidRPr="00102475">
        <w:t> Ensure that your Cisco CBS switches are running the latest firmware. Firmware updates often include bug fixes and improvements for STP functionality.</w:t>
      </w:r>
    </w:p>
    <w:p w14:paraId="300B575D" w14:textId="77777777" w:rsidR="00102475" w:rsidRPr="00102475" w:rsidRDefault="00102475" w:rsidP="00102475">
      <w:pPr>
        <w:numPr>
          <w:ilvl w:val="0"/>
          <w:numId w:val="1"/>
        </w:numPr>
      </w:pPr>
      <w:r w:rsidRPr="00102475">
        <w:rPr>
          <w:b/>
          <w:bCs/>
        </w:rPr>
        <w:t>Review Network Topology:</w:t>
      </w:r>
      <w:r w:rsidRPr="00102475">
        <w:t> Periodically review your network topology to ensure it aligns with best practices for STP. Avoid complex topologies that may increase the risk of loops and STP issues.</w:t>
      </w:r>
    </w:p>
    <w:p w14:paraId="3E23636D" w14:textId="77777777" w:rsidR="00102475" w:rsidRPr="00102475" w:rsidRDefault="00102475" w:rsidP="00102475">
      <w:pPr>
        <w:numPr>
          <w:ilvl w:val="0"/>
          <w:numId w:val="1"/>
        </w:numPr>
      </w:pPr>
      <w:r w:rsidRPr="00102475">
        <w:rPr>
          <w:b/>
          <w:bCs/>
        </w:rPr>
        <w:t>Consult Documentation:</w:t>
      </w:r>
      <w:r w:rsidRPr="00102475">
        <w:t> Refer to Cisco’s official documentation for detailed information on STP configuration and troubleshooting for CBS switches.</w:t>
      </w:r>
    </w:p>
    <w:p w14:paraId="6EAA21DD" w14:textId="77777777" w:rsidR="00102475" w:rsidRPr="00102475" w:rsidRDefault="00102475" w:rsidP="00102475">
      <w:r w:rsidRPr="00102475">
        <w:t>Conclusion</w:t>
      </w:r>
    </w:p>
    <w:p w14:paraId="0FE21040" w14:textId="77777777" w:rsidR="00102475" w:rsidRPr="00102475" w:rsidRDefault="00102475" w:rsidP="00102475">
      <w:r w:rsidRPr="00102475">
        <w:t>Troubleshooting STP issues in Cisco CBS switches involves a combination of verifying configurations, monitoring network status, and addressing physical layer problems. By following the steps outlined in this article, network administrators can effectively resolve common STP issues, ensuring a stable and loop-free network topology. Regular monitoring and proactive management are key to maintaining a healthy STP environment in your Cisco small business network.</w:t>
      </w:r>
    </w:p>
    <w:p w14:paraId="6862D56C"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C18CA"/>
    <w:multiLevelType w:val="multilevel"/>
    <w:tmpl w:val="619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904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75"/>
    <w:rsid w:val="000B7B1B"/>
    <w:rsid w:val="00102475"/>
    <w:rsid w:val="001C35C1"/>
    <w:rsid w:val="00861D2F"/>
    <w:rsid w:val="009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2538"/>
  <w15:chartTrackingRefBased/>
  <w15:docId w15:val="{318690F2-1826-441A-871A-FF5696E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4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4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4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4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4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4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4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4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4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75"/>
    <w:rPr>
      <w:rFonts w:eastAsiaTheme="majorEastAsia" w:cstheme="majorBidi"/>
      <w:color w:val="272727" w:themeColor="text1" w:themeTint="D8"/>
    </w:rPr>
  </w:style>
  <w:style w:type="paragraph" w:styleId="Title">
    <w:name w:val="Title"/>
    <w:basedOn w:val="Normal"/>
    <w:next w:val="Normal"/>
    <w:link w:val="TitleChar"/>
    <w:uiPriority w:val="10"/>
    <w:qFormat/>
    <w:rsid w:val="00102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75"/>
    <w:pPr>
      <w:spacing w:before="160"/>
      <w:jc w:val="center"/>
    </w:pPr>
    <w:rPr>
      <w:i/>
      <w:iCs/>
      <w:color w:val="404040" w:themeColor="text1" w:themeTint="BF"/>
    </w:rPr>
  </w:style>
  <w:style w:type="character" w:customStyle="1" w:styleId="QuoteChar">
    <w:name w:val="Quote Char"/>
    <w:basedOn w:val="DefaultParagraphFont"/>
    <w:link w:val="Quote"/>
    <w:uiPriority w:val="29"/>
    <w:rsid w:val="00102475"/>
    <w:rPr>
      <w:i/>
      <w:iCs/>
      <w:color w:val="404040" w:themeColor="text1" w:themeTint="BF"/>
    </w:rPr>
  </w:style>
  <w:style w:type="paragraph" w:styleId="ListParagraph">
    <w:name w:val="List Paragraph"/>
    <w:basedOn w:val="Normal"/>
    <w:uiPriority w:val="34"/>
    <w:qFormat/>
    <w:rsid w:val="00102475"/>
    <w:pPr>
      <w:ind w:left="720"/>
      <w:contextualSpacing/>
    </w:pPr>
  </w:style>
  <w:style w:type="character" w:styleId="IntenseEmphasis">
    <w:name w:val="Intense Emphasis"/>
    <w:basedOn w:val="DefaultParagraphFont"/>
    <w:uiPriority w:val="21"/>
    <w:qFormat/>
    <w:rsid w:val="00102475"/>
    <w:rPr>
      <w:i/>
      <w:iCs/>
      <w:color w:val="0F4761" w:themeColor="accent1" w:themeShade="BF"/>
    </w:rPr>
  </w:style>
  <w:style w:type="paragraph" w:styleId="IntenseQuote">
    <w:name w:val="Intense Quote"/>
    <w:basedOn w:val="Normal"/>
    <w:next w:val="Normal"/>
    <w:link w:val="IntenseQuoteChar"/>
    <w:uiPriority w:val="30"/>
    <w:qFormat/>
    <w:rsid w:val="00102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475"/>
    <w:rPr>
      <w:i/>
      <w:iCs/>
      <w:color w:val="0F4761" w:themeColor="accent1" w:themeShade="BF"/>
    </w:rPr>
  </w:style>
  <w:style w:type="character" w:styleId="IntenseReference">
    <w:name w:val="Intense Reference"/>
    <w:basedOn w:val="DefaultParagraphFont"/>
    <w:uiPriority w:val="32"/>
    <w:qFormat/>
    <w:rsid w:val="001024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2025-08-19T06:20:00Z</dcterms:created>
  <dcterms:modified xsi:type="dcterms:W3CDTF">2025-08-19T06:20:00Z</dcterms:modified>
</cp:coreProperties>
</file>