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F807" w14:textId="77777777" w:rsidR="00D344A0" w:rsidRPr="009E283A" w:rsidRDefault="00D344A0" w:rsidP="00D344A0">
      <w:pPr>
        <w:pStyle w:val="Heading2"/>
      </w:pPr>
      <w:bookmarkStart w:id="0" w:name="_Toc234696276"/>
      <w:r w:rsidRPr="009E283A">
        <w:t>Short Form Prompts</w:t>
      </w:r>
      <w:bookmarkEnd w:id="0"/>
    </w:p>
    <w:p w14:paraId="5E8E0952" w14:textId="77777777" w:rsidR="00D344A0" w:rsidRDefault="00D344A0" w:rsidP="00D344A0">
      <w:pPr>
        <w:pStyle w:val="Heading3"/>
      </w:pPr>
      <w:bookmarkStart w:id="1" w:name="_Toc234696277"/>
      <w:r>
        <w:t>Prompt S1 — Excel Data Prep (Condensed)</w:t>
      </w:r>
      <w:bookmarkEnd w:id="1"/>
    </w:p>
    <w:p w14:paraId="0A087465" w14:textId="77777777" w:rsidR="00D344A0" w:rsidRDefault="00D344A0" w:rsidP="00D344A0">
      <w:r>
        <w:t>Claude Prompt:</w:t>
      </w:r>
    </w:p>
    <w:p w14:paraId="016605DC" w14:textId="77777777" w:rsidR="00D344A0" w:rsidRPr="00B00E02" w:rsidRDefault="00D344A0" w:rsidP="00D344A0">
      <w:r>
        <w:t xml:space="preserve">"Build </w:t>
      </w:r>
      <w:proofErr w:type="gramStart"/>
      <w:r>
        <w:t>5 dimension</w:t>
      </w:r>
      <w:proofErr w:type="gramEnd"/>
      <w:r>
        <w:t xml:space="preserve"> tables from </w:t>
      </w:r>
      <w:proofErr w:type="spellStart"/>
      <w:r>
        <w:t>Fact_Financials</w:t>
      </w:r>
      <w:proofErr w:type="spellEnd"/>
      <w:r>
        <w:t xml:space="preserve"> (</w:t>
      </w:r>
      <w:proofErr w:type="spellStart"/>
      <w:r>
        <w:t>Dim_Scenario</w:t>
      </w:r>
      <w:proofErr w:type="spellEnd"/>
      <w:r>
        <w:t xml:space="preserve">: 3 scenarios with keys/order; </w:t>
      </w:r>
      <w:proofErr w:type="spellStart"/>
      <w:r>
        <w:t>Dim_Entity</w:t>
      </w:r>
      <w:proofErr w:type="spellEnd"/>
      <w:r>
        <w:t xml:space="preserve">: 3 entities with region/currency; </w:t>
      </w:r>
      <w:proofErr w:type="spellStart"/>
      <w:r>
        <w:t>Dim_Department</w:t>
      </w:r>
      <w:proofErr w:type="spellEnd"/>
      <w:r>
        <w:t xml:space="preserve">: 5 depts with groups; </w:t>
      </w:r>
      <w:proofErr w:type="spellStart"/>
      <w:r>
        <w:t>Dim_Account</w:t>
      </w:r>
      <w:proofErr w:type="spellEnd"/>
      <w:r>
        <w:t xml:space="preserve">: 8 accounts with </w:t>
      </w:r>
      <w:proofErr w:type="spellStart"/>
      <w:r>
        <w:t>AccountGroup</w:t>
      </w:r>
      <w:proofErr w:type="spellEnd"/>
      <w:r>
        <w:t>/</w:t>
      </w:r>
      <w:proofErr w:type="spellStart"/>
      <w:r>
        <w:t>StatementLine</w:t>
      </w:r>
      <w:proofErr w:type="spellEnd"/>
      <w:r>
        <w:t>/</w:t>
      </w:r>
      <w:proofErr w:type="spellStart"/>
      <w:r>
        <w:t>IsExpense</w:t>
      </w:r>
      <w:proofErr w:type="spellEnd"/>
      <w:r>
        <w:t>/</w:t>
      </w:r>
      <w:proofErr w:type="spellStart"/>
      <w:r>
        <w:t>SortOrder</w:t>
      </w:r>
      <w:proofErr w:type="spellEnd"/>
      <w:r>
        <w:t xml:space="preserve">; </w:t>
      </w:r>
      <w:proofErr w:type="spellStart"/>
      <w:r>
        <w:t>Dim_Date</w:t>
      </w:r>
      <w:proofErr w:type="spellEnd"/>
      <w:r>
        <w:t xml:space="preserve">: 36-month calendar Jan 2024–Dec 2026 with Australian fiscal year Jul–Jun). Then build 2 reference sheets: Relationships (5 Many-to-One joins from Fact to each Dim) and Measures DAX (14 measures covering revenue, margins, scenario filters, variance, time intelligence). Format all as tables. </w:t>
      </w:r>
      <w:r w:rsidRPr="00EE364A">
        <w:t>Insert validations and checks to make sure that the tables you have built tie back to the Fact Financials</w:t>
      </w:r>
      <w:r>
        <w:t>."</w:t>
      </w:r>
    </w:p>
    <w:p w14:paraId="41FB811E" w14:textId="77777777" w:rsidR="00D344A0" w:rsidRDefault="00D344A0" w:rsidP="00D344A0">
      <w:pPr>
        <w:pStyle w:val="Heading3"/>
      </w:pPr>
      <w:bookmarkStart w:id="2" w:name="_Toc234696278"/>
      <w:r>
        <w:t>Prompt S2 — Power BI Setup (Condensed)</w:t>
      </w:r>
      <w:bookmarkEnd w:id="2"/>
      <w:r>
        <w:t xml:space="preserve"> - new</w:t>
      </w:r>
    </w:p>
    <w:p w14:paraId="68953E94" w14:textId="77777777" w:rsidR="00D344A0" w:rsidRDefault="00D344A0" w:rsidP="00D344A0">
      <w:r>
        <w:t>“Prepare instructions on a new sheet for me to follow based on the following steps:</w:t>
      </w:r>
    </w:p>
    <w:p w14:paraId="408EA189" w14:textId="77777777" w:rsidR="00D344A0" w:rsidRPr="00B00E02" w:rsidRDefault="00D344A0" w:rsidP="00D344A0">
      <w:r w:rsidRPr="003C0A47">
        <w:t>Power BI Steps:\n1. Get Data → Excel → import 6 tables (</w:t>
      </w:r>
      <w:proofErr w:type="spellStart"/>
      <w:r w:rsidRPr="003C0A47">
        <w:t>Fact_Financials</w:t>
      </w:r>
      <w:proofErr w:type="spellEnd"/>
      <w:r w:rsidRPr="003C0A47">
        <w:t xml:space="preserve"> + 5 Dims). Skip Read Me, Measures, Relationships.\n2. Transform Data → verify </w:t>
      </w:r>
      <w:proofErr w:type="spellStart"/>
      <w:r w:rsidRPr="003C0A47">
        <w:t>DateKey</w:t>
      </w:r>
      <w:proofErr w:type="spellEnd"/>
      <w:r w:rsidRPr="003C0A47">
        <w:t xml:space="preserve"> as Whole Number, Amount as Decimal Number, </w:t>
      </w:r>
      <w:proofErr w:type="spellStart"/>
      <w:r w:rsidRPr="003C0A47">
        <w:t>MonthEndDate</w:t>
      </w:r>
      <w:proofErr w:type="spellEnd"/>
      <w:r w:rsidRPr="003C0A47">
        <w:t xml:space="preserve"> as Date.\n3. Model View → drag 5 relationships: </w:t>
      </w:r>
      <w:proofErr w:type="spellStart"/>
      <w:r w:rsidRPr="003C0A47">
        <w:t>Fact_Financials</w:t>
      </w:r>
      <w:proofErr w:type="spellEnd"/>
      <w:r w:rsidRPr="003C0A47">
        <w:t xml:space="preserve"> keys to each Dim table primary key (Many-to-One, Single direction).\n4. Right-click </w:t>
      </w:r>
      <w:proofErr w:type="spellStart"/>
      <w:r w:rsidRPr="003C0A47">
        <w:t>Dim_Date</w:t>
      </w:r>
      <w:proofErr w:type="spellEnd"/>
      <w:r w:rsidRPr="003C0A47">
        <w:t xml:space="preserve"> → Mark as date table → select </w:t>
      </w:r>
      <w:proofErr w:type="spellStart"/>
      <w:r w:rsidRPr="003C0A47">
        <w:t>MonthEndDate</w:t>
      </w:r>
      <w:proofErr w:type="spellEnd"/>
      <w:r w:rsidRPr="003C0A47">
        <w:t xml:space="preserve"> as the date column.</w:t>
      </w:r>
      <w:r>
        <w:t>”</w:t>
      </w:r>
    </w:p>
    <w:p w14:paraId="3AD7E295" w14:textId="77777777" w:rsidR="00D344A0" w:rsidRDefault="00D344A0" w:rsidP="00D344A0">
      <w:pPr>
        <w:pStyle w:val="Heading3"/>
      </w:pPr>
      <w:bookmarkStart w:id="3" w:name="_Toc234696279"/>
      <w:r>
        <w:t>Prompt S3 — DAX Measures (Condensed)</w:t>
      </w:r>
      <w:bookmarkEnd w:id="3"/>
    </w:p>
    <w:p w14:paraId="071C317E" w14:textId="77777777" w:rsidR="00D344A0" w:rsidRDefault="00D344A0" w:rsidP="00D344A0">
      <w:r>
        <w:t>“Prepare instructions on a new sheet for me to follow based on the following steps:</w:t>
      </w:r>
    </w:p>
    <w:p w14:paraId="5FA36D90" w14:textId="77777777" w:rsidR="00D344A0" w:rsidRPr="00B00E02" w:rsidRDefault="00D344A0" w:rsidP="00D344A0">
      <w:r w:rsidRPr="003C0A47">
        <w:t xml:space="preserve">Create 14 DAX measures in </w:t>
      </w:r>
      <w:proofErr w:type="spellStart"/>
      <w:r w:rsidRPr="003C0A47">
        <w:t>Fact_Financials</w:t>
      </w:r>
      <w:proofErr w:type="spellEnd"/>
      <w:r w:rsidRPr="003C0A47">
        <w:t>:\</w:t>
      </w:r>
      <w:proofErr w:type="spellStart"/>
      <w:r w:rsidRPr="003C0A47">
        <w:t>nRevenue</w:t>
      </w:r>
      <w:proofErr w:type="spellEnd"/>
      <w:r w:rsidRPr="003C0A47">
        <w:t xml:space="preserve"> &amp; Margins: Total Revenue (CALCULATE+SUM, </w:t>
      </w:r>
      <w:proofErr w:type="spellStart"/>
      <w:r w:rsidRPr="003C0A47">
        <w:t>AccountGroup</w:t>
      </w:r>
      <w:proofErr w:type="spellEnd"/>
      <w:r w:rsidRPr="003C0A47">
        <w:t>="Revenue"), Total COGS (</w:t>
      </w:r>
      <w:proofErr w:type="spellStart"/>
      <w:r w:rsidRPr="003C0A47">
        <w:t>AccountGroup</w:t>
      </w:r>
      <w:proofErr w:type="spellEnd"/>
      <w:r w:rsidRPr="003C0A47">
        <w:t>="COGS"), Gross Profit (</w:t>
      </w:r>
      <w:proofErr w:type="spellStart"/>
      <w:r w:rsidRPr="003C0A47">
        <w:t>Revenue+COGS</w:t>
      </w:r>
      <w:proofErr w:type="spellEnd"/>
      <w:r w:rsidRPr="003C0A47">
        <w:t xml:space="preserve">), Gross Margin % (DIVIDE), Total </w:t>
      </w:r>
      <w:proofErr w:type="spellStart"/>
      <w:r w:rsidRPr="003C0A47">
        <w:t>Opex</w:t>
      </w:r>
      <w:proofErr w:type="spellEnd"/>
      <w:r w:rsidRPr="003C0A47">
        <w:t xml:space="preserve"> (</w:t>
      </w:r>
      <w:proofErr w:type="spellStart"/>
      <w:r w:rsidRPr="003C0A47">
        <w:t>AccountGroup</w:t>
      </w:r>
      <w:proofErr w:type="spellEnd"/>
      <w:r w:rsidRPr="003C0A47">
        <w:t>="Operating Expenses"), Operating Profit (</w:t>
      </w:r>
      <w:proofErr w:type="spellStart"/>
      <w:r w:rsidRPr="003C0A47">
        <w:t>GP+Opex</w:t>
      </w:r>
      <w:proofErr w:type="spellEnd"/>
      <w:r w:rsidRPr="003C0A47">
        <w:t>), Operating Margin % (DIVIDE), Net Profit (SUM all).\</w:t>
      </w:r>
      <w:proofErr w:type="spellStart"/>
      <w:r w:rsidRPr="003C0A47">
        <w:t>nScenario</w:t>
      </w:r>
      <w:proofErr w:type="spellEnd"/>
      <w:r w:rsidRPr="003C0A47">
        <w:t xml:space="preserve"> &amp; Variance: Actuals (CALCULATE, Scenario="Actual"), Budget (Scenario="Budget"), Variance to Budget (Actuals-Budget), Variance % (DIVIDE with ABS).\</w:t>
      </w:r>
      <w:proofErr w:type="spellStart"/>
      <w:r w:rsidRPr="003C0A47">
        <w:t>nTime</w:t>
      </w:r>
      <w:proofErr w:type="spellEnd"/>
      <w:r w:rsidRPr="003C0A47">
        <w:t xml:space="preserve"> Intelligence: Revenue PY (SAMEPERIODLASTYEAR on </w:t>
      </w:r>
      <w:proofErr w:type="spellStart"/>
      <w:r w:rsidRPr="003C0A47">
        <w:t>MonthEndDate</w:t>
      </w:r>
      <w:proofErr w:type="spellEnd"/>
      <w:r w:rsidRPr="003C0A47">
        <w:t>), Revenue YoY % (DIVIDE). Format % measures as percentage.</w:t>
      </w:r>
      <w:r>
        <w:t>”</w:t>
      </w:r>
    </w:p>
    <w:p w14:paraId="1BAF0F65" w14:textId="77777777" w:rsidR="00D344A0" w:rsidRDefault="00D344A0" w:rsidP="00D344A0">
      <w:pPr>
        <w:pStyle w:val="Heading3"/>
      </w:pPr>
      <w:bookmarkStart w:id="4" w:name="_Toc234696280"/>
      <w:r>
        <w:t>Prompt S4 — Build the Report (Condensed)</w:t>
      </w:r>
      <w:bookmarkEnd w:id="4"/>
    </w:p>
    <w:p w14:paraId="25EE669E" w14:textId="77777777" w:rsidR="00D344A0" w:rsidRDefault="00D344A0" w:rsidP="00D344A0">
      <w:r>
        <w:t>“Prepare instructions on a new sheet for me to follow based on the following steps:</w:t>
      </w:r>
    </w:p>
    <w:p w14:paraId="7FE2EB62" w14:textId="6232D703" w:rsidR="006B4D34" w:rsidRDefault="00D344A0">
      <w:r w:rsidRPr="003C0A47">
        <w:t>Build a 5-page Power BI report:\n1. Home — navigation buttons linking to 4 P&amp;L Insights pages. Clean layout with report title.\n2. P&amp;L Insights – Actual — Revenue by Entity stacked bars, Entity slicer, P&amp;L Matrix (</w:t>
      </w:r>
      <w:proofErr w:type="spellStart"/>
      <w:r w:rsidRPr="003C0A47">
        <w:t>AccountGroup</w:t>
      </w:r>
      <w:proofErr w:type="spellEnd"/>
      <w:r w:rsidRPr="003C0A47">
        <w:t xml:space="preserve"> rows × FY columns), Gross Margin KPI (45.6%), Act vs Budget Revenue KPI (-$7M), Variance by Entity bars, 4 slicers (Account, </w:t>
      </w:r>
      <w:proofErr w:type="spellStart"/>
      <w:r w:rsidRPr="003C0A47">
        <w:t>AccountGroup</w:t>
      </w:r>
      <w:proofErr w:type="spellEnd"/>
      <w:r w:rsidRPr="003C0A47">
        <w:t xml:space="preserve">, Department, Region). Page filter: Scenario = Actual.\n3. P&amp;L Insights – Budget — Same layout, Budget data. Gross Margin 49.5%. Page filter: Scenario = Budget.\n4. P&amp;L Insights – Forecast — Same layout, FY2026–FY2027 only (FY24–25 blank). Gross Margin 45.8%, FY27 </w:t>
      </w:r>
      <w:proofErr w:type="spellStart"/>
      <w:r w:rsidRPr="003C0A47">
        <w:t>Fcst</w:t>
      </w:r>
      <w:proofErr w:type="spellEnd"/>
      <w:r w:rsidRPr="003C0A47">
        <w:t xml:space="preserve"> vs Budget KPI (-$1.2M). Page filter: Scenario = Forecast.\n5. P&amp;L Insights – Variance — Act vs Budget variance matrix, 4 Gross Margin KPIs (Act 45.6%, Budget 49.5%, </w:t>
      </w:r>
      <w:proofErr w:type="spellStart"/>
      <w:r w:rsidRPr="003C0A47">
        <w:t>Fcst</w:t>
      </w:r>
      <w:proofErr w:type="spellEnd"/>
      <w:r w:rsidRPr="003C0A47">
        <w:t xml:space="preserve"> 45.8%, Budget 49.5%), Forecast vs Budget P&amp;L (FY2027 only).</w:t>
      </w:r>
      <w:r>
        <w:t>”</w:t>
      </w:r>
    </w:p>
    <w:sectPr w:rsidR="006B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344A0"/>
    <w:rsid w:val="00010712"/>
    <w:rsid w:val="0043544F"/>
    <w:rsid w:val="006B4D34"/>
    <w:rsid w:val="00D3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7E42"/>
  <w15:chartTrackingRefBased/>
  <w15:docId w15:val="{BE43F14D-2CFC-4201-9702-3258A4074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A0"/>
  </w:style>
  <w:style w:type="paragraph" w:styleId="Heading1">
    <w:name w:val="heading 1"/>
    <w:basedOn w:val="Normal"/>
    <w:next w:val="Normal"/>
    <w:link w:val="Heading1Char"/>
    <w:uiPriority w:val="9"/>
    <w:qFormat/>
    <w:rsid w:val="00D3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4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4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4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CD1E3B10FD647B2C00F8D5CAE40C5" ma:contentTypeVersion="32" ma:contentTypeDescription="Create a new document." ma:contentTypeScope="" ma:versionID="73d6e2cc26be32446f3cfd51165ae0e4">
  <xsd:schema xmlns:xsd="http://www.w3.org/2001/XMLSchema" xmlns:xs="http://www.w3.org/2001/XMLSchema" xmlns:p="http://schemas.microsoft.com/office/2006/metadata/properties" xmlns:ns2="53292dda-03c3-4977-bff8-bb8e9ba9cad7" xmlns:ns3="c866c9ed-2f7a-4860-bf57-8153ff3a210a" targetNamespace="http://schemas.microsoft.com/office/2006/metadata/properties" ma:root="true" ma:fieldsID="3fca9c8d2e80386c62439296b549c385" ns2:_="" ns3:_="">
    <xsd:import namespace="53292dda-03c3-4977-bff8-bb8e9ba9cad7"/>
    <xsd:import namespace="c866c9ed-2f7a-4860-bf57-8153ff3a210a"/>
    <xsd:element name="properties">
      <xsd:complexType>
        <xsd:sequence>
          <xsd:element name="documentManagement">
            <xsd:complexType>
              <xsd:all>
                <xsd:element ref="ns2:PageCount" minOccurs="0"/>
                <xsd:element ref="ns2:AssetStage" minOccurs="0"/>
                <xsd:element ref="ns2:DaysAllocated" minOccurs="0"/>
                <xsd:element ref="ns2:Priority" minOccurs="0"/>
                <xsd:element ref="ns2:Proces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Asset_x0020_Number" minOccurs="0"/>
                <xsd:element ref="ns2:Asset_x0020_Type" minOccurs="0"/>
                <xsd:element ref="ns2:Category" minOccurs="0"/>
                <xsd:element ref="ns2:Early_x0020_Access" minOccurs="0"/>
                <xsd:element ref="ns2:Plagiarism_x0020_Originality" minOccurs="0"/>
                <xsd:element ref="ns2:TR_x0020_Score" minOccurs="0"/>
                <xsd:element ref="ns2:Notes0" minOccurs="0"/>
                <xsd:element ref="ns2:Reviewer" minOccurs="0"/>
                <xsd:element ref="ns2:TR_x0020_Name_x0020_1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SafisComment" minOccurs="0"/>
                <xsd:element ref="ns2:MediaLengthInSeconds" minOccurs="0"/>
                <xsd:element ref="ns2:MediaServiceBillingMetadata" minOccurs="0"/>
                <xsd:element ref="ns2:Template" minOccurs="0"/>
                <xsd:element ref="ns2:Draftstag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92dda-03c3-4977-bff8-bb8e9ba9cad7" elementFormDefault="qualified">
    <xsd:import namespace="http://schemas.microsoft.com/office/2006/documentManagement/types"/>
    <xsd:import namespace="http://schemas.microsoft.com/office/infopath/2007/PartnerControls"/>
    <xsd:element name="PageCount" ma:index="8" nillable="true" ma:displayName="Page Count" ma:decimals="0" ma:format="Dropdown" ma:internalName="PageCount" ma:percentage="FALSE">
      <xsd:simpleType>
        <xsd:restriction base="dms:Number"/>
      </xsd:simpleType>
    </xsd:element>
    <xsd:element name="AssetStage" ma:index="9" nillable="true" ma:displayName="Asset Stage" ma:format="Dropdown" ma:internalName="AssetStage">
      <xsd:simpleType>
        <xsd:union memberTypes="dms:Text">
          <xsd:simpleType>
            <xsd:restriction base="dms:Choice">
              <xsd:enumeration value="Preliminary Draft In"/>
              <xsd:enumeration value="Placed for Image Check"/>
              <xsd:enumeration value="Regenerate for Image Check"/>
              <xsd:enumeration value="1st Preliminary Draft Revision"/>
              <xsd:enumeration value="1st Revision Submission"/>
              <xsd:enumeration value="2nd Preliminary Draft Revision"/>
              <xsd:enumeration value="2nd Revision Submission"/>
              <xsd:enumeration value="3rd Preliminary Draft Revision"/>
              <xsd:enumeration value="3rd Revision Submission"/>
              <xsd:enumeration value="Preliminary Draft Acceptance"/>
              <xsd:enumeration value="Draft Ready for Review"/>
              <xsd:enumeration value="Technical Review Sent"/>
              <xsd:enumeration value="Technical Review Received"/>
              <xsd:enumeration value="Rewrites Ready"/>
              <xsd:enumeration value="Rewrites Sent"/>
              <xsd:enumeration value="Final Draft Submission"/>
              <xsd:enumeration value="Final Draft Revision"/>
              <xsd:enumeration value="Final Draft Revision Received"/>
              <xsd:enumeration value="Final Draft Acceptance"/>
              <xsd:enumeration value="Technical Editing"/>
              <xsd:enumeration value="Copy Editing Done"/>
              <xsd:enumeration value="Placed for Indexing"/>
              <xsd:enumeration value="Indexed"/>
              <xsd:enumeration value="Placed for Layout Check"/>
              <xsd:enumeration value="Regenerate for Layout Check"/>
              <xsd:enumeration value="Layouts"/>
              <xsd:enumeration value="Proof Read Submission"/>
              <xsd:enumeration value="Proof Reading Done"/>
              <xsd:enumeration value="PR - Checks"/>
              <xsd:enumeration value="Prefinals Ready"/>
              <xsd:enumeration value="Prefinals Sent"/>
              <xsd:enumeration value="Prefinals Received"/>
              <xsd:enumeration value="Final Review"/>
              <xsd:enumeration value="Finals Completed"/>
              <xsd:enumeration value="Ready For Final Checks"/>
              <xsd:enumeration value="​Indexer Finalization"/>
              <xsd:enumeration value="​CE Finalization"/>
              <xsd:enumeration value="​TE Finalization"/>
              <xsd:enumeration value="​Production Designer Finalization"/>
              <xsd:enumeration value="Porfolio Director - Checks"/>
              <xsd:enumeration value="Regenerate Club Book"/>
              <xsd:enumeration value="Ready For Index Finals"/>
              <xsd:enumeration value="Generate Final Files"/>
              <xsd:enumeration value="Ready For Upload"/>
              <xsd:enumeration value="​Upload"/>
              <xsd:enumeration value="​Graphics and Code Bundle Complete"/>
              <xsd:enumeration value="​Post Upload"/>
              <xsd:enumeration value="​Published"/>
              <xsd:enumeration value="Image Redraw"/>
              <xsd:enumeration value="Image Check"/>
            </xsd:restriction>
          </xsd:simpleType>
        </xsd:union>
      </xsd:simpleType>
    </xsd:element>
    <xsd:element name="DaysAllocated" ma:index="10" nillable="true" ma:displayName="Days Allocated" ma:decimals="0" ma:default="1" ma:format="Dropdown" ma:internalName="DaysAllocated" ma:percentage="FALSE">
      <xsd:simpleType>
        <xsd:restriction base="dms:Number"/>
      </xsd:simpleType>
    </xsd:element>
    <xsd:element name="Priority" ma:index="11" nillable="true" ma:displayName="Priority" ma:default="0" ma:internalName="Priority">
      <xsd:simpleType>
        <xsd:restriction base="dms:Boolean"/>
      </xsd:simpleType>
    </xsd:element>
    <xsd:element name="Process" ma:index="12" nillable="true" ma:displayName="Process" ma:default="CE" ma:format="Dropdown" ma:internalName="Process">
      <xsd:simpleType>
        <xsd:restriction base="dms:Choice">
          <xsd:enumeration value="CE"/>
          <xsd:enumeration value="LSE"/>
          <xsd:enumeration value="DCE"/>
          <xsd:enumeration value="WPR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sset_x0020_Number" ma:index="17" nillable="true" ma:displayName="Asset Number" ma:description="This is the asset number of the project and no asset type should have same numbers" ma:format="Dropdown" ma:internalName="Asset_x0020_Number">
      <xsd:simpleType>
        <xsd:union memberTypes="dms:Text">
          <xsd:simpleType>
            <xsd:restriction base="dms:Choice">
              <xsd:enumeration value="1"/>
              <xsd:enumeration value="2"/>
              <xsd:enumeration value="3"/>
              <xsd:enumeration value="4"/>
              <xsd:enumeration value="5"/>
              <xsd:enumeration value="6"/>
              <xsd:enumeration value="7"/>
              <xsd:enumeration value="8"/>
              <xsd:enumeration value="9"/>
              <xsd:enumeration value="10"/>
              <xsd:enumeration value="11"/>
              <xsd:enumeration value="12"/>
              <xsd:enumeration value="13"/>
              <xsd:enumeration value="14"/>
              <xsd:enumeration value="15"/>
              <xsd:enumeration value="16"/>
              <xsd:enumeration value="17"/>
              <xsd:enumeration value="18"/>
              <xsd:enumeration value="19"/>
              <xsd:enumeration value="20"/>
              <xsd:enumeration value="21"/>
              <xsd:enumeration value="22"/>
              <xsd:enumeration value="23"/>
              <xsd:enumeration value="24"/>
              <xsd:enumeration value="25"/>
              <xsd:enumeration value="26"/>
              <xsd:enumeration value="27"/>
              <xsd:enumeration value="28"/>
              <xsd:enumeration value="29"/>
              <xsd:enumeration value="30"/>
              <xsd:enumeration value="31"/>
              <xsd:enumeration value="32"/>
              <xsd:enumeration value="33"/>
              <xsd:enumeration value="34"/>
              <xsd:enumeration value="35"/>
              <xsd:enumeration value="36"/>
              <xsd:enumeration value="37"/>
              <xsd:enumeration value="38"/>
              <xsd:enumeration value="39"/>
              <xsd:enumeration value="40"/>
            </xsd:restriction>
          </xsd:simpleType>
        </xsd:union>
      </xsd:simpleType>
    </xsd:element>
    <xsd:element name="Asset_x0020_Type" ma:index="18" nillable="true" ma:displayName="Asset Type" ma:description="This is the type of Asset related to the product development" ma:format="Dropdown" ma:internalName="Asset_x0020_Type">
      <xsd:simpleType>
        <xsd:restriction base="dms:Choice">
          <xsd:enumeration value="Chapter"/>
          <xsd:enumeration value="Video"/>
          <xsd:enumeration value="Index"/>
          <xsd:enumeration value="Front Matter"/>
          <xsd:enumeration value="Back Matter"/>
          <xsd:enumeration value="Code"/>
          <xsd:enumeration value="Book"/>
          <xsd:enumeration value="Graphic"/>
          <xsd:enumeration value="Other"/>
        </xsd:restriction>
      </xsd:simpleType>
    </xsd:element>
    <xsd:element name="Category" ma:index="19" nillable="true" ma:displayName="Category" ma:format="Dropdown" ma:internalName="Category">
      <xsd:simpleType>
        <xsd:restriction base="dms:Choice">
          <xsd:enumeration value="Cybersecurity"/>
          <xsd:enumeration value="Data Engineering"/>
          <xsd:enumeration value="Data Science"/>
          <xsd:enumeration value="Embedded Systems Development"/>
          <xsd:enumeration value="Game Development"/>
          <xsd:enumeration value="LLM Engineering"/>
          <xsd:enumeration value="Software Engineering and Architecture"/>
          <xsd:enumeration value="Systems Administration and Networking"/>
          <xsd:enumeration value="Tech Powered Pro"/>
          <xsd:enumeration value="Web &amp; Application Development"/>
        </xsd:restriction>
      </xsd:simpleType>
    </xsd:element>
    <xsd:element name="Early_x0020_Access" ma:index="20" nillable="true" ma:displayName="Early Access" ma:default="0" ma:description="This is an option which you select when you want the chapter to be a part of the Early Access" ma:internalName="Early_x0020_Access">
      <xsd:simpleType>
        <xsd:restriction base="dms:Boolean"/>
      </xsd:simpleType>
    </xsd:element>
    <xsd:element name="Plagiarism_x0020_Originality" ma:index="21" nillable="true" ma:displayName="Plagiarism Originality" ma:description="This is a column to fill the plagiarism originality scores" ma:internalName="Plagiarism_x0020_Originality">
      <xsd:simpleType>
        <xsd:restriction base="dms:Number"/>
      </xsd:simpleType>
    </xsd:element>
    <xsd:element name="TR_x0020_Score" ma:index="22" nillable="true" ma:displayName="TR Score" ma:decimals="1" ma:internalName="TR_x0020_Score">
      <xsd:simpleType>
        <xsd:restriction base="dms:Number">
          <xsd:maxInclusive value="10"/>
          <xsd:minInclusive value="1"/>
        </xsd:restriction>
      </xsd:simpleType>
    </xsd:element>
    <xsd:element name="Notes0" ma:index="23" nillable="true" ma:displayName="Notes" ma:internalName="Notes0">
      <xsd:simpleType>
        <xsd:restriction base="dms:Text">
          <xsd:maxLength value="255"/>
        </xsd:restriction>
      </xsd:simpleType>
    </xsd:element>
    <xsd:element name="Reviewer" ma:index="24" nillable="true" ma:displayName="Reviewer" ma:format="Dropdown" ma:internalName="Reviewer">
      <xsd:simpleType>
        <xsd:restriction base="dms:Text">
          <xsd:maxLength value="255"/>
        </xsd:restriction>
      </xsd:simpleType>
    </xsd:element>
    <xsd:element name="TR_x0020_Name_x0020_1" ma:index="25" nillable="true" ma:displayName="TR Name 1" ma:description="&quot;attack&quot; in &quot;Compressor&quot; bullet point&#10;&#10;I am keeping this highlighted so that I can explain what Attack (technical sound term) means in the Glossary." ma:internalName="TR_x0020_Name_x0020_1">
      <xsd:simpleType>
        <xsd:restriction base="dms:Note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3" nillable="true" ma:displayName="Location" ma:description="" ma:indexed="true" ma:internalName="MediaServiceLocation" ma:readOnly="true">
      <xsd:simpleType>
        <xsd:restriction base="dms:Text"/>
      </xsd:simpleType>
    </xsd:element>
    <xsd:element name="SafisComment" ma:index="34" nillable="true" ma:displayName="Safis Comment" ma:format="Dropdown" ma:internalName="SafisComment">
      <xsd:simpleType>
        <xsd:restriction base="dms:Choice">
          <xsd:enumeration value="Same Day TAT"/>
          <xsd:enumeration value="One Day TAT"/>
          <xsd:enumeration value="ReCEing"/>
          <xsd:enumeration value="Same Day TAT, ReCEing"/>
          <xsd:enumeration value="One Day TAT, ReCEing"/>
        </xsd:restriction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mplate" ma:index="37" nillable="true" ma:displayName="Template" ma:format="Dropdown" ma:internalName="Template">
      <xsd:simpleType>
        <xsd:restriction base="dms:Choice">
          <xsd:enumeration value="PACKT"/>
          <xsd:enumeration value="Explorer"/>
          <xsd:enumeration value="PEN"/>
        </xsd:restriction>
      </xsd:simpleType>
    </xsd:element>
    <xsd:element name="Draftstage" ma:index="38" nillable="true" ma:displayName="Draft stage" ma:format="Dropdown" ma:internalName="Draftstage">
      <xsd:simpleType>
        <xsd:restriction base="dms:Text">
          <xsd:maxLength value="255"/>
        </xsd:restriction>
      </xsd:simpleType>
    </xsd:element>
    <xsd:element name="_Flow_SignoffStatus" ma:index="39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6c9ed-2f7a-4860-bf57-8153ff3a210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b0b99e7b-2d5c-4d76-8978-e279b984ef45}" ma:internalName="TaxCatchAll" ma:showField="CatchAllData" ma:web="c866c9ed-2f7a-4860-bf57-8153ff3a21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afisComment xmlns="53292dda-03c3-4977-bff8-bb8e9ba9cad7" xsi:nil="true"/>
    <TaxCatchAll xmlns="c866c9ed-2f7a-4860-bf57-8153ff3a210a" xsi:nil="true"/>
    <PageCount xmlns="53292dda-03c3-4977-bff8-bb8e9ba9cad7" xsi:nil="true"/>
    <Notes0 xmlns="53292dda-03c3-4977-bff8-bb8e9ba9cad7" xsi:nil="true"/>
    <Early_x0020_Access xmlns="53292dda-03c3-4977-bff8-bb8e9ba9cad7">false</Early_x0020_Access>
    <TR_x0020_Name_x0020_1 xmlns="53292dda-03c3-4977-bff8-bb8e9ba9cad7" xsi:nil="true"/>
    <Reviewer xmlns="53292dda-03c3-4977-bff8-bb8e9ba9cad7" xsi:nil="true"/>
    <Template xmlns="53292dda-03c3-4977-bff8-bb8e9ba9cad7" xsi:nil="true"/>
    <Draftstage xmlns="53292dda-03c3-4977-bff8-bb8e9ba9cad7" xsi:nil="true"/>
    <_Flow_SignoffStatus xmlns="53292dda-03c3-4977-bff8-bb8e9ba9cad7" xsi:nil="true"/>
    <DaysAllocated xmlns="53292dda-03c3-4977-bff8-bb8e9ba9cad7">1</DaysAllocated>
    <Priority xmlns="53292dda-03c3-4977-bff8-bb8e9ba9cad7">false</Priority>
    <TR_x0020_Score xmlns="53292dda-03c3-4977-bff8-bb8e9ba9cad7" xsi:nil="true"/>
    <lcf76f155ced4ddcb4097134ff3c332f xmlns="53292dda-03c3-4977-bff8-bb8e9ba9cad7">
      <Terms xmlns="http://schemas.microsoft.com/office/infopath/2007/PartnerControls"/>
    </lcf76f155ced4ddcb4097134ff3c332f>
    <Asset_x0020_Number xmlns="53292dda-03c3-4977-bff8-bb8e9ba9cad7" xsi:nil="true"/>
    <Plagiarism_x0020_Originality xmlns="53292dda-03c3-4977-bff8-bb8e9ba9cad7" xsi:nil="true"/>
    <AssetStage xmlns="53292dda-03c3-4977-bff8-bb8e9ba9cad7" xsi:nil="true"/>
    <Process xmlns="53292dda-03c3-4977-bff8-bb8e9ba9cad7">CE</Process>
    <Asset_x0020_Type xmlns="53292dda-03c3-4977-bff8-bb8e9ba9cad7" xsi:nil="true"/>
    <Category xmlns="53292dda-03c3-4977-bff8-bb8e9ba9cad7" xsi:nil="true"/>
  </documentManagement>
</p:properties>
</file>

<file path=customXml/itemProps1.xml><?xml version="1.0" encoding="utf-8"?>
<ds:datastoreItem xmlns:ds="http://schemas.openxmlformats.org/officeDocument/2006/customXml" ds:itemID="{913F68FF-C168-4C51-84EC-396C61D13118}"/>
</file>

<file path=customXml/itemProps2.xml><?xml version="1.0" encoding="utf-8"?>
<ds:datastoreItem xmlns:ds="http://schemas.openxmlformats.org/officeDocument/2006/customXml" ds:itemID="{5EF6A4D2-BCD1-46E4-8B12-9B583C947193}"/>
</file>

<file path=customXml/itemProps3.xml><?xml version="1.0" encoding="utf-8"?>
<ds:datastoreItem xmlns:ds="http://schemas.openxmlformats.org/officeDocument/2006/customXml" ds:itemID="{A7275CE7-9864-4AA9-A7F8-030E11A920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Rubin</dc:creator>
  <cp:keywords/>
  <dc:description/>
  <cp:lastModifiedBy>Lance Rubin</cp:lastModifiedBy>
  <cp:revision>1</cp:revision>
  <dcterms:created xsi:type="dcterms:W3CDTF">2026-07-15T22:10:00Z</dcterms:created>
  <dcterms:modified xsi:type="dcterms:W3CDTF">2026-07-15T22:11:00Z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0x010100F28CD1E3B10FD647B2C00F8D5CAE40C5</vt:lpwstr>
  </property>
</Properties>
</file>