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AFEDB" w14:textId="77777777" w:rsidR="00632D74" w:rsidRPr="00632D74" w:rsidRDefault="00632D74" w:rsidP="00632D74">
      <w:r w:rsidRPr="00632D74">
        <w:t xml:space="preserve">Why </w:t>
      </w:r>
      <w:proofErr w:type="gramStart"/>
      <w:r w:rsidRPr="00632D74">
        <w:t>metadata</w:t>
      </w:r>
      <w:proofErr w:type="gramEnd"/>
      <w:r w:rsidRPr="00632D74">
        <w:t xml:space="preserve"> is vital</w:t>
      </w:r>
    </w:p>
    <w:p w14:paraId="2E5FE4E3" w14:textId="77777777" w:rsidR="00632D74" w:rsidRPr="00632D74" w:rsidRDefault="00632D74" w:rsidP="00632D74">
      <w:r w:rsidRPr="00632D74">
        <w:t>Let's say you transfer your file binary data to a receiver.</w:t>
      </w:r>
    </w:p>
    <w:p w14:paraId="2FDC9D53" w14:textId="77777777" w:rsidR="00632D74" w:rsidRPr="00632D74" w:rsidRDefault="00632D74" w:rsidP="00632D74">
      <w:r w:rsidRPr="00632D74">
        <w:t>Consider a binary sequence like:</w:t>
      </w:r>
    </w:p>
    <w:p w14:paraId="3D8C5038" w14:textId="77777777" w:rsidR="00632D74" w:rsidRPr="00632D74" w:rsidRDefault="00632D74" w:rsidP="00632D74">
      <w:r w:rsidRPr="00632D74">
        <w:t>01001000 01100101 01101100 01101100 01101111</w:t>
      </w:r>
    </w:p>
    <w:p w14:paraId="4AEE50BB" w14:textId="77777777" w:rsidR="00632D74" w:rsidRPr="00632D74" w:rsidRDefault="00632D74" w:rsidP="00632D74">
      <w:r w:rsidRPr="00632D74">
        <w:t>This sequence can be interpreted as ASCII text for "Hello" in a text file. But the </w:t>
      </w:r>
      <w:r w:rsidRPr="00632D74">
        <w:rPr>
          <w:i/>
          <w:iCs/>
        </w:rPr>
        <w:t>same</w:t>
      </w:r>
      <w:r w:rsidRPr="00632D74">
        <w:t> sequence could also be part of raw audio sample data in a sound file or pixel brightness data in an image file, depending on file format metadata and how an application interprets it.</w:t>
      </w:r>
    </w:p>
    <w:p w14:paraId="339BEE5A" w14:textId="77777777" w:rsidR="00632D74" w:rsidRPr="00632D74" w:rsidRDefault="00632D74" w:rsidP="00632D74">
      <w:r w:rsidRPr="00632D74">
        <w:t>Without metadata or a clearly defined file header, the binary is ambiguous and can be interpreted in different ways in different contexts.</w:t>
      </w:r>
    </w:p>
    <w:p w14:paraId="0013B310" w14:textId="77777777" w:rsidR="00632D74" w:rsidRPr="00632D74" w:rsidRDefault="00632D74" w:rsidP="00632D74">
      <w:r w:rsidRPr="00632D74">
        <w:t>This illustrates why metadata and structured headers are vital: they remove guesswork by explicitly telling the receiver how to decode each byte. Without those, the binary data alone remains open to multiple interpretations and cannot reliably determine file type or meaning.</w:t>
      </w:r>
    </w:p>
    <w:p w14:paraId="66794AEA" w14:textId="77777777" w:rsidR="00632D74" w:rsidRDefault="00632D74"/>
    <w:sectPr w:rsidR="00632D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2D74"/>
    <w:rsid w:val="00632D74"/>
    <w:rsid w:val="008603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F9EA3"/>
  <w15:chartTrackingRefBased/>
  <w15:docId w15:val="{F4AD808E-AFB7-46A2-A7A2-10E71AEB5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2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2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2D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2D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2D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2D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2D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2D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2D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2D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2D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2D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2D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2D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2D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2D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2D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2D74"/>
    <w:rPr>
      <w:rFonts w:eastAsiaTheme="majorEastAsia" w:cstheme="majorBidi"/>
      <w:color w:val="272727" w:themeColor="text1" w:themeTint="D8"/>
    </w:rPr>
  </w:style>
  <w:style w:type="paragraph" w:styleId="Title">
    <w:name w:val="Title"/>
    <w:basedOn w:val="Normal"/>
    <w:next w:val="Normal"/>
    <w:link w:val="TitleChar"/>
    <w:uiPriority w:val="10"/>
    <w:qFormat/>
    <w:rsid w:val="00632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2D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2D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2D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2D74"/>
    <w:pPr>
      <w:spacing w:before="160"/>
      <w:jc w:val="center"/>
    </w:pPr>
    <w:rPr>
      <w:i/>
      <w:iCs/>
      <w:color w:val="404040" w:themeColor="text1" w:themeTint="BF"/>
    </w:rPr>
  </w:style>
  <w:style w:type="character" w:customStyle="1" w:styleId="QuoteChar">
    <w:name w:val="Quote Char"/>
    <w:basedOn w:val="DefaultParagraphFont"/>
    <w:link w:val="Quote"/>
    <w:uiPriority w:val="29"/>
    <w:rsid w:val="00632D74"/>
    <w:rPr>
      <w:i/>
      <w:iCs/>
      <w:color w:val="404040" w:themeColor="text1" w:themeTint="BF"/>
    </w:rPr>
  </w:style>
  <w:style w:type="paragraph" w:styleId="ListParagraph">
    <w:name w:val="List Paragraph"/>
    <w:basedOn w:val="Normal"/>
    <w:uiPriority w:val="34"/>
    <w:qFormat/>
    <w:rsid w:val="00632D74"/>
    <w:pPr>
      <w:ind w:left="720"/>
      <w:contextualSpacing/>
    </w:pPr>
  </w:style>
  <w:style w:type="character" w:styleId="IntenseEmphasis">
    <w:name w:val="Intense Emphasis"/>
    <w:basedOn w:val="DefaultParagraphFont"/>
    <w:uiPriority w:val="21"/>
    <w:qFormat/>
    <w:rsid w:val="00632D74"/>
    <w:rPr>
      <w:i/>
      <w:iCs/>
      <w:color w:val="0F4761" w:themeColor="accent1" w:themeShade="BF"/>
    </w:rPr>
  </w:style>
  <w:style w:type="paragraph" w:styleId="IntenseQuote">
    <w:name w:val="Intense Quote"/>
    <w:basedOn w:val="Normal"/>
    <w:next w:val="Normal"/>
    <w:link w:val="IntenseQuoteChar"/>
    <w:uiPriority w:val="30"/>
    <w:qFormat/>
    <w:rsid w:val="00632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2D74"/>
    <w:rPr>
      <w:i/>
      <w:iCs/>
      <w:color w:val="0F4761" w:themeColor="accent1" w:themeShade="BF"/>
    </w:rPr>
  </w:style>
  <w:style w:type="character" w:styleId="IntenseReference">
    <w:name w:val="Intense Reference"/>
    <w:basedOn w:val="DefaultParagraphFont"/>
    <w:uiPriority w:val="32"/>
    <w:qFormat/>
    <w:rsid w:val="00632D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126</Words>
  <Characters>722</Characters>
  <Application>Microsoft Office Word</Application>
  <DocSecurity>0</DocSecurity>
  <Lines>6</Lines>
  <Paragraphs>1</Paragraphs>
  <ScaleCrop>false</ScaleCrop>
  <Company/>
  <LinksUpToDate>false</LinksUpToDate>
  <CharactersWithSpaces>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Geethapriya Narasimhan</dc:creator>
  <cp:keywords/>
  <dc:description/>
  <cp:lastModifiedBy>Geethapriya Narasimhan</cp:lastModifiedBy>
  <cp:revision>1</cp:revision>
  <dcterms:created xsi:type="dcterms:W3CDTF">2026-01-21T04:11:00Z</dcterms:created>
  <dcterms:modified xsi:type="dcterms:W3CDTF">2026-01-21T04:12:00Z</dcterms:modified>
</cp:coreProperties>
</file>