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2347" w14:textId="77777777" w:rsidR="00AD5574" w:rsidRPr="00AD5574" w:rsidRDefault="00AD5574" w:rsidP="00AD5574">
      <w:r w:rsidRPr="00AD5574">
        <w:t>What is client "state"?</w:t>
      </w:r>
    </w:p>
    <w:p w14:paraId="48BE602A" w14:textId="77777777" w:rsidR="00AD5574" w:rsidRPr="00AD5574" w:rsidRDefault="00AD5574" w:rsidP="00AD5574">
      <w:r w:rsidRPr="00AD5574">
        <w:t>I want to explain to you why we have this state object.</w:t>
      </w:r>
    </w:p>
    <w:p w14:paraId="4A7C1162" w14:textId="77777777" w:rsidR="00AD5574" w:rsidRPr="00AD5574" w:rsidRDefault="00AD5574" w:rsidP="00AD5574">
      <w:r w:rsidRPr="00AD5574">
        <w:t>The </w:t>
      </w:r>
      <w:r w:rsidRPr="00AD5574">
        <w:rPr>
          <w:b/>
          <w:bCs/>
        </w:rPr>
        <w:t>state</w:t>
      </w:r>
      <w:r w:rsidRPr="00AD5574">
        <w:t xml:space="preserve"> object holds key pieces of information related to the current user's session in the client browser. While it is called "state," it is important to understand that this state is stored exclusively in the client's memory. It lives only in the JavaScript environment of the browser and </w:t>
      </w:r>
      <w:proofErr w:type="gramStart"/>
      <w:r w:rsidRPr="00AD5574">
        <w:t>is </w:t>
      </w:r>
      <w:r w:rsidRPr="00AD5574">
        <w:rPr>
          <w:b/>
          <w:bCs/>
        </w:rPr>
        <w:t>not persisted</w:t>
      </w:r>
      <w:proofErr w:type="gramEnd"/>
      <w:r w:rsidRPr="00AD5574">
        <w:rPr>
          <w:b/>
          <w:bCs/>
        </w:rPr>
        <w:t xml:space="preserve"> in any database or shared externally</w:t>
      </w:r>
      <w:r w:rsidRPr="00AD5574">
        <w:t>.</w:t>
      </w:r>
    </w:p>
    <w:p w14:paraId="14B3CC8C" w14:textId="77777777" w:rsidR="00AD5574" w:rsidRPr="00AD5574" w:rsidRDefault="00AD5574" w:rsidP="00AD5574">
      <w:r w:rsidRPr="00AD5574">
        <w:t>Because this state exists on the client side, developers call it "ephemeral".</w:t>
      </w:r>
    </w:p>
    <w:p w14:paraId="50BAD892" w14:textId="77777777" w:rsidR="00AD5574" w:rsidRPr="00AD5574" w:rsidRDefault="00AD5574" w:rsidP="00AD5574">
      <w:r w:rsidRPr="00AD5574">
        <w:t xml:space="preserve">Heh!?  </w:t>
      </w:r>
      <w:r w:rsidRPr="00AD5574">
        <w:rPr>
          <w:rFonts w:ascii="Segoe UI Emoji" w:hAnsi="Segoe UI Emoji" w:cs="Segoe UI Emoji"/>
        </w:rPr>
        <w:t>🤷</w:t>
      </w:r>
      <w:r w:rsidRPr="00AD5574">
        <w:t>‍</w:t>
      </w:r>
      <w:r w:rsidRPr="00AD5574">
        <w:rPr>
          <w:rFonts w:ascii="Segoe UI Emoji" w:hAnsi="Segoe UI Emoji" w:cs="Segoe UI Emoji"/>
        </w:rPr>
        <w:t>♂️</w:t>
      </w:r>
    </w:p>
    <w:p w14:paraId="2B133E58" w14:textId="77777777" w:rsidR="00AD5574" w:rsidRPr="00AD5574" w:rsidRDefault="00AD5574" w:rsidP="00AD5574">
      <w:r w:rsidRPr="00AD5574">
        <w:t xml:space="preserve">This is just a fancy developer word meaning "short lived". It resets if the page reloads or the user leaves the app. This contrasts with server-side state stored in databases, which is persistent and shared across users and sessions. Despite this, managing state on the client is a fundamental pattern in all interactive web apps because it reflects the </w:t>
      </w:r>
      <w:proofErr w:type="gramStart"/>
      <w:r w:rsidRPr="00AD5574">
        <w:t>current status</w:t>
      </w:r>
      <w:proofErr w:type="gramEnd"/>
      <w:r w:rsidRPr="00AD5574">
        <w:t xml:space="preserve"> and context of the user's experience at runtime.</w:t>
      </w:r>
    </w:p>
    <w:p w14:paraId="1C4B7FA0" w14:textId="77777777" w:rsidR="00AD5574" w:rsidRPr="00AD5574" w:rsidRDefault="00AD5574" w:rsidP="00AD5574">
      <w:r w:rsidRPr="00AD5574">
        <w:t>In our WebRTC file transfer project, the </w:t>
      </w:r>
      <w:r w:rsidRPr="00AD5574">
        <w:rPr>
          <w:b/>
          <w:bCs/>
        </w:rPr>
        <w:t>state</w:t>
      </w:r>
      <w:r w:rsidRPr="00AD5574">
        <w:t> object is going to keep track of identifiers for the local user (</w:t>
      </w:r>
      <w:proofErr w:type="spellStart"/>
      <w:r w:rsidRPr="00AD5574">
        <w:rPr>
          <w:b/>
          <w:bCs/>
        </w:rPr>
        <w:t>userId</w:t>
      </w:r>
      <w:proofErr w:type="spellEnd"/>
      <w:r w:rsidRPr="00AD5574">
        <w:t>), their active WebSocket connection to the signaling server (</w:t>
      </w:r>
      <w:proofErr w:type="spellStart"/>
      <w:r w:rsidRPr="00AD5574">
        <w:rPr>
          <w:b/>
          <w:bCs/>
        </w:rPr>
        <w:t>userWebSocketConnection</w:t>
      </w:r>
      <w:proofErr w:type="spellEnd"/>
      <w:r w:rsidRPr="00AD5574">
        <w:t>), and the ID of the other user they want to communicate with (</w:t>
      </w:r>
      <w:proofErr w:type="spellStart"/>
      <w:r w:rsidRPr="00AD5574">
        <w:rPr>
          <w:b/>
          <w:bCs/>
        </w:rPr>
        <w:t>otherUserId</w:t>
      </w:r>
      <w:proofErr w:type="spellEnd"/>
      <w:r w:rsidRPr="00AD5574">
        <w:t>). This information is essential as it controls the flow of connections, signaling messages, and ultimately the file transfer.</w:t>
      </w:r>
    </w:p>
    <w:p w14:paraId="176BE5CF" w14:textId="77777777" w:rsidR="00AD5574" w:rsidRPr="00AD5574" w:rsidRDefault="00AD5574" w:rsidP="00AD5574">
      <w:r w:rsidRPr="00AD5574">
        <w:t>We use a centralized </w:t>
      </w:r>
      <w:r w:rsidRPr="00AD5574">
        <w:rPr>
          <w:b/>
          <w:bCs/>
        </w:rPr>
        <w:t>state</w:t>
      </w:r>
      <w:r w:rsidRPr="00AD5574">
        <w:t> object rather than scattering such variables all around the code to make our project more manageable and scalable. The </w:t>
      </w:r>
      <w:proofErr w:type="spellStart"/>
      <w:r w:rsidRPr="00AD5574">
        <w:rPr>
          <w:b/>
          <w:bCs/>
        </w:rPr>
        <w:t>setState</w:t>
      </w:r>
      <w:proofErr w:type="spellEnd"/>
      <w:r w:rsidRPr="00AD5574">
        <w:t> function, using the spread operator, updates this state cleanly by creating a new object from the old data merged with new values. This pattern is inspired by state management in front-end frameworks but is simplified here for your custom use case.</w:t>
      </w:r>
    </w:p>
    <w:p w14:paraId="215BF105" w14:textId="77777777" w:rsidR="00AD5574" w:rsidRPr="00AD5574" w:rsidRDefault="00AD5574" w:rsidP="00AD5574">
      <w:r w:rsidRPr="00AD5574">
        <w:t>In summary, the client-side </w:t>
      </w:r>
      <w:r w:rsidRPr="00AD5574">
        <w:rPr>
          <w:b/>
          <w:bCs/>
        </w:rPr>
        <w:t>state</w:t>
      </w:r>
      <w:r w:rsidRPr="00AD5574">
        <w:t> object is:</w:t>
      </w:r>
    </w:p>
    <w:p w14:paraId="5F3A16D8" w14:textId="77777777" w:rsidR="00AD5574" w:rsidRPr="00AD5574" w:rsidRDefault="00AD5574" w:rsidP="00AD5574">
      <w:pPr>
        <w:numPr>
          <w:ilvl w:val="0"/>
          <w:numId w:val="1"/>
        </w:numPr>
      </w:pPr>
      <w:r w:rsidRPr="00AD5574">
        <w:rPr>
          <w:b/>
          <w:bCs/>
        </w:rPr>
        <w:t>Volatile:</w:t>
      </w:r>
      <w:r w:rsidRPr="00AD5574">
        <w:t> </w:t>
      </w:r>
      <w:proofErr w:type="gramStart"/>
      <w:r w:rsidRPr="00AD5574">
        <w:t>lives</w:t>
      </w:r>
      <w:proofErr w:type="gramEnd"/>
      <w:r w:rsidRPr="00AD5574">
        <w:t xml:space="preserve"> only as long as the page/session remains active.</w:t>
      </w:r>
    </w:p>
    <w:p w14:paraId="528B47FD" w14:textId="77777777" w:rsidR="00AD5574" w:rsidRPr="00AD5574" w:rsidRDefault="00AD5574" w:rsidP="00AD5574">
      <w:pPr>
        <w:numPr>
          <w:ilvl w:val="0"/>
          <w:numId w:val="1"/>
        </w:numPr>
      </w:pPr>
      <w:r w:rsidRPr="00AD5574">
        <w:rPr>
          <w:b/>
          <w:bCs/>
        </w:rPr>
        <w:t>Local:</w:t>
      </w:r>
      <w:r w:rsidRPr="00AD5574">
        <w:t> not automatically synced or stored permanently.</w:t>
      </w:r>
    </w:p>
    <w:p w14:paraId="4455A7DA" w14:textId="77777777" w:rsidR="00AD5574" w:rsidRPr="00AD5574" w:rsidRDefault="00AD5574" w:rsidP="00AD5574">
      <w:pPr>
        <w:numPr>
          <w:ilvl w:val="0"/>
          <w:numId w:val="1"/>
        </w:numPr>
      </w:pPr>
      <w:r w:rsidRPr="00AD5574">
        <w:rPr>
          <w:b/>
          <w:bCs/>
        </w:rPr>
        <w:t>Essential:</w:t>
      </w:r>
      <w:r w:rsidRPr="00AD5574">
        <w:t> holds necessary runtime information like user IDs and WebSocket handles.</w:t>
      </w:r>
    </w:p>
    <w:p w14:paraId="2515221A" w14:textId="77777777" w:rsidR="00AD5574" w:rsidRPr="00AD5574" w:rsidRDefault="00AD5574" w:rsidP="00AD5574">
      <w:pPr>
        <w:numPr>
          <w:ilvl w:val="0"/>
          <w:numId w:val="1"/>
        </w:numPr>
      </w:pPr>
      <w:r w:rsidRPr="00AD5574">
        <w:rPr>
          <w:b/>
          <w:bCs/>
        </w:rPr>
        <w:t>Manageable:</w:t>
      </w:r>
      <w:r w:rsidRPr="00AD5574">
        <w:t> centralized location keeps the app organized and predictable.</w:t>
      </w:r>
    </w:p>
    <w:p w14:paraId="36C9F2FF" w14:textId="77777777" w:rsidR="00AD5574" w:rsidRPr="00AD5574" w:rsidRDefault="00AD5574" w:rsidP="00AD5574">
      <w:r w:rsidRPr="00AD5574">
        <w:t>Hope this has made some sense.</w:t>
      </w:r>
    </w:p>
    <w:p w14:paraId="2731A85C" w14:textId="294D838F" w:rsidR="00AD5574" w:rsidRDefault="00AD5574">
      <w:r w:rsidRPr="00AD5574">
        <w:t xml:space="preserve">Let's keep going </w:t>
      </w:r>
      <w:r w:rsidRPr="00AD5574">
        <w:rPr>
          <w:rFonts w:ascii="Segoe UI Emoji" w:hAnsi="Segoe UI Emoji" w:cs="Segoe UI Emoji"/>
        </w:rPr>
        <w:t>💪</w:t>
      </w:r>
    </w:p>
    <w:sectPr w:rsidR="00AD5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73D3"/>
    <w:multiLevelType w:val="multilevel"/>
    <w:tmpl w:val="608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506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74"/>
    <w:rsid w:val="00860384"/>
    <w:rsid w:val="00AD5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2BD1"/>
  <w15:chartTrackingRefBased/>
  <w15:docId w15:val="{069C2095-D219-4585-9F80-5DE36C28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574"/>
    <w:rPr>
      <w:rFonts w:eastAsiaTheme="majorEastAsia" w:cstheme="majorBidi"/>
      <w:color w:val="272727" w:themeColor="text1" w:themeTint="D8"/>
    </w:rPr>
  </w:style>
  <w:style w:type="paragraph" w:styleId="Title">
    <w:name w:val="Title"/>
    <w:basedOn w:val="Normal"/>
    <w:next w:val="Normal"/>
    <w:link w:val="TitleChar"/>
    <w:uiPriority w:val="10"/>
    <w:qFormat/>
    <w:rsid w:val="00AD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574"/>
    <w:pPr>
      <w:spacing w:before="160"/>
      <w:jc w:val="center"/>
    </w:pPr>
    <w:rPr>
      <w:i/>
      <w:iCs/>
      <w:color w:val="404040" w:themeColor="text1" w:themeTint="BF"/>
    </w:rPr>
  </w:style>
  <w:style w:type="character" w:customStyle="1" w:styleId="QuoteChar">
    <w:name w:val="Quote Char"/>
    <w:basedOn w:val="DefaultParagraphFont"/>
    <w:link w:val="Quote"/>
    <w:uiPriority w:val="29"/>
    <w:rsid w:val="00AD5574"/>
    <w:rPr>
      <w:i/>
      <w:iCs/>
      <w:color w:val="404040" w:themeColor="text1" w:themeTint="BF"/>
    </w:rPr>
  </w:style>
  <w:style w:type="paragraph" w:styleId="ListParagraph">
    <w:name w:val="List Paragraph"/>
    <w:basedOn w:val="Normal"/>
    <w:uiPriority w:val="34"/>
    <w:qFormat/>
    <w:rsid w:val="00AD5574"/>
    <w:pPr>
      <w:ind w:left="720"/>
      <w:contextualSpacing/>
    </w:pPr>
  </w:style>
  <w:style w:type="character" w:styleId="IntenseEmphasis">
    <w:name w:val="Intense Emphasis"/>
    <w:basedOn w:val="DefaultParagraphFont"/>
    <w:uiPriority w:val="21"/>
    <w:qFormat/>
    <w:rsid w:val="00AD5574"/>
    <w:rPr>
      <w:i/>
      <w:iCs/>
      <w:color w:val="0F4761" w:themeColor="accent1" w:themeShade="BF"/>
    </w:rPr>
  </w:style>
  <w:style w:type="paragraph" w:styleId="IntenseQuote">
    <w:name w:val="Intense Quote"/>
    <w:basedOn w:val="Normal"/>
    <w:next w:val="Normal"/>
    <w:link w:val="IntenseQuoteChar"/>
    <w:uiPriority w:val="30"/>
    <w:qFormat/>
    <w:rsid w:val="00AD5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574"/>
    <w:rPr>
      <w:i/>
      <w:iCs/>
      <w:color w:val="0F4761" w:themeColor="accent1" w:themeShade="BF"/>
    </w:rPr>
  </w:style>
  <w:style w:type="character" w:styleId="IntenseReference">
    <w:name w:val="Intense Reference"/>
    <w:basedOn w:val="DefaultParagraphFont"/>
    <w:uiPriority w:val="32"/>
    <w:qFormat/>
    <w:rsid w:val="00AD5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2026-01-21T04:06:00Z</dcterms:created>
  <dcterms:modified xsi:type="dcterms:W3CDTF">2026-01-21T04:07:00Z</dcterms:modified>
</cp:coreProperties>
</file>