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C5F04" w14:textId="77777777" w:rsidR="002D5027" w:rsidRPr="002D5027" w:rsidRDefault="002D5027" w:rsidP="002D5027">
      <w:r w:rsidRPr="002D5027">
        <w:t>Purpose of session ID</w:t>
      </w:r>
    </w:p>
    <w:p w14:paraId="19660249" w14:textId="77777777" w:rsidR="002D5027" w:rsidRPr="002D5027" w:rsidRDefault="002D5027" w:rsidP="002D5027">
      <w:r w:rsidRPr="002D5027">
        <w:t>To send a file to a device, you need to know "who" you're sending it to. Essentially, you need a way to identify the recipient. This is the purpose of the receiver's session ID. It helps determine which peers need to establish a WebRTC connection. You'll see how everything comes together shortly.</w:t>
      </w:r>
    </w:p>
    <w:p w14:paraId="14CA8E30" w14:textId="77777777" w:rsidR="002D5027" w:rsidRDefault="002D5027"/>
    <w:sectPr w:rsidR="002D50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027"/>
    <w:rsid w:val="002D5027"/>
    <w:rsid w:val="00860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8BCCB"/>
  <w15:chartTrackingRefBased/>
  <w15:docId w15:val="{76E5F048-D0CA-4BD3-98FB-1DBBEE0F2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0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Geethapriya Narasimhan</dc:creator>
  <cp:keywords/>
  <dc:description/>
  <cp:lastModifiedBy>Geethapriya Narasimhan</cp:lastModifiedBy>
  <cp:revision>1</cp:revision>
  <dcterms:created xsi:type="dcterms:W3CDTF">2026-01-21T04:01:00Z</dcterms:created>
  <dcterms:modified xsi:type="dcterms:W3CDTF">2026-01-21T04:02:00Z</dcterms:modified>
</cp:coreProperties>
</file>