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0B5" w:rsidRDefault="002260B5"/>
    <w:p w:rsidR="00CB5E2F" w:rsidRPr="005F23FC" w:rsidRDefault="005F23FC">
      <w:pPr>
        <w:rPr>
          <w:sz w:val="24"/>
          <w:szCs w:val="24"/>
        </w:rPr>
      </w:pPr>
      <w:bookmarkStart w:id="0" w:name="_GoBack"/>
      <w:r w:rsidRPr="005F23FC">
        <w:rPr>
          <w:sz w:val="24"/>
          <w:szCs w:val="24"/>
        </w:rPr>
        <w:t>Vulnerability Management Program</w:t>
      </w:r>
    </w:p>
    <w:p w:rsidR="005F23FC" w:rsidRPr="005F23FC" w:rsidRDefault="005F23FC" w:rsidP="005F23FC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5F23FC">
        <w:rPr>
          <w:rFonts w:eastAsia="Times New Roman" w:cs="Helvetica"/>
          <w:color w:val="29303B"/>
          <w:sz w:val="24"/>
          <w:szCs w:val="24"/>
          <w:shd w:val="clear" w:color="auto" w:fill="FFFFFF"/>
          <w:lang w:eastAsia="en-IN"/>
        </w:rPr>
        <w:t>Question 1:</w:t>
      </w:r>
    </w:p>
    <w:p w:rsidR="005F23FC" w:rsidRPr="005F23FC" w:rsidRDefault="005F23FC" w:rsidP="005F23FC">
      <w:pPr>
        <w:shd w:val="clear" w:color="auto" w:fill="FFFFFF"/>
        <w:spacing w:after="158" w:line="240" w:lineRule="auto"/>
        <w:rPr>
          <w:rFonts w:eastAsia="Times New Roman" w:cs="Helvetica"/>
          <w:bCs/>
          <w:color w:val="29303B"/>
          <w:sz w:val="24"/>
          <w:szCs w:val="24"/>
          <w:lang w:eastAsia="en-IN"/>
        </w:rPr>
      </w:pPr>
      <w:r w:rsidRPr="005F23FC">
        <w:rPr>
          <w:rFonts w:eastAsia="Times New Roman" w:cs="Helvetica"/>
          <w:bCs/>
          <w:color w:val="29303B"/>
          <w:sz w:val="24"/>
          <w:szCs w:val="24"/>
          <w:lang w:eastAsia="en-IN"/>
        </w:rPr>
        <w:t>What is NOT a vulnerability scanning tool?</w:t>
      </w:r>
    </w:p>
    <w:p w:rsidR="00CB5E2F" w:rsidRPr="005F23FC" w:rsidRDefault="005F23FC" w:rsidP="005F23F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F23FC">
        <w:rPr>
          <w:sz w:val="24"/>
          <w:szCs w:val="24"/>
        </w:rPr>
        <w:t>Nexpose</w:t>
      </w:r>
      <w:proofErr w:type="spellEnd"/>
    </w:p>
    <w:p w:rsidR="005F23FC" w:rsidRPr="005F23FC" w:rsidRDefault="005F23FC" w:rsidP="005F23F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23FC">
        <w:rPr>
          <w:sz w:val="24"/>
          <w:szCs w:val="24"/>
        </w:rPr>
        <w:t>Nessus</w:t>
      </w:r>
    </w:p>
    <w:p w:rsidR="005F23FC" w:rsidRPr="005F23FC" w:rsidRDefault="005F23FC" w:rsidP="005F23F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F23FC">
        <w:rPr>
          <w:sz w:val="24"/>
          <w:szCs w:val="24"/>
        </w:rPr>
        <w:t>Qualiysguard</w:t>
      </w:r>
      <w:proofErr w:type="spellEnd"/>
    </w:p>
    <w:p w:rsidR="005F23FC" w:rsidRPr="005F23FC" w:rsidRDefault="005F23FC" w:rsidP="005F23F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23FC">
        <w:rPr>
          <w:sz w:val="24"/>
          <w:szCs w:val="24"/>
        </w:rPr>
        <w:t>Zap</w:t>
      </w:r>
    </w:p>
    <w:p w:rsidR="005F23FC" w:rsidRPr="005F23FC" w:rsidRDefault="005F23FC" w:rsidP="005F23FC">
      <w:pPr>
        <w:rPr>
          <w:sz w:val="24"/>
          <w:szCs w:val="24"/>
        </w:rPr>
      </w:pPr>
    </w:p>
    <w:p w:rsidR="005F23FC" w:rsidRPr="005F23FC" w:rsidRDefault="005F23FC" w:rsidP="005F23FC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5F23FC">
        <w:rPr>
          <w:rFonts w:eastAsia="Times New Roman" w:cs="Helvetica"/>
          <w:color w:val="29303B"/>
          <w:sz w:val="24"/>
          <w:szCs w:val="24"/>
          <w:shd w:val="clear" w:color="auto" w:fill="FFFFFF"/>
          <w:lang w:eastAsia="en-IN"/>
        </w:rPr>
        <w:t>Question 2:</w:t>
      </w:r>
    </w:p>
    <w:p w:rsidR="005F23FC" w:rsidRPr="005F23FC" w:rsidRDefault="005F23FC" w:rsidP="005F23FC">
      <w:pPr>
        <w:shd w:val="clear" w:color="auto" w:fill="FFFFFF"/>
        <w:spacing w:after="158" w:line="240" w:lineRule="auto"/>
        <w:rPr>
          <w:rFonts w:eastAsia="Times New Roman" w:cs="Helvetica"/>
          <w:bCs/>
          <w:color w:val="29303B"/>
          <w:sz w:val="24"/>
          <w:szCs w:val="24"/>
          <w:lang w:eastAsia="en-IN"/>
        </w:rPr>
      </w:pPr>
      <w:r w:rsidRPr="005F23FC">
        <w:rPr>
          <w:rFonts w:eastAsia="Times New Roman" w:cs="Helvetica"/>
          <w:bCs/>
          <w:color w:val="29303B"/>
          <w:sz w:val="24"/>
          <w:szCs w:val="24"/>
          <w:lang w:eastAsia="en-IN"/>
        </w:rPr>
        <w:t>What SCAP component provides a language for specifying checklists?</w:t>
      </w:r>
    </w:p>
    <w:p w:rsidR="005F23FC" w:rsidRPr="005F23FC" w:rsidRDefault="005F23FC" w:rsidP="005F23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F23FC">
        <w:rPr>
          <w:sz w:val="24"/>
          <w:szCs w:val="24"/>
        </w:rPr>
        <w:t>XCCDF</w:t>
      </w:r>
    </w:p>
    <w:p w:rsidR="005F23FC" w:rsidRPr="005F23FC" w:rsidRDefault="005F23FC" w:rsidP="005F23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F23FC">
        <w:rPr>
          <w:sz w:val="24"/>
          <w:szCs w:val="24"/>
        </w:rPr>
        <w:t>CPE</w:t>
      </w:r>
    </w:p>
    <w:p w:rsidR="005F23FC" w:rsidRPr="005F23FC" w:rsidRDefault="005F23FC" w:rsidP="005F23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F23FC">
        <w:rPr>
          <w:sz w:val="24"/>
          <w:szCs w:val="24"/>
        </w:rPr>
        <w:t>OVAL</w:t>
      </w:r>
    </w:p>
    <w:p w:rsidR="005F23FC" w:rsidRPr="005F23FC" w:rsidRDefault="005F23FC" w:rsidP="005F23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F23FC">
        <w:rPr>
          <w:sz w:val="24"/>
          <w:szCs w:val="24"/>
        </w:rPr>
        <w:t>CCE</w:t>
      </w:r>
    </w:p>
    <w:p w:rsidR="005F23FC" w:rsidRPr="005F23FC" w:rsidRDefault="005F23FC" w:rsidP="005F23FC">
      <w:pPr>
        <w:rPr>
          <w:sz w:val="24"/>
          <w:szCs w:val="24"/>
        </w:rPr>
      </w:pPr>
    </w:p>
    <w:p w:rsidR="005F23FC" w:rsidRPr="005F23FC" w:rsidRDefault="005F23FC" w:rsidP="005F23FC">
      <w:pPr>
        <w:shd w:val="clear" w:color="auto" w:fill="FFFFFF"/>
        <w:spacing w:after="0" w:line="240" w:lineRule="auto"/>
        <w:rPr>
          <w:rFonts w:eastAsia="Times New Roman" w:cs="Helvetica"/>
          <w:color w:val="29303B"/>
          <w:sz w:val="24"/>
          <w:szCs w:val="24"/>
          <w:lang w:eastAsia="en-IN"/>
        </w:rPr>
      </w:pPr>
      <w:r w:rsidRPr="005F23FC">
        <w:rPr>
          <w:rFonts w:eastAsia="Times New Roman" w:cs="Helvetica"/>
          <w:color w:val="29303B"/>
          <w:sz w:val="24"/>
          <w:szCs w:val="24"/>
          <w:lang w:eastAsia="en-IN"/>
        </w:rPr>
        <w:t>Question 3:</w:t>
      </w:r>
    </w:p>
    <w:p w:rsidR="005F23FC" w:rsidRPr="005F23FC" w:rsidRDefault="005F23FC" w:rsidP="005F23FC">
      <w:pPr>
        <w:shd w:val="clear" w:color="auto" w:fill="FFFFFF"/>
        <w:spacing w:line="240" w:lineRule="auto"/>
        <w:rPr>
          <w:rFonts w:eastAsia="Times New Roman" w:cs="Helvetica"/>
          <w:bCs/>
          <w:color w:val="29303B"/>
          <w:sz w:val="24"/>
          <w:szCs w:val="24"/>
          <w:lang w:eastAsia="en-IN"/>
        </w:rPr>
      </w:pPr>
      <w:r w:rsidRPr="005F23FC">
        <w:rPr>
          <w:rFonts w:eastAsia="Times New Roman" w:cs="Helvetica"/>
          <w:bCs/>
          <w:color w:val="29303B"/>
          <w:sz w:val="24"/>
          <w:szCs w:val="24"/>
          <w:lang w:eastAsia="en-IN"/>
        </w:rPr>
        <w:t>Randy is preparing his organization for their required quarterly PCI DSS external vulnerability scan. Who is authorized to perform this type of scan?</w:t>
      </w:r>
    </w:p>
    <w:p w:rsidR="005F23FC" w:rsidRPr="005F23FC" w:rsidRDefault="005F23FC" w:rsidP="005F23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9303B"/>
          <w:sz w:val="24"/>
          <w:szCs w:val="24"/>
          <w:lang w:eastAsia="en-IN"/>
        </w:rPr>
      </w:pPr>
      <w:r w:rsidRPr="005F23FC">
        <w:rPr>
          <w:rFonts w:eastAsia="Times New Roman" w:cs="Helvetica"/>
          <w:color w:val="29303B"/>
          <w:sz w:val="24"/>
          <w:szCs w:val="24"/>
          <w:lang w:eastAsia="en-IN"/>
        </w:rPr>
        <w:t>Any qualified individual</w:t>
      </w:r>
    </w:p>
    <w:p w:rsidR="005F23FC" w:rsidRPr="005F23FC" w:rsidRDefault="005F23FC" w:rsidP="005F23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9303B"/>
          <w:sz w:val="24"/>
          <w:szCs w:val="24"/>
          <w:lang w:eastAsia="en-IN"/>
        </w:rPr>
      </w:pPr>
      <w:r w:rsidRPr="005F23FC">
        <w:rPr>
          <w:rFonts w:eastAsia="Times New Roman" w:cs="Helvetica"/>
          <w:color w:val="29303B"/>
          <w:sz w:val="24"/>
          <w:szCs w:val="24"/>
          <w:lang w:eastAsia="en-IN"/>
        </w:rPr>
        <w:t>Anyone</w:t>
      </w:r>
    </w:p>
    <w:p w:rsidR="005F23FC" w:rsidRPr="005F23FC" w:rsidRDefault="005F23FC" w:rsidP="005F23FC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5F23FC">
        <w:rPr>
          <w:rFonts w:eastAsia="Times New Roman" w:cs="Helvetica"/>
          <w:color w:val="29303B"/>
          <w:sz w:val="24"/>
          <w:szCs w:val="24"/>
          <w:lang w:eastAsia="en-IN"/>
        </w:rPr>
        <w:t>Only employees of the organization</w:t>
      </w:r>
    </w:p>
    <w:p w:rsidR="005F23FC" w:rsidRPr="005F23FC" w:rsidRDefault="005F23FC" w:rsidP="005F23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9303B"/>
          <w:sz w:val="24"/>
          <w:szCs w:val="24"/>
          <w:lang w:eastAsia="en-IN"/>
        </w:rPr>
      </w:pPr>
      <w:r w:rsidRPr="005F23FC">
        <w:rPr>
          <w:rFonts w:eastAsia="Times New Roman" w:cs="Helvetica"/>
          <w:color w:val="29303B"/>
          <w:sz w:val="24"/>
          <w:szCs w:val="24"/>
          <w:lang w:eastAsia="en-IN"/>
        </w:rPr>
        <w:t>Only an approved scanning vendor</w:t>
      </w:r>
    </w:p>
    <w:bookmarkEnd w:id="0"/>
    <w:p w:rsidR="005F23FC" w:rsidRDefault="005F23FC" w:rsidP="005F23FC"/>
    <w:sectPr w:rsidR="005F2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4145"/>
    <w:multiLevelType w:val="multilevel"/>
    <w:tmpl w:val="791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1712A"/>
    <w:multiLevelType w:val="multilevel"/>
    <w:tmpl w:val="449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620BF"/>
    <w:multiLevelType w:val="multilevel"/>
    <w:tmpl w:val="E37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92CF7"/>
    <w:multiLevelType w:val="hybridMultilevel"/>
    <w:tmpl w:val="5D782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05895"/>
    <w:multiLevelType w:val="multilevel"/>
    <w:tmpl w:val="11C8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06380"/>
    <w:multiLevelType w:val="multilevel"/>
    <w:tmpl w:val="FBA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3387C"/>
    <w:multiLevelType w:val="hybridMultilevel"/>
    <w:tmpl w:val="4802E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D29A0"/>
    <w:multiLevelType w:val="multilevel"/>
    <w:tmpl w:val="53F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20"/>
    <w:rsid w:val="002260B5"/>
    <w:rsid w:val="00473820"/>
    <w:rsid w:val="005F23FC"/>
    <w:rsid w:val="006263E3"/>
    <w:rsid w:val="00AB20FB"/>
    <w:rsid w:val="00CB5E2F"/>
    <w:rsid w:val="00EA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CC130-229C-4BE1-B0EB-9F20462B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adio-label">
    <w:name w:val="radio-label"/>
    <w:basedOn w:val="DefaultParagraphFont"/>
    <w:rsid w:val="00CB5E2F"/>
  </w:style>
  <w:style w:type="paragraph" w:styleId="ListParagraph">
    <w:name w:val="List Paragraph"/>
    <w:basedOn w:val="Normal"/>
    <w:uiPriority w:val="34"/>
    <w:qFormat/>
    <w:rsid w:val="00CB5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28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3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6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789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05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0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7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19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052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51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9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7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8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1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0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833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657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90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400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8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84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8397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452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419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1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2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921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408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384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2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39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3770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943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5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1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6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868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0922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642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2</cp:revision>
  <dcterms:created xsi:type="dcterms:W3CDTF">2018-08-20T06:48:00Z</dcterms:created>
  <dcterms:modified xsi:type="dcterms:W3CDTF">2018-08-20T06:48:00Z</dcterms:modified>
</cp:coreProperties>
</file>