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ptia-secai-certification"/>
    <w:p>
      <w:pPr>
        <w:pStyle w:val="Heading1"/>
      </w:pPr>
      <w:r>
        <w:t xml:space="preserve">CompTIA SecAI+ Certification</w:t>
      </w:r>
    </w:p>
    <w:bookmarkStart w:id="21" w:name="Xa37bfa7597c9f5fc56332d6708a851d35027b65"/>
    <w:p>
      <w:pPr>
        <w:pStyle w:val="Heading2"/>
      </w:pPr>
      <w:r>
        <w:t xml:space="preserve">Section 2 – Introduction to AI Types and Techniques</w:t>
      </w:r>
    </w:p>
    <w:bookmarkStart w:id="20" w:name="official-study-notes-downloadable"/>
    <w:p>
      <w:pPr>
        <w:pStyle w:val="Heading3"/>
      </w:pPr>
      <w:r>
        <w:t xml:space="preserve">Official Study Notes (Downloadable)</w:t>
      </w:r>
    </w:p>
    <w:p>
      <w:r>
        <w:pict>
          <v:rect style="width:0;height:1.5pt" o:hralign="center" o:hrstd="t" o:hr="t"/>
        </w:pict>
      </w:r>
    </w:p>
    <w:bookmarkEnd w:id="20"/>
    <w:bookmarkEnd w:id="21"/>
    <w:bookmarkStart w:id="22" w:name="section-overview"/>
    <w:p>
      <w:pPr>
        <w:pStyle w:val="Heading2"/>
      </w:pPr>
      <w:r>
        <w:t xml:space="preserve">Section Overview</w:t>
      </w:r>
    </w:p>
    <w:p>
      <w:pPr>
        <w:pStyle w:val="FirstParagraph"/>
      </w:pPr>
      <w:r>
        <w:t xml:space="preserve">Section 2 builds the</w:t>
      </w:r>
      <w:r>
        <w:t xml:space="preserve"> </w:t>
      </w:r>
      <w:r>
        <w:rPr>
          <w:b/>
          <w:bCs/>
        </w:rPr>
        <w:t xml:space="preserve">technical foundation</w:t>
      </w:r>
      <w:r>
        <w:t xml:space="preserve"> </w:t>
      </w:r>
      <w:r>
        <w:t xml:space="preserve">required to understand how artificial intelligence systems work and, more importantly, how they can fail, be abused, or be attacked. This section introduces the core AI types, learning paradigms, architectures, and techniques that appear throughout the SecAI+ exam. While this is still considered foundational content, it directly underpins</w:t>
      </w:r>
      <w:r>
        <w:t xml:space="preserve"> </w:t>
      </w:r>
      <w:r>
        <w:rPr>
          <w:b/>
          <w:bCs/>
        </w:rPr>
        <w:t xml:space="preserve">attack vectors, defenses, and governance decisions</w:t>
      </w:r>
      <w:r>
        <w:t xml:space="preserve"> </w:t>
      </w:r>
      <w:r>
        <w:t xml:space="preserve">tested heavily in later domains.</w:t>
      </w:r>
    </w:p>
    <w:p>
      <w:pPr>
        <w:pStyle w:val="BodyText"/>
      </w:pPr>
      <w:r>
        <w:t xml:space="preserve">This section prepares you to:</w:t>
      </w:r>
      <w:r>
        <w:t xml:space="preserve"> </w:t>
      </w:r>
      <w:r>
        <w:t xml:space="preserve">- Understand how AI systems learn and operate</w:t>
      </w:r>
      <w:r>
        <w:t xml:space="preserve"> </w:t>
      </w:r>
      <w:r>
        <w:t xml:space="preserve">- Distinguish between AI, machine learning, deep learning, and generative AI</w:t>
      </w:r>
      <w:r>
        <w:t xml:space="preserve"> </w:t>
      </w:r>
      <w:r>
        <w:t xml:space="preserve">- Recognize where security risks emerge in AI models and pipelines</w:t>
      </w:r>
      <w:r>
        <w:t xml:space="preserve"> </w:t>
      </w:r>
      <w:r>
        <w:t xml:space="preserve">- Build mental models that support threat analysis and defensive design</w:t>
      </w:r>
    </w:p>
    <w:p>
      <w:r>
        <w:pict>
          <v:rect style="width:0;height:1.5pt" o:hralign="center" o:hrstd="t" o:hr="t"/>
        </w:pict>
      </w:r>
    </w:p>
    <w:bookmarkEnd w:id="22"/>
    <w:bookmarkStart w:id="23" w:name="artificial-intelligence-fundamentals"/>
    <w:p>
      <w:pPr>
        <w:pStyle w:val="Heading2"/>
      </w:pPr>
      <w:r>
        <w:t xml:space="preserve">Artificial Intelligence Fundamentals</w:t>
      </w:r>
    </w:p>
    <w:p>
      <w:pPr>
        <w:pStyle w:val="FirstParagraph"/>
      </w:pPr>
      <w:r>
        <w:t xml:space="preserve">Artificial Intelligence (AI) refers to systems capable of performing tasks that normally require human intelligence, such as pattern recognition, decision-making, language understanding, and prediction.</w:t>
      </w:r>
    </w:p>
    <w:p>
      <w:pPr>
        <w:pStyle w:val="BodyText"/>
      </w:pPr>
      <w:r>
        <w:t xml:space="preserve">Key characteristics of AI systems:</w:t>
      </w:r>
      <w:r>
        <w:t xml:space="preserve"> </w:t>
      </w:r>
      <w:r>
        <w:t xml:space="preserve">- Learn from data rather than relying solely on fixed rules</w:t>
      </w:r>
      <w:r>
        <w:t xml:space="preserve"> </w:t>
      </w:r>
      <w:r>
        <w:t xml:space="preserve">- Operate probabilistically, not deterministically</w:t>
      </w:r>
      <w:r>
        <w:t xml:space="preserve"> </w:t>
      </w:r>
      <w:r>
        <w:t xml:space="preserve">- Improve performance through experience</w:t>
      </w:r>
      <w:r>
        <w:t xml:space="preserve"> </w:t>
      </w:r>
      <w:r>
        <w:t xml:space="preserve">- Generalize from past examples to new situations</w:t>
      </w:r>
    </w:p>
    <w:p>
      <w:pPr>
        <w:pStyle w:val="BodyText"/>
      </w:pPr>
      <w:r>
        <w:t xml:space="preserve">From a security perspective, AI systems differ from traditional systems because</w:t>
      </w:r>
      <w:r>
        <w:t xml:space="preserve"> </w:t>
      </w:r>
      <w:r>
        <w:rPr>
          <w:b/>
          <w:bCs/>
        </w:rPr>
        <w:t xml:space="preserve">behavior can change over time</w:t>
      </w:r>
      <w:r>
        <w:t xml:space="preserve">, even without code changes.</w:t>
      </w:r>
    </w:p>
    <w:p>
      <w:r>
        <w:pict>
          <v:rect style="width:0;height:1.5pt" o:hralign="center" o:hrstd="t" o:hr="t"/>
        </w:pict>
      </w:r>
    </w:p>
    <w:bookmarkEnd w:id="23"/>
    <w:bookmarkStart w:id="24" w:name="traditional-computing-vs-ai-systems"/>
    <w:p>
      <w:pPr>
        <w:pStyle w:val="Heading2"/>
      </w:pPr>
      <w:r>
        <w:t xml:space="preserve">Traditional Computing vs AI Systems</w:t>
      </w:r>
    </w:p>
    <w:p>
      <w:pPr>
        <w:pStyle w:val="FirstParagraph"/>
      </w:pPr>
      <w:r>
        <w:rPr>
          <w:b/>
          <w:bCs/>
        </w:rPr>
        <w:t xml:space="preserve">Traditional Computing</w:t>
      </w:r>
      <w:r>
        <w:t xml:space="preserve">:</w:t>
      </w:r>
      <w:r>
        <w:t xml:space="preserve"> </w:t>
      </w:r>
      <w:r>
        <w:t xml:space="preserve">- Rule-based and deterministic</w:t>
      </w:r>
      <w:r>
        <w:t xml:space="preserve"> </w:t>
      </w:r>
      <w:r>
        <w:t xml:space="preserve">- Same input always produces the same output</w:t>
      </w:r>
      <w:r>
        <w:t xml:space="preserve"> </w:t>
      </w:r>
      <w:r>
        <w:t xml:space="preserve">- Security focuses on code, configurations, and access control</w:t>
      </w:r>
    </w:p>
    <w:p>
      <w:pPr>
        <w:pStyle w:val="BodyText"/>
      </w:pPr>
      <w:r>
        <w:rPr>
          <w:b/>
          <w:bCs/>
        </w:rPr>
        <w:t xml:space="preserve">AI-Based Systems</w:t>
      </w:r>
      <w:r>
        <w:t xml:space="preserve">:</w:t>
      </w:r>
      <w:r>
        <w:t xml:space="preserve"> </w:t>
      </w:r>
      <w:r>
        <w:t xml:space="preserve">- Data-driven and probabilistic</w:t>
      </w:r>
      <w:r>
        <w:t xml:space="preserve"> </w:t>
      </w:r>
      <w:r>
        <w:t xml:space="preserve">- Outputs include confidence scores</w:t>
      </w:r>
      <w:r>
        <w:t xml:space="preserve"> </w:t>
      </w:r>
      <w:r>
        <w:t xml:space="preserve">- Security must address data integrity, model behavior, and inference misuse</w:t>
      </w:r>
    </w:p>
    <w:p>
      <w:pPr>
        <w:pStyle w:val="BodyText"/>
      </w:pPr>
      <w:r>
        <w:t xml:space="preserve">Security implication: AI systems can fail silently or degrade gradually, making monitoring and validation critical.</w:t>
      </w:r>
    </w:p>
    <w:p>
      <w:r>
        <w:pict>
          <v:rect style="width:0;height:1.5pt" o:hralign="center" o:hrstd="t" o:hr="t"/>
        </w:pict>
      </w:r>
    </w:p>
    <w:bookmarkEnd w:id="24"/>
    <w:bookmarkStart w:id="25" w:name="machine-learning-explained"/>
    <w:p>
      <w:pPr>
        <w:pStyle w:val="Heading2"/>
      </w:pPr>
      <w:r>
        <w:t xml:space="preserve">Machine Learning Explained</w:t>
      </w:r>
    </w:p>
    <w:p>
      <w:pPr>
        <w:pStyle w:val="FirstParagraph"/>
      </w:pPr>
      <w:r>
        <w:t xml:space="preserve">Machine Learning (ML) is a subset of AI where systems learn patterns from data to make predictions or classifications.</w:t>
      </w:r>
    </w:p>
    <w:p>
      <w:pPr>
        <w:pStyle w:val="BodyText"/>
      </w:pPr>
      <w:r>
        <w:t xml:space="preserve">Core ML components:</w:t>
      </w:r>
      <w:r>
        <w:t xml:space="preserve"> </w:t>
      </w:r>
      <w:r>
        <w:t xml:space="preserve">-</w:t>
      </w:r>
      <w:r>
        <w:t xml:space="preserve"> </w:t>
      </w:r>
      <w:r>
        <w:rPr>
          <w:b/>
          <w:bCs/>
        </w:rPr>
        <w:t xml:space="preserve">Training:</w:t>
      </w:r>
      <w:r>
        <w:t xml:space="preserve"> </w:t>
      </w:r>
      <w:r>
        <w:t xml:space="preserve">Learning patterns from historical data</w:t>
      </w:r>
      <w:r>
        <w:t xml:space="preserve"> </w:t>
      </w:r>
      <w:r>
        <w:t xml:space="preserve">-</w:t>
      </w:r>
      <w:r>
        <w:t xml:space="preserve"> </w:t>
      </w:r>
      <w:r>
        <w:rPr>
          <w:b/>
          <w:bCs/>
        </w:rPr>
        <w:t xml:space="preserve">Model:</w:t>
      </w:r>
      <w:r>
        <w:t xml:space="preserve"> </w:t>
      </w:r>
      <w:r>
        <w:t xml:space="preserve">Mathematical representation of learned patterns</w:t>
      </w:r>
      <w:r>
        <w:t xml:space="preserve"> </w:t>
      </w:r>
      <w:r>
        <w:t xml:space="preserve">-</w:t>
      </w:r>
      <w:r>
        <w:t xml:space="preserve"> </w:t>
      </w:r>
      <w:r>
        <w:rPr>
          <w:b/>
          <w:bCs/>
        </w:rPr>
        <w:t xml:space="preserve">Inference:</w:t>
      </w:r>
      <w:r>
        <w:t xml:space="preserve"> </w:t>
      </w:r>
      <w:r>
        <w:t xml:space="preserve">Using the model to make predictions on new data</w:t>
      </w:r>
    </w:p>
    <w:p>
      <w:pPr>
        <w:pStyle w:val="BodyText"/>
      </w:pPr>
      <w:r>
        <w:t xml:space="preserve">ML enables detection of unknown threats but introduces risks such as model drift and poisoning.</w:t>
      </w:r>
    </w:p>
    <w:p>
      <w:r>
        <w:pict>
          <v:rect style="width:0;height:1.5pt" o:hralign="center" o:hrstd="t" o:hr="t"/>
        </w:pict>
      </w:r>
    </w:p>
    <w:bookmarkEnd w:id="25"/>
    <w:bookmarkStart w:id="29" w:name="types-of-machine-learning"/>
    <w:p>
      <w:pPr>
        <w:pStyle w:val="Heading2"/>
      </w:pPr>
      <w:r>
        <w:t xml:space="preserve">Types of Machine Learning</w:t>
      </w:r>
    </w:p>
    <w:bookmarkStart w:id="26" w:name="supervised-learning"/>
    <w:p>
      <w:pPr>
        <w:pStyle w:val="Heading3"/>
      </w:pPr>
      <w:r>
        <w:t xml:space="preserve">Supervised Learning</w:t>
      </w:r>
    </w:p>
    <w:p>
      <w:pPr>
        <w:pStyle w:val="Compact"/>
        <w:numPr>
          <w:ilvl w:val="0"/>
          <w:numId w:val="1001"/>
        </w:numPr>
      </w:pPr>
      <w:r>
        <w:t xml:space="preserve">Trained on labeled data</w:t>
      </w:r>
    </w:p>
    <w:p>
      <w:pPr>
        <w:pStyle w:val="Compact"/>
        <w:numPr>
          <w:ilvl w:val="0"/>
          <w:numId w:val="1001"/>
        </w:numPr>
      </w:pPr>
      <w:r>
        <w:t xml:space="preserve">Used for classification and prediction</w:t>
      </w:r>
    </w:p>
    <w:p>
      <w:pPr>
        <w:pStyle w:val="Compact"/>
        <w:numPr>
          <w:ilvl w:val="0"/>
          <w:numId w:val="1001"/>
        </w:numPr>
      </w:pPr>
      <w:r>
        <w:t xml:space="preserve">Examples: Spam detection, malware classification</w:t>
      </w:r>
    </w:p>
    <w:p>
      <w:pPr>
        <w:pStyle w:val="Compact"/>
        <w:numPr>
          <w:ilvl w:val="0"/>
          <w:numId w:val="1001"/>
        </w:numPr>
      </w:pPr>
      <w:r>
        <w:t xml:space="preserve">Risk: Label poisoning and bias</w:t>
      </w:r>
    </w:p>
    <w:bookmarkEnd w:id="26"/>
    <w:bookmarkStart w:id="27" w:name="unsupervised-learning"/>
    <w:p>
      <w:pPr>
        <w:pStyle w:val="Heading3"/>
      </w:pPr>
      <w:r>
        <w:t xml:space="preserve">Unsupervised Learning</w:t>
      </w:r>
    </w:p>
    <w:p>
      <w:pPr>
        <w:pStyle w:val="Compact"/>
        <w:numPr>
          <w:ilvl w:val="0"/>
          <w:numId w:val="1002"/>
        </w:numPr>
      </w:pPr>
      <w:r>
        <w:t xml:space="preserve">Trained on unlabeled data</w:t>
      </w:r>
    </w:p>
    <w:p>
      <w:pPr>
        <w:pStyle w:val="Compact"/>
        <w:numPr>
          <w:ilvl w:val="0"/>
          <w:numId w:val="1002"/>
        </w:numPr>
      </w:pPr>
      <w:r>
        <w:t xml:space="preserve">Finds hidden patterns or anomalies</w:t>
      </w:r>
    </w:p>
    <w:p>
      <w:pPr>
        <w:pStyle w:val="Compact"/>
        <w:numPr>
          <w:ilvl w:val="0"/>
          <w:numId w:val="1002"/>
        </w:numPr>
      </w:pPr>
      <w:r>
        <w:t xml:space="preserve">Examples: Insider threat detection, anomaly detection</w:t>
      </w:r>
    </w:p>
    <w:p>
      <w:pPr>
        <w:pStyle w:val="Compact"/>
        <w:numPr>
          <w:ilvl w:val="0"/>
          <w:numId w:val="1002"/>
        </w:numPr>
      </w:pPr>
      <w:r>
        <w:t xml:space="preserve">Risk: False positives and unclear explainability</w:t>
      </w:r>
    </w:p>
    <w:bookmarkEnd w:id="27"/>
    <w:bookmarkStart w:id="28" w:name="reinforcement-learning"/>
    <w:p>
      <w:pPr>
        <w:pStyle w:val="Heading3"/>
      </w:pPr>
      <w:r>
        <w:t xml:space="preserve">Reinforcement Learning</w:t>
      </w:r>
    </w:p>
    <w:p>
      <w:pPr>
        <w:pStyle w:val="Compact"/>
        <w:numPr>
          <w:ilvl w:val="0"/>
          <w:numId w:val="1003"/>
        </w:numPr>
      </w:pPr>
      <w:r>
        <w:t xml:space="preserve">Learns through rewards and penalties</w:t>
      </w:r>
    </w:p>
    <w:p>
      <w:pPr>
        <w:pStyle w:val="Compact"/>
        <w:numPr>
          <w:ilvl w:val="0"/>
          <w:numId w:val="1003"/>
        </w:numPr>
      </w:pPr>
      <w:r>
        <w:t xml:space="preserve">Common in autonomous systems</w:t>
      </w:r>
    </w:p>
    <w:p>
      <w:pPr>
        <w:pStyle w:val="Compact"/>
        <w:numPr>
          <w:ilvl w:val="0"/>
          <w:numId w:val="1003"/>
        </w:numPr>
      </w:pPr>
      <w:r>
        <w:t xml:space="preserve">Risk: Reward manipulation and unsafe optimization</w:t>
      </w:r>
    </w:p>
    <w:p>
      <w:r>
        <w:pict>
          <v:rect style="width:0;height:1.5pt" o:hralign="center" o:hrstd="t" o:hr="t"/>
        </w:pict>
      </w:r>
    </w:p>
    <w:bookmarkEnd w:id="28"/>
    <w:bookmarkEnd w:id="29"/>
    <w:bookmarkStart w:id="30" w:name="deep-learning-essentials"/>
    <w:p>
      <w:pPr>
        <w:pStyle w:val="Heading2"/>
      </w:pPr>
      <w:r>
        <w:t xml:space="preserve">Deep Learning Essentials</w:t>
      </w:r>
    </w:p>
    <w:p>
      <w:pPr>
        <w:pStyle w:val="FirstParagraph"/>
      </w:pPr>
      <w:r>
        <w:t xml:space="preserve">Deep learning uses neural networks with multiple layers to learn complex patterns.</w:t>
      </w:r>
    </w:p>
    <w:p>
      <w:pPr>
        <w:pStyle w:val="BodyText"/>
      </w:pPr>
      <w:r>
        <w:t xml:space="preserve">Key traits:</w:t>
      </w:r>
      <w:r>
        <w:t xml:space="preserve"> </w:t>
      </w:r>
      <w:r>
        <w:t xml:space="preserve">- High accuracy on complex data (images, logs, language)</w:t>
      </w:r>
      <w:r>
        <w:t xml:space="preserve"> </w:t>
      </w:r>
      <w:r>
        <w:t xml:space="preserve">- Requires large datasets and computational resources</w:t>
      </w:r>
      <w:r>
        <w:t xml:space="preserve"> </w:t>
      </w:r>
      <w:r>
        <w:t xml:space="preserve">- Often difficult to interpret</w:t>
      </w:r>
    </w:p>
    <w:p>
      <w:pPr>
        <w:pStyle w:val="BodyText"/>
      </w:pPr>
      <w:r>
        <w:t xml:space="preserve">Security risks:</w:t>
      </w:r>
      <w:r>
        <w:t xml:space="preserve"> </w:t>
      </w:r>
      <w:r>
        <w:t xml:space="preserve">- Adversarial examples</w:t>
      </w:r>
      <w:r>
        <w:t xml:space="preserve"> </w:t>
      </w:r>
      <w:r>
        <w:t xml:space="preserve">- Model extraction</w:t>
      </w:r>
      <w:r>
        <w:t xml:space="preserve"> </w:t>
      </w:r>
      <w:r>
        <w:t xml:space="preserve">- Lack of explainability</w:t>
      </w:r>
    </w:p>
    <w:p>
      <w:r>
        <w:pict>
          <v:rect style="width:0;height:1.5pt" o:hralign="center" o:hrstd="t" o:hr="t"/>
        </w:pict>
      </w:r>
    </w:p>
    <w:bookmarkEnd w:id="30"/>
    <w:bookmarkStart w:id="31" w:name="neural-networks-basics"/>
    <w:p>
      <w:pPr>
        <w:pStyle w:val="Heading2"/>
      </w:pPr>
      <w:r>
        <w:t xml:space="preserve">Neural Networks Basics</w:t>
      </w:r>
    </w:p>
    <w:p>
      <w:pPr>
        <w:pStyle w:val="FirstParagraph"/>
      </w:pPr>
      <w:r>
        <w:t xml:space="preserve">Neural networks consist of:</w:t>
      </w:r>
      <w:r>
        <w:t xml:space="preserve"> </w:t>
      </w:r>
      <w:r>
        <w:t xml:space="preserve">- Input layers (data ingestion)</w:t>
      </w:r>
      <w:r>
        <w:t xml:space="preserve"> </w:t>
      </w:r>
      <w:r>
        <w:t xml:space="preserve">- Hidden layers (feature extraction)</w:t>
      </w:r>
      <w:r>
        <w:t xml:space="preserve"> </w:t>
      </w:r>
      <w:r>
        <w:t xml:space="preserve">- Output layers (predictions)</w:t>
      </w:r>
    </w:p>
    <w:p>
      <w:pPr>
        <w:pStyle w:val="BodyText"/>
      </w:pPr>
      <w:r>
        <w:t xml:space="preserve">Weights adjust during training to minimize error.</w:t>
      </w:r>
    </w:p>
    <w:p>
      <w:pPr>
        <w:pStyle w:val="BodyText"/>
      </w:pPr>
      <w:r>
        <w:t xml:space="preserve">Security implication: Small input changes can sometimes produce large output changes.</w:t>
      </w:r>
    </w:p>
    <w:p>
      <w:r>
        <w:pict>
          <v:rect style="width:0;height:1.5pt" o:hralign="center" o:hrstd="t" o:hr="t"/>
        </w:pict>
      </w:r>
    </w:p>
    <w:bookmarkEnd w:id="31"/>
    <w:bookmarkStart w:id="32" w:name="generative-ai-overview"/>
    <w:p>
      <w:pPr>
        <w:pStyle w:val="Heading2"/>
      </w:pPr>
      <w:r>
        <w:t xml:space="preserve">Generative AI Overview</w:t>
      </w:r>
    </w:p>
    <w:p>
      <w:pPr>
        <w:pStyle w:val="FirstParagraph"/>
      </w:pPr>
      <w:r>
        <w:t xml:space="preserve">Generative AI systems create new content rather than classifying existing data.</w:t>
      </w:r>
    </w:p>
    <w:p>
      <w:pPr>
        <w:pStyle w:val="BodyText"/>
      </w:pPr>
      <w:r>
        <w:t xml:space="preserve">Capabilities include:</w:t>
      </w:r>
      <w:r>
        <w:t xml:space="preserve"> </w:t>
      </w:r>
      <w:r>
        <w:t xml:space="preserve">- Text generation</w:t>
      </w:r>
      <w:r>
        <w:t xml:space="preserve"> </w:t>
      </w:r>
      <w:r>
        <w:t xml:space="preserve">- Image and video synthesis</w:t>
      </w:r>
      <w:r>
        <w:t xml:space="preserve"> </w:t>
      </w:r>
      <w:r>
        <w:t xml:space="preserve">- Code generation</w:t>
      </w:r>
      <w:r>
        <w:t xml:space="preserve"> </w:t>
      </w:r>
      <w:r>
        <w:t xml:space="preserve">- Voice cloning</w:t>
      </w:r>
    </w:p>
    <w:p>
      <w:pPr>
        <w:pStyle w:val="BodyText"/>
      </w:pPr>
      <w:r>
        <w:t xml:space="preserve">From a security perspective, generative AI introduces</w:t>
      </w:r>
      <w:r>
        <w:t xml:space="preserve"> </w:t>
      </w:r>
      <w:r>
        <w:rPr>
          <w:b/>
          <w:bCs/>
        </w:rPr>
        <w:t xml:space="preserve">dual-use risk</w:t>
      </w:r>
      <w:r>
        <w:t xml:space="preserve">—powerful for defenders and attackers alike.</w:t>
      </w:r>
    </w:p>
    <w:p>
      <w:r>
        <w:pict>
          <v:rect style="width:0;height:1.5pt" o:hralign="center" o:hrstd="t" o:hr="t"/>
        </w:pict>
      </w:r>
    </w:p>
    <w:bookmarkEnd w:id="32"/>
    <w:bookmarkStart w:id="33" w:name="generative-ai-use-in-security"/>
    <w:p>
      <w:pPr>
        <w:pStyle w:val="Heading2"/>
      </w:pPr>
      <w:r>
        <w:t xml:space="preserve">Generative AI Use in Security</w:t>
      </w:r>
    </w:p>
    <w:p>
      <w:pPr>
        <w:pStyle w:val="FirstParagraph"/>
      </w:pPr>
      <w:r>
        <w:t xml:space="preserve">Defensive applications:</w:t>
      </w:r>
      <w:r>
        <w:t xml:space="preserve"> </w:t>
      </w:r>
      <w:r>
        <w:t xml:space="preserve">- Automated incident reports</w:t>
      </w:r>
      <w:r>
        <w:t xml:space="preserve"> </w:t>
      </w:r>
      <w:r>
        <w:t xml:space="preserve">- Threat intelligence summarization</w:t>
      </w:r>
      <w:r>
        <w:t xml:space="preserve"> </w:t>
      </w:r>
      <w:r>
        <w:t xml:space="preserve">- Security automation scripting</w:t>
      </w:r>
    </w:p>
    <w:p>
      <w:pPr>
        <w:pStyle w:val="BodyText"/>
      </w:pPr>
      <w:r>
        <w:t xml:space="preserve">Offensive misuse:</w:t>
      </w:r>
      <w:r>
        <w:t xml:space="preserve"> </w:t>
      </w:r>
      <w:r>
        <w:t xml:space="preserve">- Phishing and social engineering</w:t>
      </w:r>
      <w:r>
        <w:t xml:space="preserve"> </w:t>
      </w:r>
      <w:r>
        <w:t xml:space="preserve">- Malware generation</w:t>
      </w:r>
      <w:r>
        <w:t xml:space="preserve"> </w:t>
      </w:r>
      <w:r>
        <w:t xml:space="preserve">- Deepfake fraud</w:t>
      </w:r>
    </w:p>
    <w:p>
      <w:pPr>
        <w:pStyle w:val="BodyText"/>
      </w:pPr>
      <w:r>
        <w:t xml:space="preserve">Security controls must assume attackers have access to generative AI.</w:t>
      </w:r>
    </w:p>
    <w:p>
      <w:r>
        <w:pict>
          <v:rect style="width:0;height:1.5pt" o:hralign="center" o:hrstd="t" o:hr="t"/>
        </w:pict>
      </w:r>
    </w:p>
    <w:bookmarkEnd w:id="33"/>
    <w:bookmarkStart w:id="34" w:name="statistical-learning-fundamentals"/>
    <w:p>
      <w:pPr>
        <w:pStyle w:val="Heading2"/>
      </w:pPr>
      <w:r>
        <w:t xml:space="preserve">Statistical Learning Fundamentals</w:t>
      </w:r>
    </w:p>
    <w:p>
      <w:pPr>
        <w:pStyle w:val="FirstParagraph"/>
      </w:pPr>
      <w:r>
        <w:t xml:space="preserve">Statistical learning applies mathematical models to identify patterns and make predictions.</w:t>
      </w:r>
    </w:p>
    <w:p>
      <w:pPr>
        <w:pStyle w:val="BodyText"/>
      </w:pPr>
      <w:r>
        <w:t xml:space="preserve">Core concepts:</w:t>
      </w:r>
      <w:r>
        <w:t xml:space="preserve"> </w:t>
      </w:r>
      <w:r>
        <w:t xml:space="preserve">- Probability and uncertainty</w:t>
      </w:r>
      <w:r>
        <w:t xml:space="preserve"> </w:t>
      </w:r>
      <w:r>
        <w:t xml:space="preserve">- Baselines and anomaly detection</w:t>
      </w:r>
      <w:r>
        <w:t xml:space="preserve"> </w:t>
      </w:r>
      <w:r>
        <w:t xml:space="preserve">- Correlation vs causation</w:t>
      </w:r>
    </w:p>
    <w:p>
      <w:pPr>
        <w:pStyle w:val="BodyText"/>
      </w:pPr>
      <w:r>
        <w:t xml:space="preserve">Security relevance: Most AI security decisions are probabilistic, not absolute.</w:t>
      </w:r>
    </w:p>
    <w:p>
      <w:r>
        <w:pict>
          <v:rect style="width:0;height:1.5pt" o:hralign="center" o:hrstd="t" o:hr="t"/>
        </w:pict>
      </w:r>
    </w:p>
    <w:bookmarkEnd w:id="34"/>
    <w:bookmarkStart w:id="35" w:name="anomaly-detection"/>
    <w:p>
      <w:pPr>
        <w:pStyle w:val="Heading2"/>
      </w:pPr>
      <w:r>
        <w:t xml:space="preserve">Anomaly Detection</w:t>
      </w:r>
    </w:p>
    <w:p>
      <w:pPr>
        <w:pStyle w:val="FirstParagraph"/>
      </w:pPr>
      <w:r>
        <w:t xml:space="preserve">Anomaly detection identifies deviations from normal behavior.</w:t>
      </w:r>
    </w:p>
    <w:p>
      <w:pPr>
        <w:pStyle w:val="BodyText"/>
      </w:pPr>
      <w:r>
        <w:t xml:space="preserve">Common use cases:</w:t>
      </w:r>
      <w:r>
        <w:t xml:space="preserve"> </w:t>
      </w:r>
      <w:r>
        <w:t xml:space="preserve">- Network intrusion detection</w:t>
      </w:r>
      <w:r>
        <w:t xml:space="preserve"> </w:t>
      </w:r>
      <w:r>
        <w:t xml:space="preserve">- Insider threat monitoring</w:t>
      </w:r>
      <w:r>
        <w:t xml:space="preserve"> </w:t>
      </w:r>
      <w:r>
        <w:t xml:space="preserve">- Fraud detection</w:t>
      </w:r>
    </w:p>
    <w:p>
      <w:pPr>
        <w:pStyle w:val="BodyText"/>
      </w:pPr>
      <w:r>
        <w:t xml:space="preserve">Risks:</w:t>
      </w:r>
      <w:r>
        <w:t xml:space="preserve"> </w:t>
      </w:r>
      <w:r>
        <w:t xml:space="preserve">- Alert fatigue from false positives</w:t>
      </w:r>
      <w:r>
        <w:t xml:space="preserve"> </w:t>
      </w:r>
      <w:r>
        <w:t xml:space="preserve">- Poor baselines leading to missed attacks</w:t>
      </w:r>
    </w:p>
    <w:p>
      <w:r>
        <w:pict>
          <v:rect style="width:0;height:1.5pt" o:hralign="center" o:hrstd="t" o:hr="t"/>
        </w:pict>
      </w:r>
    </w:p>
    <w:bookmarkEnd w:id="35"/>
    <w:bookmarkStart w:id="36" w:name="transformers-architecture"/>
    <w:p>
      <w:pPr>
        <w:pStyle w:val="Heading2"/>
      </w:pPr>
      <w:r>
        <w:t xml:space="preserve">Transformers Architecture</w:t>
      </w:r>
    </w:p>
    <w:p>
      <w:pPr>
        <w:pStyle w:val="FirstParagraph"/>
      </w:pPr>
      <w:r>
        <w:t xml:space="preserve">Transformers are a dominant AI architecture for language and sequence analysis.</w:t>
      </w:r>
    </w:p>
    <w:p>
      <w:pPr>
        <w:pStyle w:val="BodyText"/>
      </w:pPr>
      <w:r>
        <w:t xml:space="preserve">Key features:</w:t>
      </w:r>
      <w:r>
        <w:t xml:space="preserve"> </w:t>
      </w:r>
      <w:r>
        <w:t xml:space="preserve">- Attention mechanisms</w:t>
      </w:r>
      <w:r>
        <w:t xml:space="preserve"> </w:t>
      </w:r>
      <w:r>
        <w:t xml:space="preserve">- Parallel processing</w:t>
      </w:r>
      <w:r>
        <w:t xml:space="preserve"> </w:t>
      </w:r>
      <w:r>
        <w:t xml:space="preserve">- Context awareness</w:t>
      </w:r>
    </w:p>
    <w:p>
      <w:pPr>
        <w:pStyle w:val="BodyText"/>
      </w:pPr>
      <w:r>
        <w:t xml:space="preserve">Security implications:</w:t>
      </w:r>
      <w:r>
        <w:t xml:space="preserve"> </w:t>
      </w:r>
      <w:r>
        <w:t xml:space="preserve">- Vulnerable to prompt injection</w:t>
      </w:r>
      <w:r>
        <w:t xml:space="preserve"> </w:t>
      </w:r>
      <w:r>
        <w:t xml:space="preserve">- Training data leakage risks</w:t>
      </w:r>
      <w:r>
        <w:t xml:space="preserve"> </w:t>
      </w:r>
      <w:r>
        <w:t xml:space="preserve">- Widely used in modern AI systems</w:t>
      </w:r>
    </w:p>
    <w:p>
      <w:r>
        <w:pict>
          <v:rect style="width:0;height:1.5pt" o:hralign="center" o:hrstd="t" o:hr="t"/>
        </w:pict>
      </w:r>
    </w:p>
    <w:bookmarkEnd w:id="36"/>
    <w:bookmarkStart w:id="37" w:name="large-language-models-llms"/>
    <w:p>
      <w:pPr>
        <w:pStyle w:val="Heading2"/>
      </w:pPr>
      <w:r>
        <w:t xml:space="preserve">Large Language Models (LLMs)</w:t>
      </w:r>
    </w:p>
    <w:p>
      <w:pPr>
        <w:pStyle w:val="FirstParagraph"/>
      </w:pPr>
      <w:r>
        <w:t xml:space="preserve">LLMs are transformer-based models trained on massive datasets.</w:t>
      </w:r>
    </w:p>
    <w:p>
      <w:pPr>
        <w:pStyle w:val="BodyText"/>
      </w:pPr>
      <w:r>
        <w:t xml:space="preserve">Capabilities:</w:t>
      </w:r>
      <w:r>
        <w:t xml:space="preserve"> </w:t>
      </w:r>
      <w:r>
        <w:t xml:space="preserve">- Reasoning</w:t>
      </w:r>
      <w:r>
        <w:t xml:space="preserve"> </w:t>
      </w:r>
      <w:r>
        <w:t xml:space="preserve">- Code understanding</w:t>
      </w:r>
      <w:r>
        <w:t xml:space="preserve"> </w:t>
      </w:r>
      <w:r>
        <w:t xml:space="preserve">- Natural language interaction</w:t>
      </w:r>
    </w:p>
    <w:p>
      <w:pPr>
        <w:pStyle w:val="BodyText"/>
      </w:pPr>
      <w:r>
        <w:t xml:space="preserve">Security risks:</w:t>
      </w:r>
      <w:r>
        <w:t xml:space="preserve"> </w:t>
      </w:r>
      <w:r>
        <w:t xml:space="preserve">- Prompt manipulation</w:t>
      </w:r>
      <w:r>
        <w:t xml:space="preserve"> </w:t>
      </w:r>
      <w:r>
        <w:t xml:space="preserve">- Data leakage</w:t>
      </w:r>
      <w:r>
        <w:t xml:space="preserve"> </w:t>
      </w:r>
      <w:r>
        <w:t xml:space="preserve">- Bias amplification</w:t>
      </w:r>
    </w:p>
    <w:p>
      <w:r>
        <w:pict>
          <v:rect style="width:0;height:1.5pt" o:hralign="center" o:hrstd="t" o:hr="t"/>
        </w:pict>
      </w:r>
    </w:p>
    <w:bookmarkEnd w:id="37"/>
    <w:bookmarkStart w:id="38" w:name="small-language-models-slms"/>
    <w:p>
      <w:pPr>
        <w:pStyle w:val="Heading2"/>
      </w:pPr>
      <w:r>
        <w:t xml:space="preserve">Small Language Models (SLMs)</w:t>
      </w:r>
    </w:p>
    <w:p>
      <w:pPr>
        <w:pStyle w:val="FirstParagraph"/>
      </w:pPr>
      <w:r>
        <w:t xml:space="preserve">SLMs are optimized for:</w:t>
      </w:r>
      <w:r>
        <w:t xml:space="preserve"> </w:t>
      </w:r>
      <w:r>
        <w:t xml:space="preserve">- On-device deployment</w:t>
      </w:r>
      <w:r>
        <w:t xml:space="preserve"> </w:t>
      </w:r>
      <w:r>
        <w:t xml:space="preserve">- Reduced latency</w:t>
      </w:r>
      <w:r>
        <w:t xml:space="preserve"> </w:t>
      </w:r>
      <w:r>
        <w:t xml:space="preserve">- Lower cost</w:t>
      </w:r>
    </w:p>
    <w:p>
      <w:pPr>
        <w:pStyle w:val="BodyText"/>
      </w:pPr>
      <w:r>
        <w:t xml:space="preserve">Security benefit: Reduced data exposure</w:t>
      </w:r>
      <w:r>
        <w:t xml:space="preserve"> </w:t>
      </w:r>
      <w:r>
        <w:t xml:space="preserve">Security risk: Limited oversight and patching</w:t>
      </w:r>
    </w:p>
    <w:p>
      <w:r>
        <w:pict>
          <v:rect style="width:0;height:1.5pt" o:hralign="center" o:hrstd="t" o:hr="t"/>
        </w:pict>
      </w:r>
    </w:p>
    <w:bookmarkEnd w:id="38"/>
    <w:bookmarkStart w:id="39" w:name="ai-lifecycle-awareness"/>
    <w:p>
      <w:pPr>
        <w:pStyle w:val="Heading2"/>
      </w:pPr>
      <w:r>
        <w:t xml:space="preserve">AI Lifecycle Awareness</w:t>
      </w:r>
    </w:p>
    <w:p>
      <w:pPr>
        <w:pStyle w:val="FirstParagraph"/>
      </w:pPr>
      <w:r>
        <w:t xml:space="preserve">AI systems evolve through:</w:t>
      </w:r>
      <w:r>
        <w:t xml:space="preserve"> </w:t>
      </w:r>
      <w:r>
        <w:t xml:space="preserve">- Data collection</w:t>
      </w:r>
      <w:r>
        <w:t xml:space="preserve"> </w:t>
      </w:r>
      <w:r>
        <w:t xml:space="preserve">- Training</w:t>
      </w:r>
      <w:r>
        <w:t xml:space="preserve"> </w:t>
      </w:r>
      <w:r>
        <w:t xml:space="preserve">- Validation</w:t>
      </w:r>
      <w:r>
        <w:t xml:space="preserve"> </w:t>
      </w:r>
      <w:r>
        <w:t xml:space="preserve">- Deployment</w:t>
      </w:r>
      <w:r>
        <w:t xml:space="preserve"> </w:t>
      </w:r>
      <w:r>
        <w:t xml:space="preserve">- Monitoring</w:t>
      </w:r>
    </w:p>
    <w:p>
      <w:pPr>
        <w:pStyle w:val="BodyText"/>
      </w:pPr>
      <w:r>
        <w:t xml:space="preserve">Security must be applied at every stage, not just deployment.</w:t>
      </w:r>
    </w:p>
    <w:p>
      <w:r>
        <w:pict>
          <v:rect style="width:0;height:1.5pt" o:hralign="center" o:hrstd="t" o:hr="t"/>
        </w:pict>
      </w:r>
    </w:p>
    <w:bookmarkEnd w:id="39"/>
    <w:bookmarkStart w:id="40" w:name="exam-keywords-to-watch-for"/>
    <w:p>
      <w:pPr>
        <w:pStyle w:val="Heading2"/>
      </w:pPr>
      <w:r>
        <w:t xml:space="preserve">Exam Keywords to Watch For</w:t>
      </w:r>
    </w:p>
    <w:p>
      <w:pPr>
        <w:pStyle w:val="Compact"/>
        <w:numPr>
          <w:ilvl w:val="0"/>
          <w:numId w:val="1004"/>
        </w:numPr>
      </w:pPr>
      <w:r>
        <w:t xml:space="preserve">Model drift</w:t>
      </w:r>
    </w:p>
    <w:p>
      <w:pPr>
        <w:pStyle w:val="Compact"/>
        <w:numPr>
          <w:ilvl w:val="0"/>
          <w:numId w:val="1004"/>
        </w:numPr>
      </w:pPr>
      <w:r>
        <w:t xml:space="preserve">Data integrity</w:t>
      </w:r>
    </w:p>
    <w:p>
      <w:pPr>
        <w:pStyle w:val="Compact"/>
        <w:numPr>
          <w:ilvl w:val="0"/>
          <w:numId w:val="1004"/>
        </w:numPr>
      </w:pPr>
      <w:r>
        <w:t xml:space="preserve">Adversarial input</w:t>
      </w:r>
    </w:p>
    <w:p>
      <w:pPr>
        <w:pStyle w:val="Compact"/>
        <w:numPr>
          <w:ilvl w:val="0"/>
          <w:numId w:val="1004"/>
        </w:numPr>
      </w:pPr>
      <w:r>
        <w:t xml:space="preserve">Probabilistic output</w:t>
      </w:r>
    </w:p>
    <w:p>
      <w:pPr>
        <w:pStyle w:val="Compact"/>
        <w:numPr>
          <w:ilvl w:val="0"/>
          <w:numId w:val="1004"/>
        </w:numPr>
      </w:pPr>
      <w:r>
        <w:t xml:space="preserve">Explainability</w:t>
      </w:r>
    </w:p>
    <w:p>
      <w:pPr>
        <w:pStyle w:val="Compact"/>
        <w:numPr>
          <w:ilvl w:val="0"/>
          <w:numId w:val="1004"/>
        </w:numPr>
      </w:pPr>
      <w:r>
        <w:t xml:space="preserve">Baseline deviation</w:t>
      </w:r>
    </w:p>
    <w:p>
      <w:pPr>
        <w:pStyle w:val="Compact"/>
        <w:numPr>
          <w:ilvl w:val="0"/>
          <w:numId w:val="1004"/>
        </w:numPr>
      </w:pPr>
      <w:r>
        <w:t xml:space="preserve">Prompt injection</w:t>
      </w:r>
    </w:p>
    <w:p>
      <w:r>
        <w:pict>
          <v:rect style="width:0;height:1.5pt" o:hralign="center" o:hrstd="t" o:hr="t"/>
        </w:pict>
      </w:r>
    </w:p>
    <w:bookmarkEnd w:id="40"/>
    <w:bookmarkStart w:id="41" w:name="rapid-revision-summary"/>
    <w:p>
      <w:pPr>
        <w:pStyle w:val="Heading2"/>
      </w:pPr>
      <w:r>
        <w:t xml:space="preserve">Rapid Revision Summary</w:t>
      </w:r>
    </w:p>
    <w:p>
      <w:pPr>
        <w:pStyle w:val="Compact"/>
        <w:numPr>
          <w:ilvl w:val="0"/>
          <w:numId w:val="1005"/>
        </w:numPr>
      </w:pPr>
      <w:r>
        <w:t xml:space="preserve">AI systems learn from data, not rules</w:t>
      </w:r>
    </w:p>
    <w:p>
      <w:pPr>
        <w:pStyle w:val="Compact"/>
        <w:numPr>
          <w:ilvl w:val="0"/>
          <w:numId w:val="1005"/>
        </w:numPr>
      </w:pPr>
      <w:r>
        <w:t xml:space="preserve">ML, DL, and GenAI introduce unique risks</w:t>
      </w:r>
    </w:p>
    <w:p>
      <w:pPr>
        <w:pStyle w:val="Compact"/>
        <w:numPr>
          <w:ilvl w:val="0"/>
          <w:numId w:val="1005"/>
        </w:numPr>
      </w:pPr>
      <w:r>
        <w:t xml:space="preserve">Transformers dominate modern AI</w:t>
      </w:r>
    </w:p>
    <w:p>
      <w:pPr>
        <w:pStyle w:val="Compact"/>
        <w:numPr>
          <w:ilvl w:val="0"/>
          <w:numId w:val="1005"/>
        </w:numPr>
      </w:pPr>
      <w:r>
        <w:t xml:space="preserve">Statistical learning underpins detection</w:t>
      </w:r>
    </w:p>
    <w:p>
      <w:pPr>
        <w:pStyle w:val="Compact"/>
        <w:numPr>
          <w:ilvl w:val="0"/>
          <w:numId w:val="1005"/>
        </w:numPr>
      </w:pPr>
      <w:r>
        <w:t xml:space="preserve">Generative AI is dual-use</w:t>
      </w:r>
    </w:p>
    <w:p>
      <w:pPr>
        <w:pStyle w:val="Compact"/>
        <w:numPr>
          <w:ilvl w:val="0"/>
          <w:numId w:val="1005"/>
        </w:numPr>
      </w:pPr>
      <w:r>
        <w:t xml:space="preserve">Lifecycle security is critical</w:t>
      </w:r>
    </w:p>
    <w:p>
      <w:r>
        <w:pict>
          <v:rect style="width:0;height:1.5pt" o:hralign="center" o:hrstd="t" o:hr="t"/>
        </w:pict>
      </w:r>
    </w:p>
    <w:p>
      <w:pPr>
        <w:pStyle w:val="FirstParagraph"/>
      </w:pPr>
      <w:r>
        <w:rPr>
          <w:b/>
          <w:bCs/>
        </w:rPr>
        <w:t xml:space="preserve">End of Section 2 – Study Notes</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2026-02-07T04:06:52Z</dcterms:created>
  <dcterms:modified xsi:type="dcterms:W3CDTF">2026-02-07T04:06:52Z</dcterms:modified>
</cp:coreProperties>
</file>

<file path=docProps/custom.xml><?xml version="1.0" encoding="utf-8"?>
<Properties xmlns="http://schemas.openxmlformats.org/officeDocument/2006/custom-properties" xmlns:vt="http://schemas.openxmlformats.org/officeDocument/2006/docPropsVTypes"/>
</file>