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Cheatsheet: Imported Modules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4"/>
          <w:szCs w:val="64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this section, you learned that:</w:t>
      </w:r>
    </w:p>
    <w:p>
      <w:pPr>
        <w:pStyle w:val="Default"/>
        <w:numPr>
          <w:ilvl w:val="0"/>
          <w:numId w:val="2"/>
        </w:numPr>
        <w:bidi w:val="0"/>
        <w:spacing w:before="0" w:after="384" w:line="240" w:lineRule="auto"/>
        <w:ind w:right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Builtin objects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are all objects that are written inside the Python interpreter in C language.</w:t>
      </w:r>
    </w:p>
    <w:p>
      <w:pPr>
        <w:pStyle w:val="Default"/>
        <w:numPr>
          <w:ilvl w:val="0"/>
          <w:numId w:val="2"/>
        </w:numPr>
        <w:bidi w:val="0"/>
        <w:spacing w:before="0" w:after="384" w:line="240" w:lineRule="auto"/>
        <w:ind w:right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Builtin modules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contain builtins objects.</w:t>
      </w:r>
    </w:p>
    <w:p>
      <w:pPr>
        <w:pStyle w:val="Default"/>
        <w:numPr>
          <w:ilvl w:val="0"/>
          <w:numId w:val="2"/>
        </w:numPr>
        <w:bidi w:val="0"/>
        <w:spacing w:before="0" w:after="384" w:line="240" w:lineRule="auto"/>
        <w:ind w:right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Some builtin objects are not immediately available in the global namespace. They are parts of a builtin module. To use those objects the module needs to be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imported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first. E.g.: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b4690e"/>
          <w:sz w:val="29"/>
          <w:szCs w:val="29"/>
          <w:shd w:val="clear" w:color="auto" w:fill="ffffff"/>
          <w:rtl w:val="0"/>
          <w14:textFill>
            <w14:solidFill>
              <w14:srgbClr w14:val="B4690E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b4690e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B4690E"/>
            </w14:solidFill>
          </w14:textFill>
        </w:rPr>
        <w:tab/>
        <w:t>import</w:t>
      </w:r>
      <w:r>
        <w:rPr>
          <w:rFonts w:ascii="Menlo Regular" w:hAnsi="Menlo Regular"/>
          <w:outline w:val="0"/>
          <w:color w:val="1c1d1f"/>
          <w:sz w:val="29"/>
          <w:szCs w:val="29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 time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time.sleep(5)</w:t>
      </w:r>
    </w:p>
    <w:p>
      <w:pPr>
        <w:pStyle w:val="Default"/>
        <w:numPr>
          <w:ilvl w:val="0"/>
          <w:numId w:val="3"/>
        </w:numPr>
        <w:bidi w:val="0"/>
        <w:spacing w:before="0" w:after="192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br w:type="textWrapping"/>
      </w:r>
      <w:r>
        <w:rPr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384" w:line="240" w:lineRule="auto"/>
        <w:ind w:right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A list of all builtin modules</w:t>
      </w:r>
      <w:r>
        <w:rPr>
          <w:rFonts w:ascii="Helvetica" w:hAnsi="Helvetica" w:hint="default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0"/>
          <w:bCs w:val="0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can be printed out with: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b4690e"/>
          <w:sz w:val="29"/>
          <w:szCs w:val="29"/>
          <w:shd w:val="clear" w:color="auto" w:fill="ffffff"/>
          <w:rtl w:val="0"/>
          <w14:textFill>
            <w14:solidFill>
              <w14:srgbClr w14:val="B4690E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b4690e"/>
          <w:sz w:val="29"/>
          <w:szCs w:val="29"/>
          <w:shd w:val="clear" w:color="auto" w:fill="ffffff"/>
          <w:rtl w:val="0"/>
          <w:lang w:val="it-IT"/>
          <w14:textFill>
            <w14:solidFill>
              <w14:srgbClr w14:val="B4690E"/>
            </w14:solidFill>
          </w14:textFill>
        </w:rPr>
        <w:tab/>
        <w:t>import</w:t>
      </w:r>
      <w:r>
        <w:rPr>
          <w:rFonts w:ascii="Menlo Regular" w:hAnsi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 xml:space="preserve"> sys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sys.builtin_module_names</w:t>
      </w:r>
    </w:p>
    <w:p>
      <w:pPr>
        <w:pStyle w:val="Default"/>
        <w:numPr>
          <w:ilvl w:val="0"/>
          <w:numId w:val="3"/>
        </w:numPr>
        <w:bidi w:val="0"/>
        <w:spacing w:before="0" w:after="192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1c1d1f"/>
          <w:sz w:val="29"/>
          <w:szCs w:val="29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1c1d1f"/>
          <w:sz w:val="29"/>
          <w:szCs w:val="29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br w:type="textWrapping"/>
      </w:r>
      <w:r>
        <w:rPr>
          <w:rFonts w:ascii="Helvetica" w:cs="Helvetica" w:hAnsi="Helvetica" w:eastAsia="Helvetica"/>
          <w:outline w:val="0"/>
          <w:color w:val="1c1d1f"/>
          <w:sz w:val="32"/>
          <w:szCs w:val="3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before="0" w:after="384" w:line="240" w:lineRule="auto"/>
        <w:ind w:right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Standard libraries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is a jargon that includes both builtin modules written in C and also modules written in Python.</w:t>
      </w:r>
    </w:p>
    <w:p>
      <w:pPr>
        <w:pStyle w:val="Default"/>
        <w:numPr>
          <w:ilvl w:val="0"/>
          <w:numId w:val="2"/>
        </w:numPr>
        <w:bidi w:val="0"/>
        <w:spacing w:before="0" w:after="384" w:line="240" w:lineRule="auto"/>
        <w:ind w:right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Standard libraries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written in Python reside in the Python installation directory as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.py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files. You can find their directory path with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pt-PT"/>
          <w14:textFill>
            <w14:solidFill>
              <w14:srgbClr w14:val="B4690E"/>
            </w14:solidFill>
          </w14:textFill>
        </w:rPr>
        <w:t>sys.prefix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384" w:line="240" w:lineRule="auto"/>
        <w:ind w:right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Packages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are a collection of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.py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modules.</w:t>
      </w:r>
    </w:p>
    <w:p>
      <w:pPr>
        <w:pStyle w:val="Default"/>
        <w:numPr>
          <w:ilvl w:val="0"/>
          <w:numId w:val="2"/>
        </w:numPr>
        <w:bidi w:val="0"/>
        <w:spacing w:before="0" w:after="384" w:line="240" w:lineRule="auto"/>
        <w:ind w:right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Third-party libraries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are packages or modules written by third-party persons (not the Python core development team).</w:t>
      </w:r>
    </w:p>
    <w:p>
      <w:pPr>
        <w:pStyle w:val="Default"/>
        <w:numPr>
          <w:ilvl w:val="0"/>
          <w:numId w:val="2"/>
        </w:numPr>
        <w:bidi w:val="0"/>
        <w:spacing w:before="0" w:after="384" w:line="240" w:lineRule="auto"/>
        <w:ind w:right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Third-party libraries can be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installed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from the terminal/command line: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br w:type="textWrapping"/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Windows: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br w:type="textWrapping"/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pip install pandas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or use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python -m pip install pandas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that doesn't work.</w:t>
      </w:r>
    </w:p>
    <w:p>
      <w:pPr>
        <w:pStyle w:val="Default"/>
        <w:numPr>
          <w:ilvl w:val="0"/>
          <w:numId w:val="2"/>
        </w:numPr>
        <w:bidi w:val="0"/>
        <w:spacing w:before="0" w:after="384" w:line="240" w:lineRule="auto"/>
        <w:ind w:right="0"/>
        <w:jc w:val="left"/>
        <w:rPr>
          <w:rFonts w:ascii="Menlo Regular" w:cs="Menlo Regular" w:hAnsi="Menlo Regular" w:eastAsia="Menlo Regular"/>
          <w:outline w:val="0"/>
          <w:color w:val="b4690e"/>
          <w:sz w:val="46"/>
          <w:szCs w:val="46"/>
          <w:shd w:val="clear" w:color="auto" w:fill="ffffff"/>
          <w:rtl w:val="0"/>
          <w14:textFill>
            <w14:solidFill>
              <w14:srgbClr w14:val="B4690E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ab/>
        <w:t>Mac and Linux:</w:t>
      </w:r>
      <w:r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br w:type="textWrapping"/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pip3 install pandas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or use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python3 -m pip install pandas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that doesn't work.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6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4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c1d1f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36" w:hanging="316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1d1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1d1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1d1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1d1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60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1d1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3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1d1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1d1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76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1d1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48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c1d1f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customXml" Target="../customXml/item3.xml"/><Relationship Id="rId4" Type="http://schemas.openxmlformats.org/officeDocument/2006/relationships/header" Target="header1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D8A2EFA-E51E-4995-B0EF-784FF716F10E}"/>
</file>

<file path=customXml/itemProps2.xml><?xml version="1.0" encoding="utf-8"?>
<ds:datastoreItem xmlns:ds="http://schemas.openxmlformats.org/officeDocument/2006/customXml" ds:itemID="{323EF557-9AAA-4C0E-9B7D-FD68A064768F}"/>
</file>

<file path=customXml/itemProps3.xml><?xml version="1.0" encoding="utf-8"?>
<ds:datastoreItem xmlns:ds="http://schemas.openxmlformats.org/officeDocument/2006/customXml" ds:itemID="{224A6395-C06B-4854-BAFD-AA8F424BD8B5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