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Installing Bokeh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haven't installed Bokeh yet, you can easily install it with pip from the terminal: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 install bokeh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Or you use pip3: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 install bokeh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2038C70-7D24-44C7-AFC9-47369EEA78DC}"/>
</file>

<file path=customXml/itemProps2.xml><?xml version="1.0" encoding="utf-8"?>
<ds:datastoreItem xmlns:ds="http://schemas.openxmlformats.org/officeDocument/2006/customXml" ds:itemID="{5A208EB4-21D2-4C06-B41A-E1B176301E8F}"/>
</file>

<file path=customXml/itemProps3.xml><?xml version="1.0" encoding="utf-8"?>
<ds:datastoreItem xmlns:ds="http://schemas.openxmlformats.org/officeDocument/2006/customXml" ds:itemID="{C8266427-8934-4022-8628-353F9AF548B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