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Explanation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error was fixed by simply implementing a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try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except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block. When the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get_selected_row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function is called, Python will execute the indented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block under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try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. If there is an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IndexError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, none of the lines under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try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will be executed; the line under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except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will be executed, which is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B4690E"/>
            </w14:solidFill>
          </w14:textFill>
        </w:rPr>
        <w:t>pass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. The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B4690E"/>
            </w14:solidFill>
          </w14:textFill>
        </w:rPr>
        <w:t>pass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statement means "do nothing". Therefore, the function will do nothing when there's an empty listbox.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-350430</wp:posOffset>
            </wp:positionH>
            <wp:positionV relativeFrom="page">
              <wp:posOffset>263369</wp:posOffset>
            </wp:positionV>
            <wp:extent cx="7338622" cy="4813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 descr="Screenshot 2022-12-06 at 12.27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12.27.56.png" descr="Screenshot 2022-12-06 at 12.27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22" cy="4813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9DF7EE-B0A0-414D-8610-4BD206DD88FB}"/>
</file>

<file path=customXml/itemProps2.xml><?xml version="1.0" encoding="utf-8"?>
<ds:datastoreItem xmlns:ds="http://schemas.openxmlformats.org/officeDocument/2006/customXml" ds:itemID="{CF5D79EF-535F-4870-AB82-C493E3DDE2C0}"/>
</file>

<file path=customXml/itemProps3.xml><?xml version="1.0" encoding="utf-8"?>
<ds:datastoreItem xmlns:ds="http://schemas.openxmlformats.org/officeDocument/2006/customXml" ds:itemID="{9AD73A33-DC33-4F29-8745-171B2F2FE75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