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E4D8E" w14:textId="77777777" w:rsidR="00A834E4" w:rsidRDefault="00A834E4" w:rsidP="00A834E4">
      <w:pPr>
        <w:pStyle w:val="Heading1"/>
      </w:pPr>
      <w:r w:rsidRPr="00A834E4">
        <w:t>Microsoft Teams: Empowering Collaboration</w:t>
      </w:r>
    </w:p>
    <w:p w14:paraId="07E033FF" w14:textId="4DE6EC9A" w:rsidR="00D02AFC" w:rsidRPr="00D02AFC" w:rsidRDefault="00D02AFC" w:rsidP="00D02AFC">
      <w:r>
        <w:rPr>
          <w:noProof/>
        </w:rPr>
        <w:drawing>
          <wp:inline distT="0" distB="0" distL="0" distR="0" wp14:anchorId="2F0FB0AE" wp14:editId="7409043C">
            <wp:extent cx="5943600" cy="3964305"/>
            <wp:effectExtent l="0" t="0" r="0" b="0"/>
            <wp:docPr id="1823653171" name="Picture 1" descr="Women and man planning in work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53171" name="Picture 1823653171" descr="Women and man planning in workpla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1ED9" w14:textId="77777777" w:rsidR="00A834E4" w:rsidRPr="00A834E4" w:rsidRDefault="00A834E4" w:rsidP="00A834E4">
      <w:pPr>
        <w:pStyle w:val="Heading2"/>
      </w:pPr>
      <w:r w:rsidRPr="00A834E4">
        <w:t>1. Beyond Chat: More Than Just Conversations</w:t>
      </w:r>
    </w:p>
    <w:p w14:paraId="630631A3" w14:textId="77777777" w:rsidR="00A834E4" w:rsidRPr="00A834E4" w:rsidRDefault="00A834E4" w:rsidP="00A834E4">
      <w:pPr>
        <w:numPr>
          <w:ilvl w:val="0"/>
          <w:numId w:val="1"/>
        </w:numPr>
      </w:pPr>
      <w:r w:rsidRPr="00A834E4">
        <w:t>Use the chat window for quick discussions with colleagues.</w:t>
      </w:r>
    </w:p>
    <w:p w14:paraId="7FAB2D00" w14:textId="77777777" w:rsidR="00A834E4" w:rsidRPr="00A834E4" w:rsidRDefault="00A834E4" w:rsidP="00A834E4">
      <w:pPr>
        <w:numPr>
          <w:ilvl w:val="0"/>
          <w:numId w:val="1"/>
        </w:numPr>
      </w:pPr>
      <w:r w:rsidRPr="00A834E4">
        <w:t>Attach files directly in chat and discuss them via calls or video chats.</w:t>
      </w:r>
    </w:p>
    <w:p w14:paraId="64EA63B1" w14:textId="77777777" w:rsidR="00A834E4" w:rsidRPr="00A834E4" w:rsidRDefault="00A834E4" w:rsidP="00A834E4">
      <w:pPr>
        <w:numPr>
          <w:ilvl w:val="0"/>
          <w:numId w:val="1"/>
        </w:numPr>
      </w:pPr>
      <w:r w:rsidRPr="00A834E4">
        <w:t>Seamless integration with other Microsoft products like OneNote and Office.</w:t>
      </w:r>
    </w:p>
    <w:p w14:paraId="0EFF5F89" w14:textId="77777777" w:rsidR="00A834E4" w:rsidRPr="00A834E4" w:rsidRDefault="00A834E4" w:rsidP="00A834E4">
      <w:pPr>
        <w:pStyle w:val="Heading2"/>
      </w:pPr>
      <w:r w:rsidRPr="00A834E4">
        <w:t>2. Meetings Made Easy: Before, During, and After</w:t>
      </w:r>
    </w:p>
    <w:p w14:paraId="7600C343" w14:textId="77777777" w:rsidR="00A834E4" w:rsidRPr="00A834E4" w:rsidRDefault="00A834E4" w:rsidP="00A834E4">
      <w:pPr>
        <w:numPr>
          <w:ilvl w:val="0"/>
          <w:numId w:val="2"/>
        </w:numPr>
      </w:pPr>
      <w:r w:rsidRPr="00A834E4">
        <w:t>Create meetings and chat with participants about the agenda.</w:t>
      </w:r>
    </w:p>
    <w:p w14:paraId="164FDFE6" w14:textId="77777777" w:rsidR="00A834E4" w:rsidRPr="00A834E4" w:rsidRDefault="00A834E4" w:rsidP="00A834E4">
      <w:pPr>
        <w:numPr>
          <w:ilvl w:val="0"/>
          <w:numId w:val="2"/>
        </w:numPr>
      </w:pPr>
      <w:r w:rsidRPr="00A834E4">
        <w:t>Share files for review and track meeting notes and action items.</w:t>
      </w:r>
    </w:p>
    <w:p w14:paraId="114D2617" w14:textId="77777777" w:rsidR="00A834E4" w:rsidRPr="00A834E4" w:rsidRDefault="00A834E4" w:rsidP="00A834E4">
      <w:pPr>
        <w:numPr>
          <w:ilvl w:val="0"/>
          <w:numId w:val="2"/>
        </w:numPr>
      </w:pPr>
      <w:r w:rsidRPr="00A834E4">
        <w:t>Instant access to call recordings and meeting details.</w:t>
      </w:r>
    </w:p>
    <w:p w14:paraId="57BB0849" w14:textId="77777777" w:rsidR="00A834E4" w:rsidRPr="00A834E4" w:rsidRDefault="00A834E4" w:rsidP="00A834E4">
      <w:pPr>
        <w:pStyle w:val="Heading2"/>
      </w:pPr>
      <w:r w:rsidRPr="00A834E4">
        <w:t>3. Say Goodbye to Email Overload</w:t>
      </w:r>
    </w:p>
    <w:p w14:paraId="3D39C0BF" w14:textId="77777777" w:rsidR="00A834E4" w:rsidRPr="00A834E4" w:rsidRDefault="00A834E4" w:rsidP="00A834E4">
      <w:pPr>
        <w:numPr>
          <w:ilvl w:val="0"/>
          <w:numId w:val="3"/>
        </w:numPr>
      </w:pPr>
      <w:r w:rsidRPr="00A834E4">
        <w:t>Structured conversations in Teams reduce email clutter.</w:t>
      </w:r>
    </w:p>
    <w:p w14:paraId="6BA42C43" w14:textId="77777777" w:rsidR="00A834E4" w:rsidRPr="00A834E4" w:rsidRDefault="00A834E4" w:rsidP="00A834E4">
      <w:pPr>
        <w:numPr>
          <w:ilvl w:val="0"/>
          <w:numId w:val="3"/>
        </w:numPr>
      </w:pPr>
      <w:r w:rsidRPr="00A834E4">
        <w:t>Use chat for quick file sharing and one-liner questions.</w:t>
      </w:r>
    </w:p>
    <w:p w14:paraId="1442EE1E" w14:textId="77777777" w:rsidR="00A834E4" w:rsidRPr="00A834E4" w:rsidRDefault="00A834E4" w:rsidP="00A834E4">
      <w:pPr>
        <w:pStyle w:val="Heading2"/>
      </w:pPr>
      <w:r w:rsidRPr="00A834E4">
        <w:lastRenderedPageBreak/>
        <w:t>4. Enhanced Collaboration and Communication</w:t>
      </w:r>
    </w:p>
    <w:p w14:paraId="66B5BE67" w14:textId="77777777" w:rsidR="00A834E4" w:rsidRPr="00A834E4" w:rsidRDefault="00A834E4" w:rsidP="00A834E4">
      <w:pPr>
        <w:numPr>
          <w:ilvl w:val="0"/>
          <w:numId w:val="4"/>
        </w:numPr>
      </w:pPr>
      <w:r w:rsidRPr="00A834E4">
        <w:t>Co-author Word, Excel, and PowerPoint documents within Teams.</w:t>
      </w:r>
    </w:p>
    <w:p w14:paraId="65565686" w14:textId="77777777" w:rsidR="00A834E4" w:rsidRDefault="00A834E4" w:rsidP="00A834E4">
      <w:pPr>
        <w:numPr>
          <w:ilvl w:val="0"/>
          <w:numId w:val="4"/>
        </w:numPr>
      </w:pPr>
      <w:r w:rsidRPr="00A834E4">
        <w:t>Real-time comments, to-dos, and discussions right in the document.</w:t>
      </w:r>
    </w:p>
    <w:p w14:paraId="63E9CB7A" w14:textId="1AC046D2" w:rsidR="00D02AFC" w:rsidRPr="00A834E4" w:rsidRDefault="00D02AFC" w:rsidP="00D02AFC">
      <w:r>
        <w:rPr>
          <w:noProof/>
        </w:rPr>
        <w:drawing>
          <wp:inline distT="0" distB="0" distL="0" distR="0" wp14:anchorId="5D69B93C" wp14:editId="3ACA0AB1">
            <wp:extent cx="5943600" cy="3966210"/>
            <wp:effectExtent l="0" t="0" r="0" b="0"/>
            <wp:docPr id="214757949" name="Picture 2" descr="Smiling work colleag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57949" name="Picture 214757949" descr="Smiling work colleague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3C1B" w14:textId="77777777" w:rsidR="00A834E4" w:rsidRPr="00A834E4" w:rsidRDefault="00A834E4" w:rsidP="00A834E4">
      <w:pPr>
        <w:pStyle w:val="Heading2"/>
      </w:pPr>
      <w:r w:rsidRPr="00A834E4">
        <w:t>5. Stay Connected Anytime, Anywhere</w:t>
      </w:r>
    </w:p>
    <w:p w14:paraId="5408A116" w14:textId="77777777" w:rsidR="00A834E4" w:rsidRPr="00A834E4" w:rsidRDefault="00A834E4" w:rsidP="00A834E4">
      <w:pPr>
        <w:numPr>
          <w:ilvl w:val="0"/>
          <w:numId w:val="5"/>
        </w:numPr>
      </w:pPr>
      <w:r w:rsidRPr="00A834E4">
        <w:t>Teams phone app ensures access to apps and documents on the move.</w:t>
      </w:r>
    </w:p>
    <w:p w14:paraId="6A18BB8E" w14:textId="77777777" w:rsidR="00A834E4" w:rsidRPr="00A834E4" w:rsidRDefault="00A834E4" w:rsidP="00A834E4">
      <w:pPr>
        <w:numPr>
          <w:ilvl w:val="0"/>
          <w:numId w:val="5"/>
        </w:numPr>
      </w:pPr>
      <w:r w:rsidRPr="00A834E4">
        <w:t>Respond to chats, join meetings, and collaborate seamlessly.</w:t>
      </w:r>
    </w:p>
    <w:p w14:paraId="05BF51D0" w14:textId="77777777" w:rsidR="00830CCD" w:rsidRDefault="00830CCD"/>
    <w:sectPr w:rsidR="0083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27AF"/>
    <w:multiLevelType w:val="multilevel"/>
    <w:tmpl w:val="3386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B1A1E"/>
    <w:multiLevelType w:val="multilevel"/>
    <w:tmpl w:val="6A54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4659B"/>
    <w:multiLevelType w:val="multilevel"/>
    <w:tmpl w:val="6ECC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32DBD"/>
    <w:multiLevelType w:val="multilevel"/>
    <w:tmpl w:val="B02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B18E1"/>
    <w:multiLevelType w:val="multilevel"/>
    <w:tmpl w:val="6562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184687">
    <w:abstractNumId w:val="0"/>
  </w:num>
  <w:num w:numId="2" w16cid:durableId="472136742">
    <w:abstractNumId w:val="4"/>
  </w:num>
  <w:num w:numId="3" w16cid:durableId="744109781">
    <w:abstractNumId w:val="3"/>
  </w:num>
  <w:num w:numId="4" w16cid:durableId="2097629686">
    <w:abstractNumId w:val="2"/>
  </w:num>
  <w:num w:numId="5" w16cid:durableId="1645885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E4"/>
    <w:rsid w:val="00285E37"/>
    <w:rsid w:val="00347FC0"/>
    <w:rsid w:val="00830CCD"/>
    <w:rsid w:val="0083703F"/>
    <w:rsid w:val="009B2C95"/>
    <w:rsid w:val="00A834E4"/>
    <w:rsid w:val="00B6427B"/>
    <w:rsid w:val="00D02AFC"/>
    <w:rsid w:val="00D51F9B"/>
    <w:rsid w:val="00F1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94C8"/>
  <w15:chartTrackingRefBased/>
  <w15:docId w15:val="{C7CE6B2D-7E07-40E3-BD0F-0E448B34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7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18CA8A0-A914-4EC9-AD34-B2324BA1FD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FFAB49-2904-443E-B311-EB8D8E7E76EA}"/>
</file>

<file path=customXml/itemProps3.xml><?xml version="1.0" encoding="utf-8"?>
<ds:datastoreItem xmlns:ds="http://schemas.openxmlformats.org/officeDocument/2006/customXml" ds:itemID="{27AAD9C2-8853-4588-BD00-89BCD663577B}">
  <ds:schemaRefs>
    <ds:schemaRef ds:uri="f989dd22-3bf7-4a89-9575-93cea5268ed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2</cp:revision>
  <dcterms:created xsi:type="dcterms:W3CDTF">2024-05-01T17:57:00Z</dcterms:created>
  <dcterms:modified xsi:type="dcterms:W3CDTF">2024-05-01T17:57:00Z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2024-02-20T20:23:49Z</vt:lpwstr>
  </property>
  <property fmtid="{D5CDD505-2E9C-101B-9397-08002B2CF9AE}" pid="5" name="MSIP_Label_defa4170-0d19-0005-0004-bc88714345d2_Method">
    <vt:lpwstr>Privileged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7ea25735-cbcb-4ed7-a353-b49eb96d11f3</vt:lpwstr>
  </property>
  <property fmtid="{D5CDD505-2E9C-101B-9397-08002B2CF9AE}" pid="8" name="MSIP_Label_defa4170-0d19-0005-0004-bc88714345d2_ActionId">
    <vt:lpwstr>4f549f89-1e2e-438b-afbf-2129ae48b071</vt:lpwstr>
  </property>
  <property fmtid="{D5CDD505-2E9C-101B-9397-08002B2CF9AE}" pid="9" name="MSIP_Label_defa4170-0d19-0005-0004-bc88714345d2_ContentBits">
    <vt:lpwstr>0</vt:lpwstr>
  </property>
  <property fmtid="{D5CDD505-2E9C-101B-9397-08002B2CF9AE}" pid="10" name="Order">
    <vt:r8>25151700</vt:r8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