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4F7B7" w14:textId="77777777" w:rsidR="00A8424C" w:rsidRPr="006238D7" w:rsidRDefault="00A8424C" w:rsidP="00A8424C">
      <w:r w:rsidRPr="006238D7">
        <w:t>Implementing VAM requires a combination of technical tools and processes, as well as a focus on risk management and security best practices. Some key steps to implement VAM include:</w:t>
      </w:r>
    </w:p>
    <w:p w14:paraId="75B002AA" w14:textId="77777777" w:rsidR="00A8424C" w:rsidRPr="006238D7" w:rsidRDefault="00A8424C" w:rsidP="00A8424C">
      <w:pPr>
        <w:numPr>
          <w:ilvl w:val="0"/>
          <w:numId w:val="7"/>
        </w:numPr>
      </w:pPr>
      <w:r w:rsidRPr="006238D7">
        <w:t>Conducting regular vulnerability assessments using automated scanning tools and manual testing.</w:t>
      </w:r>
    </w:p>
    <w:p w14:paraId="7C633621" w14:textId="77777777" w:rsidR="00A8424C" w:rsidRPr="006238D7" w:rsidRDefault="00A8424C" w:rsidP="00A8424C">
      <w:pPr>
        <w:numPr>
          <w:ilvl w:val="0"/>
          <w:numId w:val="7"/>
        </w:numPr>
      </w:pPr>
      <w:r w:rsidRPr="006238D7">
        <w:t>Developing a formal risk management program that prioritizes vulnerabilities based on their potential impact on the organization.</w:t>
      </w:r>
    </w:p>
    <w:p w14:paraId="0520924B" w14:textId="77777777" w:rsidR="00A8424C" w:rsidRPr="006238D7" w:rsidRDefault="00A8424C" w:rsidP="00A8424C">
      <w:pPr>
        <w:numPr>
          <w:ilvl w:val="0"/>
          <w:numId w:val="7"/>
        </w:numPr>
      </w:pPr>
      <w:r w:rsidRPr="006238D7">
        <w:t>Implementing policies and procedures to ensure that vulnerabilities are remediated in a timely manner.</w:t>
      </w:r>
    </w:p>
    <w:p w14:paraId="4D98F5ED" w14:textId="77777777" w:rsidR="00A8424C" w:rsidRPr="006238D7" w:rsidRDefault="00A8424C" w:rsidP="00A8424C">
      <w:pPr>
        <w:numPr>
          <w:ilvl w:val="0"/>
          <w:numId w:val="7"/>
        </w:numPr>
      </w:pPr>
      <w:r w:rsidRPr="006238D7">
        <w:t>Regularly reviewing and updating security controls to ensure they are effective in mitigating risks.</w:t>
      </w:r>
    </w:p>
    <w:p w14:paraId="001F6529" w14:textId="77777777" w:rsidR="00A8424C" w:rsidRPr="006238D7" w:rsidRDefault="00A8424C" w:rsidP="00A8424C">
      <w:pPr>
        <w:numPr>
          <w:ilvl w:val="0"/>
          <w:numId w:val="7"/>
        </w:numPr>
      </w:pPr>
      <w:r w:rsidRPr="006238D7">
        <w:t xml:space="preserve">Investing in security technologies, such as intrusion detection and prevention systems, firewalls, and endpoint protection, to help prevent and detect </w:t>
      </w:r>
      <w:proofErr w:type="spellStart"/>
      <w:r w:rsidRPr="006238D7">
        <w:t>cyber attacks</w:t>
      </w:r>
      <w:proofErr w:type="spellEnd"/>
      <w:r w:rsidRPr="006238D7">
        <w:t>.</w:t>
      </w:r>
    </w:p>
    <w:p w14:paraId="4F788420" w14:textId="77777777" w:rsidR="00A8424C" w:rsidRPr="006238D7" w:rsidRDefault="00A8424C" w:rsidP="00A8424C">
      <w:r w:rsidRPr="006238D7">
        <w:t>Overall, implementing VAM is an important component of a comprehensive cybersecurity strategy, as it helps organizations proactively identify and mitigate security vulnerabilities before they can be exploited by attackers.</w:t>
      </w:r>
    </w:p>
    <w:p w14:paraId="5D719C3D" w14:textId="77777777" w:rsidR="00A8424C" w:rsidRPr="006238D7" w:rsidRDefault="00A8424C" w:rsidP="00A8424C"/>
    <w:p w14:paraId="652CEBD8" w14:textId="2A7D7DEF" w:rsidR="006238D7" w:rsidRPr="006238D7" w:rsidRDefault="006238D7" w:rsidP="00A8424C"/>
    <w:sectPr w:rsidR="006238D7" w:rsidRPr="00623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F50F3"/>
    <w:multiLevelType w:val="multilevel"/>
    <w:tmpl w:val="7AB0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F47BE"/>
    <w:multiLevelType w:val="multilevel"/>
    <w:tmpl w:val="25C2C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63C74"/>
    <w:multiLevelType w:val="multilevel"/>
    <w:tmpl w:val="D1F8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E78E0"/>
    <w:multiLevelType w:val="multilevel"/>
    <w:tmpl w:val="EE7E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062998"/>
    <w:multiLevelType w:val="multilevel"/>
    <w:tmpl w:val="EDD2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1F4905"/>
    <w:multiLevelType w:val="multilevel"/>
    <w:tmpl w:val="0586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65322E"/>
    <w:multiLevelType w:val="multilevel"/>
    <w:tmpl w:val="BDA4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069359">
    <w:abstractNumId w:val="0"/>
  </w:num>
  <w:num w:numId="2" w16cid:durableId="253365075">
    <w:abstractNumId w:val="5"/>
  </w:num>
  <w:num w:numId="3" w16cid:durableId="1434130022">
    <w:abstractNumId w:val="2"/>
  </w:num>
  <w:num w:numId="4" w16cid:durableId="589775839">
    <w:abstractNumId w:val="6"/>
  </w:num>
  <w:num w:numId="5" w16cid:durableId="57174632">
    <w:abstractNumId w:val="3"/>
  </w:num>
  <w:num w:numId="6" w16cid:durableId="2129857195">
    <w:abstractNumId w:val="4"/>
  </w:num>
  <w:num w:numId="7" w16cid:durableId="1944219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02"/>
    <w:rsid w:val="004F799B"/>
    <w:rsid w:val="006238D7"/>
    <w:rsid w:val="006F3D71"/>
    <w:rsid w:val="0088283B"/>
    <w:rsid w:val="009E21B3"/>
    <w:rsid w:val="00A8424C"/>
    <w:rsid w:val="00E244C0"/>
    <w:rsid w:val="00F27F02"/>
    <w:rsid w:val="00FF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CD5C"/>
  <w15:chartTrackingRefBased/>
  <w15:docId w15:val="{6DB460FD-D2CC-4A49-9503-EABB15CE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5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Aguero</dc:creator>
  <cp:keywords/>
  <dc:description/>
  <cp:lastModifiedBy>Emilio Aguero</cp:lastModifiedBy>
  <cp:revision>2</cp:revision>
  <dcterms:created xsi:type="dcterms:W3CDTF">2023-03-20T05:18:00Z</dcterms:created>
  <dcterms:modified xsi:type="dcterms:W3CDTF">2023-03-20T05:18:00Z</dcterms:modified>
</cp:coreProperties>
</file>