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rPr/>
      </w:pPr>
      <w:r w:rsidDel="00000000" w:rsidR="00000000" w:rsidRPr="00000000">
        <w:rPr>
          <w:rtl w:val="0"/>
        </w:rPr>
        <w:t xml:space="preserve">This is the book I referred to in the video.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highly recommend reading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the book</w:t>
        </w:r>
      </w:hyperlink>
      <w:r w:rsidDel="00000000" w:rsidR="00000000" w:rsidRPr="00000000">
        <w:rPr>
          <w:rtl w:val="0"/>
        </w:rPr>
        <w:t xml:space="preserve"> and following Brent Dykes on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  <w:t xml:space="preserve">. Brent's work is amazing.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352800" cy="48482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﻿﻿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I also spoke with Brent on the</w:t>
      </w:r>
      <w:hyperlink r:id="rId11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MindSpeaking podcast: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color w:val="54acdc"/>
          <w:u w:val="single"/>
        </w:rPr>
      </w:pPr>
      <w:r w:rsidDel="00000000" w:rsidR="00000000" w:rsidRPr="00000000">
        <w:rPr>
          <w:b w:val="1"/>
          <w:color w:val="1155cc"/>
          <w:u w:val="single"/>
        </w:rPr>
        <w:drawing>
          <wp:inline distB="114300" distT="114300" distL="114300" distR="114300">
            <wp:extent cx="139700" cy="139700"/>
            <wp:effectExtent b="0" l="0" r="0" t="0"/>
            <wp:docPr descr="🍏" id="3" name="image2.png"/>
            <a:graphic>
              <a:graphicData uri="http://schemas.openxmlformats.org/drawingml/2006/picture">
                <pic:pic>
                  <pic:nvPicPr>
                    <pic:cNvPr descr="🍏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Apple: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54acdc"/>
            <w:u w:val="single"/>
            <w:rtl w:val="0"/>
          </w:rPr>
          <w:t xml:space="preserve">https://apple.co/3asxLbD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color w:val="54acdc"/>
          <w:u w:val="single"/>
        </w:rPr>
      </w:pPr>
      <w:r w:rsidDel="00000000" w:rsidR="00000000" w:rsidRPr="00000000">
        <w:rPr>
          <w:color w:val="54acdc"/>
          <w:u w:val="single"/>
        </w:rPr>
        <w:drawing>
          <wp:inline distB="114300" distT="114300" distL="114300" distR="114300">
            <wp:extent cx="139700" cy="139700"/>
            <wp:effectExtent b="0" l="0" r="0" t="0"/>
            <wp:docPr descr="🎧" id="4" name="image3.png"/>
            <a:graphic>
              <a:graphicData uri="http://schemas.openxmlformats.org/drawingml/2006/picture">
                <pic:pic>
                  <pic:nvPicPr>
                    <pic:cNvPr descr="🎧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Spotify: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54acdc"/>
            <w:u w:val="single"/>
            <w:rtl w:val="0"/>
          </w:rPr>
          <w:t xml:space="preserve">https://spoti.fi/3ItZapZ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54acdc"/>
          <w:u w:val="single"/>
        </w:rPr>
      </w:pPr>
      <w:r w:rsidDel="00000000" w:rsidR="00000000" w:rsidRPr="00000000">
        <w:rPr>
          <w:color w:val="54acdc"/>
          <w:u w:val="single"/>
        </w:rPr>
        <w:drawing>
          <wp:inline distB="114300" distT="114300" distL="114300" distR="114300">
            <wp:extent cx="139700" cy="139700"/>
            <wp:effectExtent b="0" l="0" r="0" t="0"/>
            <wp:docPr descr="▶" id="2" name="image1.png"/>
            <a:graphic>
              <a:graphicData uri="http://schemas.openxmlformats.org/drawingml/2006/picture">
                <pic:pic>
                  <pic:nvPicPr>
                    <pic:cNvPr descr="▶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ndika" w:cs="Andika" w:eastAsia="Andika" w:hAnsi="Andika"/>
          <w:rtl w:val="0"/>
        </w:rPr>
        <w:t xml:space="preserve">️ YouTube (with timestamps):</w:t>
      </w:r>
      <w:hyperlink r:id="rId20">
        <w:r w:rsidDel="00000000" w:rsidR="00000000" w:rsidRPr="00000000">
          <w:rPr>
            <w:rtl w:val="0"/>
          </w:rPr>
          <w:t xml:space="preserve"> </w:t>
        </w:r>
      </w:hyperlink>
      <w:hyperlink r:id="rId21">
        <w:r w:rsidDel="00000000" w:rsidR="00000000" w:rsidRPr="00000000">
          <w:rPr>
            <w:color w:val="54acdc"/>
            <w:u w:val="single"/>
            <w:rtl w:val="0"/>
          </w:rPr>
          <w:t xml:space="preserve">https://youtu.be/VWD3VFJ9TvI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color w:val="54acdc"/>
          <w:u w:val="single"/>
          <w:rtl w:val="0"/>
        </w:rPr>
        <w:br w:type="textWrapping"/>
      </w:r>
      <w:r w:rsidDel="00000000" w:rsidR="00000000" w:rsidRPr="00000000">
        <w:rPr>
          <w:rtl w:val="0"/>
        </w:rPr>
        <w:t xml:space="preserve">﻿﻿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poti.fi/3ItZapZ" TargetMode="External"/><Relationship Id="rId8" Type="http://schemas.openxmlformats.org/officeDocument/2006/relationships/hyperlink" Target="https://www.linkedin.com/posts/brentdykes_data-datastorytelling-analytics-activity-6878759325993635840-XaFj" TargetMode="External"/><Relationship Id="rId21" Type="http://schemas.openxmlformats.org/officeDocument/2006/relationships/hyperlink" Target="https://youtu.be/VWD3VFJ9TvI" TargetMode="External"/><Relationship Id="rId3" Type="http://schemas.openxmlformats.org/officeDocument/2006/relationships/fontTable" Target="fontTable.xml"/><Relationship Id="rId12" Type="http://schemas.openxmlformats.org/officeDocument/2006/relationships/hyperlink" Target="https://www.mindspeaking.com/post/data-storytelling-when-and-how-to-communicate-your-data-in-stories" TargetMode="External"/><Relationship Id="rId17" Type="http://schemas.openxmlformats.org/officeDocument/2006/relationships/hyperlink" Target="https://spoti.fi/3ItZapZ" TargetMode="External"/><Relationship Id="rId7" Type="http://schemas.openxmlformats.org/officeDocument/2006/relationships/hyperlink" Target="https://www.amazon.com/Effective-Data-Storytelling-Narrative-Visuals/dp/1119615712" TargetMode="External"/><Relationship Id="rId20" Type="http://schemas.openxmlformats.org/officeDocument/2006/relationships/hyperlink" Target="https://youtu.be/VWD3VFJ9TvI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11" Type="http://schemas.openxmlformats.org/officeDocument/2006/relationships/hyperlink" Target="https://www.mindspeaking.com/post/data-storytelling-when-and-how-to-communicate-your-data-in-stories" TargetMode="External"/><Relationship Id="rId1" Type="http://schemas.openxmlformats.org/officeDocument/2006/relationships/theme" Target="theme/theme1.xml"/><Relationship Id="rId6" Type="http://schemas.openxmlformats.org/officeDocument/2006/relationships/hyperlink" Target="https://www.amazon.com/Effective-Data-Storytelling-Narrative-Visuals/dp/1119615712" TargetMode="External"/><Relationship Id="rId24" Type="http://schemas.openxmlformats.org/officeDocument/2006/relationships/customXml" Target="../customXml/item3.xml"/><Relationship Id="rId15" Type="http://schemas.openxmlformats.org/officeDocument/2006/relationships/hyperlink" Target="https://apple.co/3asxLbD" TargetMode="External"/><Relationship Id="rId5" Type="http://schemas.openxmlformats.org/officeDocument/2006/relationships/styles" Target="styles.xml"/><Relationship Id="rId23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www.linkedin.com/posts/brentdykes_data-datastorytelling-analytics-activity-6878759325993635840-XaFj" TargetMode="External"/><Relationship Id="rId14" Type="http://schemas.openxmlformats.org/officeDocument/2006/relationships/hyperlink" Target="https://apple.co/3asxLbD" TargetMode="External"/><Relationship Id="rId22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9" ma:contentTypeDescription="Create a new document." ma:contentTypeScope="" ma:versionID="0f295b4eaac5758ed5fac4959b75d881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57dd884e41ecc57e715e77a3a1c4b2cc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F2063E3E-A164-4E7C-8213-560ADD9222D6}"/>
</file>

<file path=customXml/itemProps2.xml><?xml version="1.0" encoding="utf-8"?>
<ds:datastoreItem xmlns:ds="http://schemas.openxmlformats.org/officeDocument/2006/customXml" ds:itemID="{68FC3BD0-3A64-4DE6-BDEF-D35C333912E5}"/>
</file>

<file path=customXml/itemProps3.xml><?xml version="1.0" encoding="utf-8"?>
<ds:datastoreItem xmlns:ds="http://schemas.openxmlformats.org/officeDocument/2006/customXml" ds:itemID="{F3D085EA-7D1E-49E5-AE43-E6EB7BCBAE74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