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35B" w:rsidRPr="009A235B" w:rsidRDefault="009A235B" w:rsidP="009A235B">
      <w:pPr>
        <w:pStyle w:val="Heading2"/>
      </w:pPr>
      <w:bookmarkStart w:id="0" w:name="_GoBack"/>
      <w:r w:rsidRPr="009A235B">
        <w:t>Module 5 Quiz</w:t>
      </w:r>
    </w:p>
    <w:bookmarkEnd w:id="0"/>
    <w:p w:rsidR="009A235B" w:rsidRPr="009A235B" w:rsidRDefault="009A235B" w:rsidP="009A235B"/>
    <w:p w:rsidR="009A235B" w:rsidRPr="009A235B" w:rsidRDefault="009A235B" w:rsidP="009A235B">
      <w:r w:rsidRPr="009A235B">
        <w:t>1.</w:t>
      </w:r>
      <w:r w:rsidRPr="009A235B">
        <w:tab/>
        <w:t>Anna is an administrator of a large organization having more than 500 employees and a complex network infrastructure. While defining security in Jenkins, which option would you recommend her for configuring TCP/IP connections between Jenkins master and slave nodes?</w:t>
      </w:r>
    </w:p>
    <w:p w:rsidR="009A235B" w:rsidRPr="009A235B" w:rsidRDefault="009A235B" w:rsidP="009A235B"/>
    <w:p w:rsidR="009A235B" w:rsidRPr="009A235B" w:rsidRDefault="009A235B" w:rsidP="009A235B">
      <w:r w:rsidRPr="009A235B">
        <w:t>a.</w:t>
      </w:r>
      <w:r w:rsidRPr="009A235B">
        <w:tab/>
        <w:t>Fixed</w:t>
      </w:r>
    </w:p>
    <w:p w:rsidR="009A235B" w:rsidRPr="009A235B" w:rsidRDefault="009A235B" w:rsidP="009A235B">
      <w:r w:rsidRPr="009A235B">
        <w:t>b.</w:t>
      </w:r>
      <w:r w:rsidRPr="009A235B">
        <w:tab/>
        <w:t>Random</w:t>
      </w:r>
    </w:p>
    <w:p w:rsidR="009A235B" w:rsidRPr="009A235B" w:rsidRDefault="009A235B" w:rsidP="009A235B">
      <w:r w:rsidRPr="009A235B">
        <w:t>c.</w:t>
      </w:r>
      <w:r w:rsidRPr="009A235B">
        <w:tab/>
        <w:t>None</w:t>
      </w:r>
    </w:p>
    <w:p w:rsidR="009A235B" w:rsidRPr="009A235B" w:rsidRDefault="009A235B" w:rsidP="009A235B"/>
    <w:p w:rsidR="009A235B" w:rsidRPr="009A235B" w:rsidRDefault="009A235B" w:rsidP="009A235B">
      <w:r w:rsidRPr="009A235B">
        <w:t>Answer-</w:t>
      </w:r>
    </w:p>
    <w:p w:rsidR="009A235B" w:rsidRPr="009A235B" w:rsidRDefault="009A235B" w:rsidP="009A235B"/>
    <w:p w:rsidR="009A235B" w:rsidRPr="009A235B" w:rsidRDefault="009A235B" w:rsidP="009A235B">
      <w:r w:rsidRPr="009A235B">
        <w:t>a.</w:t>
      </w:r>
      <w:r w:rsidRPr="009A235B">
        <w:tab/>
        <w:t>Correct answer. Fixed port is the recommended option for configuring TCP/IP connections between Jenkins master and slave nodes in large and complex network infrastructure</w:t>
      </w:r>
    </w:p>
    <w:p w:rsidR="009A235B" w:rsidRPr="009A235B" w:rsidRDefault="009A235B" w:rsidP="009A235B">
      <w:r w:rsidRPr="009A235B">
        <w:t>b.</w:t>
      </w:r>
      <w:r w:rsidRPr="009A235B">
        <w:tab/>
        <w:t>Incorrect answer. Fixed port is the recommended option for configuring TCP/IP connections between Jenkins master and slave nodes in large and complex network infrastructure</w:t>
      </w:r>
    </w:p>
    <w:p w:rsidR="009A235B" w:rsidRPr="009A235B" w:rsidRDefault="009A235B" w:rsidP="009A235B">
      <w:r w:rsidRPr="009A235B">
        <w:t>c.</w:t>
      </w:r>
      <w:r w:rsidRPr="009A235B">
        <w:tab/>
        <w:t>Incorrect answer. Fixed port is the recommended option for configuring TCP/IP connections between Jenkins master and slave nodes in large and complex network infrastructure</w:t>
      </w:r>
    </w:p>
    <w:p w:rsidR="009A235B" w:rsidRPr="009A235B" w:rsidRDefault="009A235B" w:rsidP="009A235B"/>
    <w:p w:rsidR="009A235B" w:rsidRPr="009A235B" w:rsidRDefault="009A235B" w:rsidP="009A235B"/>
    <w:p w:rsidR="009A235B" w:rsidRPr="009A235B" w:rsidRDefault="009A235B" w:rsidP="009A235B"/>
    <w:p w:rsidR="009A235B" w:rsidRPr="009A235B" w:rsidRDefault="009A235B" w:rsidP="009A235B">
      <w:r w:rsidRPr="009A235B">
        <w:t>2.</w:t>
      </w:r>
      <w:r w:rsidRPr="009A235B">
        <w:tab/>
        <w:t>Which security feature is no longer supported by the latest version of Jenkins?</w:t>
      </w:r>
    </w:p>
    <w:p w:rsidR="009A235B" w:rsidRPr="009A235B" w:rsidRDefault="009A235B" w:rsidP="009A235B">
      <w:r w:rsidRPr="009A235B">
        <w:t>a.</w:t>
      </w:r>
      <w:r w:rsidRPr="009A235B">
        <w:tab/>
        <w:t xml:space="preserve">LDAP </w:t>
      </w:r>
    </w:p>
    <w:p w:rsidR="009A235B" w:rsidRPr="009A235B" w:rsidRDefault="009A235B" w:rsidP="009A235B">
      <w:r w:rsidRPr="009A235B">
        <w:t>b.</w:t>
      </w:r>
      <w:r w:rsidRPr="009A235B">
        <w:tab/>
        <w:t>Delegate to servlet container</w:t>
      </w:r>
    </w:p>
    <w:p w:rsidR="009A235B" w:rsidRPr="009A235B" w:rsidRDefault="009A235B" w:rsidP="009A235B">
      <w:r w:rsidRPr="009A235B">
        <w:t>c.</w:t>
      </w:r>
      <w:r w:rsidRPr="009A235B">
        <w:tab/>
        <w:t xml:space="preserve">Jenkins own user database </w:t>
      </w:r>
    </w:p>
    <w:p w:rsidR="009A235B" w:rsidRPr="009A235B" w:rsidRDefault="009A235B" w:rsidP="009A235B">
      <w:r w:rsidRPr="009A235B">
        <w:t>d. Anyone can do anything</w:t>
      </w:r>
    </w:p>
    <w:p w:rsidR="009A235B" w:rsidRPr="009A235B" w:rsidRDefault="009A235B" w:rsidP="009A235B"/>
    <w:p w:rsidR="009A235B" w:rsidRPr="009A235B" w:rsidRDefault="009A235B" w:rsidP="009A235B">
      <w:r w:rsidRPr="009A235B">
        <w:t>Answer</w:t>
      </w:r>
    </w:p>
    <w:p w:rsidR="009A235B" w:rsidRPr="009A235B" w:rsidRDefault="009A235B" w:rsidP="009A235B">
      <w:r w:rsidRPr="009A235B">
        <w:t>a.</w:t>
      </w:r>
      <w:r w:rsidRPr="009A235B">
        <w:tab/>
        <w:t xml:space="preserve">Incorrect answer. The Delegate to servlet container </w:t>
      </w:r>
      <w:proofErr w:type="gramStart"/>
      <w:r w:rsidRPr="009A235B">
        <w:t>option  is</w:t>
      </w:r>
      <w:proofErr w:type="gramEnd"/>
      <w:r w:rsidRPr="009A235B">
        <w:t xml:space="preserve"> deprecated and no longer supported by the latest version of Jenkins</w:t>
      </w:r>
    </w:p>
    <w:p w:rsidR="009A235B" w:rsidRPr="009A235B" w:rsidRDefault="009A235B" w:rsidP="009A235B">
      <w:r w:rsidRPr="009A235B">
        <w:lastRenderedPageBreak/>
        <w:t>b.</w:t>
      </w:r>
      <w:r w:rsidRPr="009A235B">
        <w:tab/>
        <w:t xml:space="preserve">Correct answer. The Delegate to servlet container </w:t>
      </w:r>
      <w:proofErr w:type="gramStart"/>
      <w:r w:rsidRPr="009A235B">
        <w:t>option  is</w:t>
      </w:r>
      <w:proofErr w:type="gramEnd"/>
      <w:r w:rsidRPr="009A235B">
        <w:t xml:space="preserve"> deprecated and no longer supported by the latest version of Jenkins</w:t>
      </w:r>
    </w:p>
    <w:p w:rsidR="009A235B" w:rsidRPr="009A235B" w:rsidRDefault="009A235B" w:rsidP="009A235B">
      <w:r w:rsidRPr="009A235B">
        <w:t>c.</w:t>
      </w:r>
      <w:r w:rsidRPr="009A235B">
        <w:tab/>
        <w:t xml:space="preserve">Incorrect answer. The Delegate to servlet container </w:t>
      </w:r>
      <w:proofErr w:type="gramStart"/>
      <w:r w:rsidRPr="009A235B">
        <w:t>option  is</w:t>
      </w:r>
      <w:proofErr w:type="gramEnd"/>
      <w:r w:rsidRPr="009A235B">
        <w:t xml:space="preserve"> deprecated and no longer supported by the latest version of Jenkins</w:t>
      </w:r>
    </w:p>
    <w:p w:rsidR="009A235B" w:rsidRPr="009A235B" w:rsidRDefault="009A235B" w:rsidP="009A235B">
      <w:r w:rsidRPr="009A235B">
        <w:t>d.</w:t>
      </w:r>
      <w:r w:rsidRPr="009A235B">
        <w:tab/>
        <w:t xml:space="preserve">Incorrect answer. The Delegate to servlet container </w:t>
      </w:r>
      <w:proofErr w:type="gramStart"/>
      <w:r w:rsidRPr="009A235B">
        <w:t>option  is</w:t>
      </w:r>
      <w:proofErr w:type="gramEnd"/>
      <w:r w:rsidRPr="009A235B">
        <w:t xml:space="preserve"> deprecated and no longer supported by the latest version of Jenkins</w:t>
      </w:r>
    </w:p>
    <w:p w:rsidR="009A235B" w:rsidRPr="009A235B" w:rsidRDefault="009A235B" w:rsidP="009A235B"/>
    <w:p w:rsidR="009A235B" w:rsidRPr="009A235B" w:rsidRDefault="009A235B" w:rsidP="009A235B"/>
    <w:p w:rsidR="009A235B" w:rsidRPr="009A235B" w:rsidRDefault="009A235B" w:rsidP="009A235B"/>
    <w:p w:rsidR="009A235B" w:rsidRPr="009A235B" w:rsidRDefault="009A235B" w:rsidP="009A235B"/>
    <w:p w:rsidR="009A235B" w:rsidRPr="009A235B" w:rsidRDefault="009A235B" w:rsidP="009A235B">
      <w:r w:rsidRPr="009A235B">
        <w:t>3.</w:t>
      </w:r>
      <w:r w:rsidRPr="009A235B">
        <w:tab/>
        <w:t xml:space="preserve">The Unix user group database option enables you to store information about your security rules and users within the Linux or Unix user datastore. </w:t>
      </w:r>
    </w:p>
    <w:p w:rsidR="009A235B" w:rsidRPr="009A235B" w:rsidRDefault="009A235B" w:rsidP="009A235B">
      <w:r w:rsidRPr="009A235B">
        <w:t>a.</w:t>
      </w:r>
      <w:r w:rsidRPr="009A235B">
        <w:tab/>
        <w:t>True</w:t>
      </w:r>
    </w:p>
    <w:p w:rsidR="009A235B" w:rsidRPr="009A235B" w:rsidRDefault="009A235B" w:rsidP="009A235B">
      <w:r w:rsidRPr="009A235B">
        <w:t>b.</w:t>
      </w:r>
      <w:r w:rsidRPr="009A235B">
        <w:tab/>
        <w:t>False</w:t>
      </w:r>
    </w:p>
    <w:p w:rsidR="009A235B" w:rsidRPr="009A235B" w:rsidRDefault="009A235B" w:rsidP="009A235B"/>
    <w:p w:rsidR="009A235B" w:rsidRPr="009A235B" w:rsidRDefault="009A235B" w:rsidP="009A235B">
      <w:r w:rsidRPr="009A235B">
        <w:t xml:space="preserve">Answer </w:t>
      </w:r>
    </w:p>
    <w:p w:rsidR="009A235B" w:rsidRPr="009A235B" w:rsidRDefault="009A235B" w:rsidP="009A235B">
      <w:r w:rsidRPr="009A235B">
        <w:t>a.</w:t>
      </w:r>
      <w:r w:rsidRPr="009A235B">
        <w:tab/>
        <w:t xml:space="preserve">Correct answer. The Unix user group database option enables you to store information about your security rules and users within the Linux or Unix user datastore   </w:t>
      </w:r>
    </w:p>
    <w:p w:rsidR="009A235B" w:rsidRPr="009A235B" w:rsidRDefault="009A235B" w:rsidP="009A235B">
      <w:r w:rsidRPr="009A235B">
        <w:t>b.</w:t>
      </w:r>
      <w:r w:rsidRPr="009A235B">
        <w:tab/>
        <w:t xml:space="preserve">Incorrect answer. The Unix user group database option enables you to store information about your security rules and users within the Linux or Unix user datastore </w:t>
      </w:r>
    </w:p>
    <w:p w:rsidR="009A235B" w:rsidRPr="009A235B" w:rsidRDefault="009A235B" w:rsidP="009A235B"/>
    <w:p w:rsidR="009A235B" w:rsidRPr="009A235B" w:rsidRDefault="009A235B" w:rsidP="009A235B"/>
    <w:p w:rsidR="009A235B" w:rsidRPr="009A235B" w:rsidRDefault="009A235B" w:rsidP="009A235B"/>
    <w:p w:rsidR="009A235B" w:rsidRPr="009A235B" w:rsidRDefault="009A235B" w:rsidP="009A235B"/>
    <w:p w:rsidR="009A235B" w:rsidRPr="009A235B" w:rsidRDefault="009A235B" w:rsidP="009A235B">
      <w:r w:rsidRPr="009A235B">
        <w:t>4.</w:t>
      </w:r>
      <w:r w:rsidRPr="009A235B">
        <w:tab/>
        <w:t>Which of the following guidelines you should follow while configuring master and slave connections in Jenkins?</w:t>
      </w:r>
    </w:p>
    <w:p w:rsidR="009A235B" w:rsidRPr="009A235B" w:rsidRDefault="009A235B" w:rsidP="009A235B">
      <w:r w:rsidRPr="009A235B">
        <w:t>a.</w:t>
      </w:r>
      <w:r w:rsidRPr="009A235B">
        <w:tab/>
        <w:t>You should not run jobs on master</w:t>
      </w:r>
    </w:p>
    <w:p w:rsidR="009A235B" w:rsidRPr="009A235B" w:rsidRDefault="009A235B" w:rsidP="009A235B">
      <w:r w:rsidRPr="009A235B">
        <w:t>b.</w:t>
      </w:r>
      <w:r w:rsidRPr="009A235B">
        <w:tab/>
        <w:t>You should plan your slave nodes for high usage</w:t>
      </w:r>
    </w:p>
    <w:p w:rsidR="009A235B" w:rsidRPr="009A235B" w:rsidRDefault="009A235B" w:rsidP="009A235B">
      <w:r w:rsidRPr="009A235B">
        <w:t>c. You should deploy your master node on a robust hardware or virtual machine</w:t>
      </w:r>
    </w:p>
    <w:p w:rsidR="009A235B" w:rsidRPr="009A235B" w:rsidRDefault="009A235B" w:rsidP="009A235B">
      <w:r w:rsidRPr="009A235B">
        <w:t>c.</w:t>
      </w:r>
      <w:r w:rsidRPr="009A235B">
        <w:tab/>
        <w:t>All of the above</w:t>
      </w:r>
    </w:p>
    <w:p w:rsidR="009A235B" w:rsidRPr="009A235B" w:rsidRDefault="009A235B" w:rsidP="009A235B"/>
    <w:p w:rsidR="009A235B" w:rsidRPr="009A235B" w:rsidRDefault="009A235B" w:rsidP="009A235B">
      <w:r w:rsidRPr="009A235B">
        <w:lastRenderedPageBreak/>
        <w:t xml:space="preserve">Answer – </w:t>
      </w:r>
    </w:p>
    <w:p w:rsidR="009A235B" w:rsidRPr="009A235B" w:rsidRDefault="009A235B" w:rsidP="009A235B">
      <w:r w:rsidRPr="009A235B">
        <w:t>a.</w:t>
      </w:r>
      <w:r w:rsidRPr="009A235B">
        <w:tab/>
        <w:t>Incorrect answer. This is only partially correct</w:t>
      </w:r>
    </w:p>
    <w:p w:rsidR="009A235B" w:rsidRPr="009A235B" w:rsidRDefault="009A235B" w:rsidP="009A235B">
      <w:r w:rsidRPr="009A235B">
        <w:t>b.</w:t>
      </w:r>
      <w:r w:rsidRPr="009A235B">
        <w:tab/>
        <w:t>Incorrect answer. This is only partially correct</w:t>
      </w:r>
    </w:p>
    <w:p w:rsidR="009A235B" w:rsidRPr="009A235B" w:rsidRDefault="009A235B" w:rsidP="009A235B">
      <w:r w:rsidRPr="009A235B">
        <w:t>c.</w:t>
      </w:r>
      <w:r w:rsidRPr="009A235B">
        <w:tab/>
        <w:t>Incorrect answer. This is only partially correct</w:t>
      </w:r>
    </w:p>
    <w:p w:rsidR="009A235B" w:rsidRPr="009A235B" w:rsidRDefault="009A235B" w:rsidP="009A235B">
      <w:r w:rsidRPr="009A235B">
        <w:t>d.</w:t>
      </w:r>
      <w:r w:rsidRPr="009A235B">
        <w:tab/>
        <w:t xml:space="preserve">Correct. You should not run jobs on master and you should always plan your slave nodes for high usage. </w:t>
      </w:r>
      <w:proofErr w:type="gramStart"/>
      <w:r w:rsidRPr="009A235B">
        <w:t>Moreover</w:t>
      </w:r>
      <w:proofErr w:type="gramEnd"/>
      <w:r w:rsidRPr="009A235B">
        <w:t xml:space="preserve"> your master node should be deployed in a robust hardware or virtual machine</w:t>
      </w:r>
    </w:p>
    <w:p w:rsidR="009A235B" w:rsidRPr="009A235B" w:rsidRDefault="009A235B" w:rsidP="009A235B"/>
    <w:p w:rsidR="005F7B6E" w:rsidRPr="009A235B" w:rsidRDefault="005F7B6E" w:rsidP="009A235B"/>
    <w:sectPr w:rsidR="005F7B6E" w:rsidRPr="009A2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400E"/>
    <w:multiLevelType w:val="hybridMultilevel"/>
    <w:tmpl w:val="5C3621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2A7B"/>
    <w:multiLevelType w:val="hybridMultilevel"/>
    <w:tmpl w:val="D32843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323070"/>
    <w:multiLevelType w:val="hybridMultilevel"/>
    <w:tmpl w:val="D5E075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E831B5"/>
    <w:multiLevelType w:val="hybridMultilevel"/>
    <w:tmpl w:val="EF0C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8680D"/>
    <w:multiLevelType w:val="hybridMultilevel"/>
    <w:tmpl w:val="169476A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9A0E59"/>
    <w:multiLevelType w:val="hybridMultilevel"/>
    <w:tmpl w:val="D5E075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7F67B8"/>
    <w:multiLevelType w:val="hybridMultilevel"/>
    <w:tmpl w:val="BF78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C1167"/>
    <w:multiLevelType w:val="hybridMultilevel"/>
    <w:tmpl w:val="44D86A82"/>
    <w:lvl w:ilvl="0" w:tplc="8C785084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20CEC"/>
    <w:multiLevelType w:val="hybridMultilevel"/>
    <w:tmpl w:val="EC4E03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B66DCD"/>
    <w:multiLevelType w:val="hybridMultilevel"/>
    <w:tmpl w:val="4D727B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203259"/>
    <w:multiLevelType w:val="hybridMultilevel"/>
    <w:tmpl w:val="2C3EB4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9051F"/>
    <w:multiLevelType w:val="hybridMultilevel"/>
    <w:tmpl w:val="EC4E03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0028D7"/>
    <w:multiLevelType w:val="hybridMultilevel"/>
    <w:tmpl w:val="D5E075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025D2B"/>
    <w:multiLevelType w:val="hybridMultilevel"/>
    <w:tmpl w:val="1DD4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911BB"/>
    <w:multiLevelType w:val="hybridMultilevel"/>
    <w:tmpl w:val="ACD267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3D283F"/>
    <w:multiLevelType w:val="hybridMultilevel"/>
    <w:tmpl w:val="B2EEC4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020AC"/>
    <w:multiLevelType w:val="hybridMultilevel"/>
    <w:tmpl w:val="DFE8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5"/>
  </w:num>
  <w:num w:numId="5">
    <w:abstractNumId w:val="13"/>
  </w:num>
  <w:num w:numId="6">
    <w:abstractNumId w:val="12"/>
  </w:num>
  <w:num w:numId="7">
    <w:abstractNumId w:val="9"/>
  </w:num>
  <w:num w:numId="8">
    <w:abstractNumId w:val="6"/>
  </w:num>
  <w:num w:numId="9">
    <w:abstractNumId w:val="10"/>
  </w:num>
  <w:num w:numId="10">
    <w:abstractNumId w:val="0"/>
  </w:num>
  <w:num w:numId="11">
    <w:abstractNumId w:val="1"/>
  </w:num>
  <w:num w:numId="12">
    <w:abstractNumId w:val="16"/>
  </w:num>
  <w:num w:numId="13">
    <w:abstractNumId w:val="7"/>
  </w:num>
  <w:num w:numId="14">
    <w:abstractNumId w:val="5"/>
  </w:num>
  <w:num w:numId="15">
    <w:abstractNumId w:val="2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0MrU0MjMwMzE2NLBQ0lEKTi0uzszPAykwrAUAtkt8jywAAAA="/>
  </w:docVars>
  <w:rsids>
    <w:rsidRoot w:val="00CE5B55"/>
    <w:rsid w:val="00024C47"/>
    <w:rsid w:val="000B5006"/>
    <w:rsid w:val="000E4206"/>
    <w:rsid w:val="00151BF8"/>
    <w:rsid w:val="00165DF8"/>
    <w:rsid w:val="00167D0F"/>
    <w:rsid w:val="002D7D57"/>
    <w:rsid w:val="003C1DBD"/>
    <w:rsid w:val="003F6F1C"/>
    <w:rsid w:val="00426931"/>
    <w:rsid w:val="00521291"/>
    <w:rsid w:val="00530096"/>
    <w:rsid w:val="00542419"/>
    <w:rsid w:val="005F7B6E"/>
    <w:rsid w:val="00634437"/>
    <w:rsid w:val="006643C3"/>
    <w:rsid w:val="00673080"/>
    <w:rsid w:val="006B3FDF"/>
    <w:rsid w:val="00730F5E"/>
    <w:rsid w:val="00754177"/>
    <w:rsid w:val="007A2DB8"/>
    <w:rsid w:val="007C1EA7"/>
    <w:rsid w:val="007D3352"/>
    <w:rsid w:val="008541E6"/>
    <w:rsid w:val="00877791"/>
    <w:rsid w:val="008825DD"/>
    <w:rsid w:val="008C69F4"/>
    <w:rsid w:val="00960C3C"/>
    <w:rsid w:val="00984C44"/>
    <w:rsid w:val="009A235B"/>
    <w:rsid w:val="009B02C1"/>
    <w:rsid w:val="009B2BA7"/>
    <w:rsid w:val="00A335C3"/>
    <w:rsid w:val="00AA5EDD"/>
    <w:rsid w:val="00AC4BBF"/>
    <w:rsid w:val="00AE029B"/>
    <w:rsid w:val="00AE6B90"/>
    <w:rsid w:val="00B22217"/>
    <w:rsid w:val="00C4183A"/>
    <w:rsid w:val="00C460EF"/>
    <w:rsid w:val="00C614CB"/>
    <w:rsid w:val="00C6317D"/>
    <w:rsid w:val="00C64E9B"/>
    <w:rsid w:val="00C72179"/>
    <w:rsid w:val="00C74E5A"/>
    <w:rsid w:val="00C83E2B"/>
    <w:rsid w:val="00CE5B55"/>
    <w:rsid w:val="00D45782"/>
    <w:rsid w:val="00E02069"/>
    <w:rsid w:val="00E06076"/>
    <w:rsid w:val="00E64326"/>
    <w:rsid w:val="00E86D47"/>
    <w:rsid w:val="00ED0858"/>
    <w:rsid w:val="00EE3BBE"/>
    <w:rsid w:val="00FA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3B13"/>
  <w15:chartTrackingRefBased/>
  <w15:docId w15:val="{C7D10E93-8B32-40CB-9AF2-54833E45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3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D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5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3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2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Manuj Aggarwal</cp:lastModifiedBy>
  <cp:revision>25</cp:revision>
  <dcterms:created xsi:type="dcterms:W3CDTF">2017-04-27T05:39:00Z</dcterms:created>
  <dcterms:modified xsi:type="dcterms:W3CDTF">2017-08-13T19:34:00Z</dcterms:modified>
</cp:coreProperties>
</file>