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ABA26" w14:textId="5957F041" w:rsidR="00A66F1D" w:rsidRDefault="00166923">
      <w:pPr>
        <w:rPr>
          <w:b/>
          <w:bCs/>
          <w:sz w:val="32"/>
          <w:szCs w:val="32"/>
        </w:rPr>
      </w:pPr>
      <w:r w:rsidRPr="00166923">
        <w:rPr>
          <w:b/>
          <w:bCs/>
          <w:sz w:val="32"/>
          <w:szCs w:val="32"/>
        </w:rPr>
        <w:t xml:space="preserve">Lab – CTF </w:t>
      </w:r>
      <w:r>
        <w:rPr>
          <w:b/>
          <w:bCs/>
          <w:sz w:val="32"/>
          <w:szCs w:val="32"/>
        </w:rPr>
        <w:t>Walkthrough</w:t>
      </w:r>
      <w:r w:rsidRPr="00166923">
        <w:rPr>
          <w:b/>
          <w:bCs/>
          <w:sz w:val="32"/>
          <w:szCs w:val="32"/>
        </w:rPr>
        <w:t xml:space="preserve"> for HA: Forensics</w:t>
      </w:r>
      <w:r w:rsidR="00E30D4B">
        <w:rPr>
          <w:b/>
          <w:bCs/>
          <w:sz w:val="32"/>
          <w:szCs w:val="32"/>
        </w:rPr>
        <w:t xml:space="preserve"> Flag #1</w:t>
      </w:r>
    </w:p>
    <w:p w14:paraId="7F0EABF2" w14:textId="2EC4B576" w:rsidR="001A30D2" w:rsidRDefault="001A30D2">
      <w:pPr>
        <w:rPr>
          <w:b/>
          <w:bCs/>
          <w:szCs w:val="24"/>
        </w:rPr>
      </w:pPr>
      <w:r>
        <w:rPr>
          <w:b/>
          <w:bCs/>
          <w:szCs w:val="24"/>
        </w:rPr>
        <w:t>Overview</w:t>
      </w:r>
    </w:p>
    <w:p w14:paraId="4B722C19" w14:textId="77E7AA37" w:rsidR="001A30D2" w:rsidRDefault="001A30D2">
      <w:pPr>
        <w:rPr>
          <w:szCs w:val="24"/>
        </w:rPr>
      </w:pPr>
      <w:r w:rsidRPr="001A30D2">
        <w:rPr>
          <w:szCs w:val="24"/>
        </w:rPr>
        <w:t>In this lab, you will</w:t>
      </w:r>
      <w:r>
        <w:rPr>
          <w:szCs w:val="24"/>
        </w:rPr>
        <w:t xml:space="preserve"> complete the walkthrough for the CTF, HA: Forensics. </w:t>
      </w:r>
      <w:r w:rsidRPr="001A30D2">
        <w:rPr>
          <w:szCs w:val="24"/>
        </w:rPr>
        <w:t>This is a Capture the Flag type of challenge. It contains FOUR flags that are accessible as the solving of the lab progresses based on hints. It is a Forensics focused machine.</w:t>
      </w:r>
    </w:p>
    <w:p w14:paraId="0D79F8D8" w14:textId="09AB16DF" w:rsidR="00E30D4B" w:rsidRDefault="00E30D4B">
      <w:pPr>
        <w:rPr>
          <w:szCs w:val="24"/>
        </w:rPr>
      </w:pPr>
      <w:r>
        <w:rPr>
          <w:szCs w:val="24"/>
        </w:rPr>
        <w:t xml:space="preserve">In this first lab, you will be tasked with capturing the first flag of the CTF. </w:t>
      </w:r>
    </w:p>
    <w:p w14:paraId="3A2527D2" w14:textId="77777777" w:rsidR="005A4B09" w:rsidRDefault="005A4B09" w:rsidP="005A4B09">
      <w:pPr>
        <w:rPr>
          <w:b/>
          <w:bCs/>
          <w:lang w:val="en-US"/>
        </w:rPr>
      </w:pPr>
      <w:r w:rsidRPr="00A91A87">
        <w:rPr>
          <w:b/>
          <w:bCs/>
          <w:lang w:val="en-US"/>
        </w:rPr>
        <w:t>Lab Requirements</w:t>
      </w:r>
    </w:p>
    <w:p w14:paraId="3E7577A9" w14:textId="783D77CC" w:rsidR="005A4B09" w:rsidRPr="00011C82" w:rsidRDefault="005A4B09" w:rsidP="005A4B09">
      <w:pPr>
        <w:rPr>
          <w:lang w:val="en-US"/>
        </w:rPr>
      </w:pPr>
      <w:r w:rsidRPr="00011C82">
        <w:rPr>
          <w:lang w:val="en-US"/>
        </w:rPr>
        <w:t>This lab requires the use of VMware</w:t>
      </w:r>
      <w:r>
        <w:rPr>
          <w:lang w:val="en-US"/>
        </w:rPr>
        <w:t xml:space="preserve"> Workstation Player. The forensic target was built using VMware</w:t>
      </w:r>
      <w:r w:rsidR="004E4EC3">
        <w:rPr>
          <w:lang w:val="en-US"/>
        </w:rPr>
        <w:t>,</w:t>
      </w:r>
      <w:r>
        <w:rPr>
          <w:lang w:val="en-US"/>
        </w:rPr>
        <w:t xml:space="preserve"> and though it is an OVA file, it will not acquire an IP address using DHCP when imported into VirtualBox.   </w:t>
      </w:r>
    </w:p>
    <w:p w14:paraId="3B7C561A" w14:textId="77777777" w:rsidR="005A4B09" w:rsidRDefault="005A4B09" w:rsidP="005A4B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of </w:t>
      </w:r>
      <w:hyperlink r:id="rId7" w:history="1">
        <w:r w:rsidRPr="00666586">
          <w:rPr>
            <w:rStyle w:val="Hyperlink"/>
            <w:b/>
            <w:bCs/>
            <w:lang w:val="en-US"/>
          </w:rPr>
          <w:t>VMware Workstation Player</w:t>
        </w:r>
      </w:hyperlink>
    </w:p>
    <w:p w14:paraId="2BFFF6C4" w14:textId="77777777" w:rsidR="005A4B09" w:rsidRPr="000D216D" w:rsidRDefault="005A4B09" w:rsidP="005A4B09">
      <w:pPr>
        <w:pStyle w:val="ListParagraph"/>
        <w:numPr>
          <w:ilvl w:val="0"/>
          <w:numId w:val="1"/>
        </w:numPr>
        <w:rPr>
          <w:lang w:val="en-US"/>
        </w:rPr>
      </w:pPr>
      <w:r w:rsidRPr="000D216D">
        <w:rPr>
          <w:lang w:val="en-US"/>
        </w:rPr>
        <w:t xml:space="preserve">Once virtual install of </w:t>
      </w:r>
      <w:hyperlink r:id="rId8" w:history="1">
        <w:r w:rsidRPr="006E0A5F">
          <w:rPr>
            <w:rStyle w:val="Hyperlink"/>
            <w:b/>
            <w:bCs/>
            <w:lang w:val="en-US"/>
          </w:rPr>
          <w:t>Kali Linux for VMWare</w:t>
        </w:r>
      </w:hyperlink>
      <w:r w:rsidRPr="000D216D">
        <w:rPr>
          <w:lang w:val="en-US"/>
        </w:rPr>
        <w:t xml:space="preserve">. </w:t>
      </w:r>
    </w:p>
    <w:p w14:paraId="15AA9672" w14:textId="25354233" w:rsidR="005A4B09" w:rsidRDefault="004E4EC3" w:rsidP="005A4B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5A4B09" w:rsidRPr="000D216D">
        <w:rPr>
          <w:lang w:val="en-US"/>
        </w:rPr>
        <w:t xml:space="preserve">OVA </w:t>
      </w:r>
      <w:r w:rsidR="005A4B09">
        <w:rPr>
          <w:lang w:val="en-US"/>
        </w:rPr>
        <w:t xml:space="preserve">image </w:t>
      </w:r>
      <w:r w:rsidR="005A4B09" w:rsidRPr="000D216D">
        <w:rPr>
          <w:lang w:val="en-US"/>
        </w:rPr>
        <w:t>file for HA: Forensics Target</w:t>
      </w:r>
      <w:r w:rsidR="005A4B09">
        <w:rPr>
          <w:lang w:val="en-US"/>
        </w:rPr>
        <w:t xml:space="preserve"> downloaded from </w:t>
      </w:r>
      <w:hyperlink r:id="rId9" w:history="1">
        <w:proofErr w:type="spellStart"/>
        <w:r w:rsidR="005A4B09" w:rsidRPr="000D216D">
          <w:rPr>
            <w:rStyle w:val="Hyperlink"/>
            <w:b/>
            <w:bCs/>
            <w:lang w:val="en-US"/>
          </w:rPr>
          <w:t>Vulnhub</w:t>
        </w:r>
        <w:proofErr w:type="spellEnd"/>
      </w:hyperlink>
      <w:r w:rsidR="005A4B09">
        <w:rPr>
          <w:lang w:val="en-US"/>
        </w:rPr>
        <w:t xml:space="preserve"> </w:t>
      </w:r>
    </w:p>
    <w:p w14:paraId="017E3DCF" w14:textId="61FD6449" w:rsidR="005A4B09" w:rsidRDefault="005A4B09">
      <w:pPr>
        <w:rPr>
          <w:b/>
          <w:bCs/>
          <w:szCs w:val="24"/>
        </w:rPr>
      </w:pPr>
      <w:r w:rsidRPr="005A4B09">
        <w:rPr>
          <w:b/>
          <w:bCs/>
          <w:szCs w:val="24"/>
        </w:rPr>
        <w:t>Begin the Lab!</w:t>
      </w:r>
    </w:p>
    <w:p w14:paraId="50FD2A7F" w14:textId="084076EA" w:rsidR="005A4B09" w:rsidRDefault="005A4B09">
      <w:pPr>
        <w:rPr>
          <w:b/>
          <w:bCs/>
          <w:szCs w:val="24"/>
        </w:rPr>
      </w:pPr>
      <w:r w:rsidRPr="005A4B09">
        <w:rPr>
          <w:b/>
          <w:bCs/>
          <w:szCs w:val="24"/>
        </w:rPr>
        <w:t xml:space="preserve">Reconnaissance </w:t>
      </w:r>
    </w:p>
    <w:p w14:paraId="66CDDBA3" w14:textId="065563C3" w:rsidR="00E1788E" w:rsidRDefault="005A4B09">
      <w:pPr>
        <w:rPr>
          <w:szCs w:val="24"/>
        </w:rPr>
      </w:pPr>
      <w:r>
        <w:rPr>
          <w:szCs w:val="24"/>
        </w:rPr>
        <w:t>From your Kali desktop</w:t>
      </w:r>
      <w:r w:rsidR="004E4EC3">
        <w:rPr>
          <w:szCs w:val="24"/>
        </w:rPr>
        <w:t>,</w:t>
      </w:r>
      <w:r>
        <w:rPr>
          <w:szCs w:val="24"/>
        </w:rPr>
        <w:t xml:space="preserve"> o</w:t>
      </w:r>
      <w:r w:rsidRPr="005A4B09">
        <w:rPr>
          <w:szCs w:val="24"/>
        </w:rPr>
        <w:t>pen a terminal</w:t>
      </w:r>
      <w:r w:rsidR="004E4EC3">
        <w:rPr>
          <w:szCs w:val="24"/>
        </w:rPr>
        <w:t>,</w:t>
      </w:r>
      <w:r w:rsidRPr="005A4B09">
        <w:rPr>
          <w:szCs w:val="24"/>
        </w:rPr>
        <w:t xml:space="preserve"> and at the </w:t>
      </w:r>
      <w:r w:rsidR="004E4EC3">
        <w:rPr>
          <w:szCs w:val="24"/>
        </w:rPr>
        <w:t>prompt</w:t>
      </w:r>
      <w:r w:rsidRPr="005A4B09">
        <w:rPr>
          <w:szCs w:val="24"/>
        </w:rPr>
        <w:t>, type ifconfig. Find the IP address assigned to your Kali Linux eth0 adapter.</w:t>
      </w:r>
      <w:r>
        <w:rPr>
          <w:szCs w:val="24"/>
        </w:rPr>
        <w:t xml:space="preserve"> If both your Kali and the target have their networking configured for host-only, they will both have joined the same network meaning they will </w:t>
      </w:r>
      <w:r w:rsidR="004E4EC3">
        <w:rPr>
          <w:szCs w:val="24"/>
        </w:rPr>
        <w:t>share</w:t>
      </w:r>
      <w:r>
        <w:rPr>
          <w:szCs w:val="24"/>
        </w:rPr>
        <w:t xml:space="preserve"> the network portion of the </w:t>
      </w:r>
      <w:r w:rsidR="00E1788E">
        <w:rPr>
          <w:szCs w:val="24"/>
        </w:rPr>
        <w:t xml:space="preserve">IP address assigned to your Kali’s eth0 adapter. </w:t>
      </w:r>
    </w:p>
    <w:p w14:paraId="2C1EB272" w14:textId="1418799B" w:rsidR="005A4B09" w:rsidRPr="005A4B09" w:rsidRDefault="00E1788E">
      <w:pPr>
        <w:rPr>
          <w:szCs w:val="24"/>
        </w:rPr>
      </w:pPr>
      <w:r w:rsidRPr="00E1788E">
        <w:rPr>
          <w:szCs w:val="24"/>
          <w:highlight w:val="yellow"/>
        </w:rPr>
        <w:t>This is my IP address</w:t>
      </w:r>
      <w:r w:rsidR="004E4EC3">
        <w:rPr>
          <w:szCs w:val="24"/>
          <w:highlight w:val="yellow"/>
        </w:rPr>
        <w:t>;</w:t>
      </w:r>
      <w:r w:rsidRPr="00E1788E">
        <w:rPr>
          <w:szCs w:val="24"/>
          <w:highlight w:val="yellow"/>
        </w:rPr>
        <w:t xml:space="preserve"> yours may differ.</w:t>
      </w:r>
      <w:r>
        <w:rPr>
          <w:szCs w:val="24"/>
        </w:rPr>
        <w:t xml:space="preserve"> </w:t>
      </w:r>
    </w:p>
    <w:p w14:paraId="7A84EE44" w14:textId="026FDFA6" w:rsidR="005A4B09" w:rsidRDefault="005A4B09">
      <w:pPr>
        <w:rPr>
          <w:szCs w:val="24"/>
        </w:rPr>
      </w:pPr>
      <w:r>
        <w:rPr>
          <w:noProof/>
          <w:lang w:val="en-US"/>
        </w:rPr>
        <w:drawing>
          <wp:inline distT="0" distB="0" distL="0" distR="0" wp14:anchorId="5C5D76F8" wp14:editId="2BB50D40">
            <wp:extent cx="4373977" cy="1174965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27" cy="123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9835" w14:textId="75B7C648" w:rsidR="00E1788E" w:rsidRDefault="00E1788E">
      <w:pPr>
        <w:rPr>
          <w:szCs w:val="24"/>
        </w:rPr>
      </w:pPr>
      <w:r>
        <w:rPr>
          <w:szCs w:val="24"/>
        </w:rPr>
        <w:t>With the above information, we can find any target on the same network using netdiscover. Netdiscover uses ARP request</w:t>
      </w:r>
      <w:r w:rsidR="004B5D89">
        <w:rPr>
          <w:szCs w:val="24"/>
        </w:rPr>
        <w:t>s</w:t>
      </w:r>
      <w:r>
        <w:rPr>
          <w:szCs w:val="24"/>
        </w:rPr>
        <w:t xml:space="preserve"> to find devices on the network. </w:t>
      </w:r>
    </w:p>
    <w:p w14:paraId="4AA5D899" w14:textId="6F8CC12D" w:rsidR="004B5D89" w:rsidRPr="004B5D89" w:rsidRDefault="004B5D89" w:rsidP="004B5D89">
      <w:pPr>
        <w:rPr>
          <w:rFonts w:cs="Times New Roman"/>
          <w:szCs w:val="24"/>
        </w:rPr>
      </w:pPr>
      <w:r w:rsidRPr="004B5D89">
        <w:rPr>
          <w:szCs w:val="24"/>
        </w:rPr>
        <w:t xml:space="preserve">At the prompt, type </w:t>
      </w:r>
      <w:r w:rsidRPr="004B5D89">
        <w:rPr>
          <w:rFonts w:ascii="Courier New" w:hAnsi="Courier New" w:cs="Courier New"/>
          <w:b/>
          <w:bCs/>
          <w:szCs w:val="24"/>
        </w:rPr>
        <w:t>netdiscover -</w:t>
      </w:r>
      <w:proofErr w:type="spellStart"/>
      <w:r w:rsidRPr="004B5D89">
        <w:rPr>
          <w:rFonts w:ascii="Courier New" w:hAnsi="Courier New" w:cs="Courier New"/>
          <w:b/>
          <w:bCs/>
          <w:szCs w:val="24"/>
        </w:rPr>
        <w:t>i</w:t>
      </w:r>
      <w:proofErr w:type="spellEnd"/>
      <w:r w:rsidRPr="004B5D89">
        <w:rPr>
          <w:rFonts w:ascii="Courier New" w:hAnsi="Courier New" w:cs="Courier New"/>
          <w:b/>
          <w:bCs/>
          <w:szCs w:val="24"/>
        </w:rPr>
        <w:t xml:space="preserve"> eth0</w:t>
      </w:r>
      <w:r>
        <w:rPr>
          <w:rFonts w:ascii="Courier New" w:hAnsi="Courier New" w:cs="Courier New"/>
          <w:b/>
          <w:bCs/>
          <w:szCs w:val="24"/>
        </w:rPr>
        <w:t xml:space="preserve">. </w:t>
      </w:r>
      <w:r w:rsidRPr="004B5D89">
        <w:rPr>
          <w:rFonts w:cs="Times New Roman"/>
          <w:szCs w:val="24"/>
        </w:rPr>
        <w:t xml:space="preserve">This will send the ARP request out the same network adapter that Kali is using. The </w:t>
      </w:r>
      <w:r w:rsidRPr="004B5D89">
        <w:rPr>
          <w:rFonts w:ascii="Courier New" w:hAnsi="Courier New" w:cs="Courier New"/>
          <w:b/>
          <w:bCs/>
          <w:szCs w:val="24"/>
        </w:rPr>
        <w:t>-</w:t>
      </w:r>
      <w:proofErr w:type="spellStart"/>
      <w:r w:rsidRPr="004B5D89">
        <w:rPr>
          <w:rFonts w:ascii="Courier New" w:hAnsi="Courier New" w:cs="Courier New"/>
          <w:b/>
          <w:bCs/>
          <w:szCs w:val="24"/>
        </w:rPr>
        <w:t>i</w:t>
      </w:r>
      <w:proofErr w:type="spellEnd"/>
      <w:r w:rsidRPr="004B5D89">
        <w:rPr>
          <w:rFonts w:cs="Times New Roman"/>
          <w:szCs w:val="24"/>
        </w:rPr>
        <w:t xml:space="preserve"> switch assigns the interface </w:t>
      </w:r>
      <w:r>
        <w:rPr>
          <w:rFonts w:cs="Times New Roman"/>
          <w:szCs w:val="24"/>
        </w:rPr>
        <w:t>to use</w:t>
      </w:r>
      <w:r w:rsidRPr="004B5D8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Be patient</w:t>
      </w:r>
      <w:r w:rsidR="004E4EC3">
        <w:rPr>
          <w:rFonts w:cs="Times New Roman"/>
          <w:szCs w:val="24"/>
        </w:rPr>
        <w:t>;</w:t>
      </w:r>
      <w:r>
        <w:rPr>
          <w:rFonts w:cs="Times New Roman"/>
          <w:szCs w:val="24"/>
        </w:rPr>
        <w:t xml:space="preserve"> the scan takes a few minutes. </w:t>
      </w:r>
    </w:p>
    <w:p w14:paraId="15EC0A90" w14:textId="375C5E0C" w:rsidR="004B5D89" w:rsidRDefault="004B5D89" w:rsidP="004B5D89">
      <w:pPr>
        <w:rPr>
          <w:szCs w:val="24"/>
        </w:rPr>
      </w:pPr>
      <w:r w:rsidRPr="004B5D89">
        <w:rPr>
          <w:szCs w:val="24"/>
        </w:rPr>
        <w:t>Press enter.</w:t>
      </w:r>
    </w:p>
    <w:p w14:paraId="6D90B904" w14:textId="77777777" w:rsidR="00CE74BB" w:rsidRDefault="00CE74BB" w:rsidP="004B5D89">
      <w:pPr>
        <w:rPr>
          <w:szCs w:val="24"/>
        </w:rPr>
      </w:pPr>
    </w:p>
    <w:p w14:paraId="40DE1B6E" w14:textId="0E334B44" w:rsidR="004B5D89" w:rsidRDefault="004B5D89" w:rsidP="004B5D89">
      <w:pPr>
        <w:rPr>
          <w:szCs w:val="24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5DC65281" wp14:editId="2B559B4B">
            <wp:extent cx="4781671" cy="182833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16" cy="191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19F6" w14:textId="62573DD5" w:rsidR="00CE74BB" w:rsidRDefault="004E4EC3" w:rsidP="004B5D89">
      <w:pPr>
        <w:rPr>
          <w:szCs w:val="24"/>
        </w:rPr>
      </w:pPr>
      <w:r>
        <w:rPr>
          <w:szCs w:val="24"/>
        </w:rPr>
        <w:t>Our</w:t>
      </w:r>
      <w:r w:rsidR="00CE74BB">
        <w:rPr>
          <w:szCs w:val="24"/>
        </w:rPr>
        <w:t xml:space="preserve"> results come back r</w:t>
      </w:r>
      <w:r>
        <w:rPr>
          <w:szCs w:val="24"/>
        </w:rPr>
        <w:t>elatively</w:t>
      </w:r>
      <w:r w:rsidR="00CE74BB">
        <w:rPr>
          <w:szCs w:val="24"/>
        </w:rPr>
        <w:t xml:space="preserve"> quickly. I can assume that the host IP of 129 belongs to my target. </w:t>
      </w:r>
    </w:p>
    <w:p w14:paraId="7614936A" w14:textId="29F5AC95" w:rsidR="00CA3169" w:rsidRDefault="00CA3169" w:rsidP="004B5D89">
      <w:pPr>
        <w:rPr>
          <w:szCs w:val="24"/>
        </w:rPr>
      </w:pPr>
      <w:r>
        <w:rPr>
          <w:szCs w:val="24"/>
        </w:rPr>
        <w:t xml:space="preserve">We next need to run a </w:t>
      </w:r>
      <w:r w:rsidR="004E4EC3">
        <w:rPr>
          <w:szCs w:val="24"/>
        </w:rPr>
        <w:t>Nmap</w:t>
      </w:r>
      <w:r>
        <w:rPr>
          <w:szCs w:val="24"/>
        </w:rPr>
        <w:t xml:space="preserve"> scan against our target</w:t>
      </w:r>
      <w:r w:rsidR="004E4EC3">
        <w:rPr>
          <w:szCs w:val="24"/>
        </w:rPr>
        <w:t>,</w:t>
      </w:r>
      <w:r>
        <w:rPr>
          <w:szCs w:val="24"/>
        </w:rPr>
        <w:t xml:space="preserve"> looking for any services that may be running.</w:t>
      </w:r>
    </w:p>
    <w:p w14:paraId="2259EFA4" w14:textId="7582AA2A" w:rsidR="00CA3169" w:rsidRDefault="00CA3169" w:rsidP="004B5D89">
      <w:pPr>
        <w:rPr>
          <w:rFonts w:ascii="Courier New" w:hAnsi="Courier New" w:cs="Courier New"/>
          <w:b/>
          <w:bCs/>
          <w:szCs w:val="24"/>
        </w:rPr>
      </w:pPr>
      <w:proofErr w:type="spellStart"/>
      <w:r w:rsidRPr="00CA3169">
        <w:rPr>
          <w:rFonts w:ascii="Courier New" w:hAnsi="Courier New" w:cs="Courier New"/>
          <w:b/>
          <w:bCs/>
          <w:szCs w:val="24"/>
        </w:rPr>
        <w:t>nmap</w:t>
      </w:r>
      <w:proofErr w:type="spellEnd"/>
      <w:r w:rsidRPr="00CA3169">
        <w:rPr>
          <w:rFonts w:ascii="Courier New" w:hAnsi="Courier New" w:cs="Courier New"/>
          <w:b/>
          <w:bCs/>
          <w:szCs w:val="24"/>
        </w:rPr>
        <w:t xml:space="preserve"> -A 192.168.107.129</w:t>
      </w:r>
    </w:p>
    <w:p w14:paraId="6950F615" w14:textId="3A39A7C0" w:rsidR="005A4B09" w:rsidRDefault="00CA316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Pr="00CA3169">
        <w:rPr>
          <w:rFonts w:cs="Times New Roman"/>
          <w:szCs w:val="24"/>
        </w:rPr>
        <w:t xml:space="preserve">results </w:t>
      </w:r>
      <w:r w:rsidR="004E4EC3">
        <w:rPr>
          <w:rFonts w:cs="Times New Roman"/>
          <w:szCs w:val="24"/>
        </w:rPr>
        <w:t>show</w:t>
      </w:r>
      <w:r w:rsidRPr="00CA3169">
        <w:rPr>
          <w:rFonts w:cs="Times New Roman"/>
          <w:szCs w:val="24"/>
        </w:rPr>
        <w:t xml:space="preserve"> that we have port 22 running SSH and port 80 running a web service. </w:t>
      </w:r>
    </w:p>
    <w:p w14:paraId="1B2E1CB6" w14:textId="0097A3AD" w:rsidR="00CA3169" w:rsidRDefault="00CA3169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963DB50" wp14:editId="5DA5E9EE">
            <wp:extent cx="5940425" cy="31216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C9D6" w14:textId="25E7D111" w:rsidR="003830A2" w:rsidRDefault="003830A2">
      <w:pPr>
        <w:rPr>
          <w:szCs w:val="24"/>
        </w:rPr>
      </w:pPr>
      <w:r>
        <w:rPr>
          <w:szCs w:val="24"/>
        </w:rPr>
        <w:t>As always, we attend to the low hanging fruit first</w:t>
      </w:r>
      <w:r w:rsidR="004E4EC3">
        <w:rPr>
          <w:szCs w:val="24"/>
        </w:rPr>
        <w:t>, which will</w:t>
      </w:r>
      <w:r>
        <w:rPr>
          <w:szCs w:val="24"/>
        </w:rPr>
        <w:t xml:space="preserve"> be the </w:t>
      </w:r>
      <w:r w:rsidR="004E4EC3">
        <w:rPr>
          <w:szCs w:val="24"/>
        </w:rPr>
        <w:t>HTTP</w:t>
      </w:r>
      <w:r>
        <w:rPr>
          <w:szCs w:val="24"/>
        </w:rPr>
        <w:t xml:space="preserve"> service that is running on our target. </w:t>
      </w:r>
    </w:p>
    <w:p w14:paraId="0E4D7240" w14:textId="3E8B4EF6" w:rsidR="003830A2" w:rsidRDefault="003830A2">
      <w:pPr>
        <w:rPr>
          <w:szCs w:val="24"/>
        </w:rPr>
      </w:pPr>
      <w:r>
        <w:rPr>
          <w:szCs w:val="24"/>
        </w:rPr>
        <w:t xml:space="preserve">Open a browser and in the address bar, type the IP address of your target. </w:t>
      </w:r>
    </w:p>
    <w:p w14:paraId="0160F768" w14:textId="417E075A" w:rsidR="003830A2" w:rsidRDefault="00BD1295">
      <w:pPr>
        <w:rPr>
          <w:rFonts w:ascii="Courier New" w:hAnsi="Courier New" w:cs="Courier New"/>
          <w:b/>
          <w:bCs/>
          <w:szCs w:val="24"/>
        </w:rPr>
      </w:pPr>
      <w:hyperlink r:id="rId13" w:history="1">
        <w:r w:rsidR="003830A2" w:rsidRPr="00C06FFF">
          <w:rPr>
            <w:rStyle w:val="Hyperlink"/>
            <w:rFonts w:ascii="Courier New" w:hAnsi="Courier New" w:cs="Courier New"/>
            <w:b/>
            <w:bCs/>
            <w:szCs w:val="24"/>
          </w:rPr>
          <w:t>http://192.168.107.129</w:t>
        </w:r>
      </w:hyperlink>
    </w:p>
    <w:p w14:paraId="1AECD1CD" w14:textId="591E4E2D" w:rsidR="003830A2" w:rsidRPr="003830A2" w:rsidRDefault="003830A2">
      <w:pPr>
        <w:rPr>
          <w:rFonts w:cs="Times New Roman"/>
          <w:szCs w:val="24"/>
        </w:rPr>
      </w:pPr>
      <w:r w:rsidRPr="003830A2">
        <w:rPr>
          <w:rFonts w:cs="Times New Roman"/>
          <w:szCs w:val="24"/>
        </w:rPr>
        <w:t>We see a button that says, “Click here to get flag!”</w:t>
      </w:r>
      <w:r>
        <w:rPr>
          <w:rFonts w:cs="Times New Roman"/>
          <w:szCs w:val="24"/>
        </w:rPr>
        <w:t xml:space="preserve"> </w:t>
      </w:r>
    </w:p>
    <w:p w14:paraId="773B0A42" w14:textId="78A93E42" w:rsidR="003830A2" w:rsidRDefault="003830A2">
      <w:pPr>
        <w:rPr>
          <w:rFonts w:ascii="Courier New" w:hAnsi="Courier New" w:cs="Courier New"/>
          <w:b/>
          <w:bCs/>
          <w:szCs w:val="24"/>
        </w:rPr>
      </w:pPr>
    </w:p>
    <w:p w14:paraId="0FC65667" w14:textId="2A5CE982" w:rsidR="003830A2" w:rsidRPr="0000041C" w:rsidRDefault="0000041C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6DCD8" wp14:editId="408E905B">
                <wp:simplePos x="0" y="0"/>
                <wp:positionH relativeFrom="column">
                  <wp:posOffset>3148221</wp:posOffset>
                </wp:positionH>
                <wp:positionV relativeFrom="paragraph">
                  <wp:posOffset>1438275</wp:posOffset>
                </wp:positionV>
                <wp:extent cx="390222" cy="291211"/>
                <wp:effectExtent l="0" t="19050" r="29210" b="3302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22" cy="29121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D2EF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47.9pt;margin-top:113.25pt;width:30.75pt;height: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6qdwIAAEEFAAAOAAAAZHJzL2Uyb0RvYy54bWysVE1P3DAQvVfqf7B8L/no0paILFqBqCoh&#10;QEDF2Tj2JpLjccfezW5/fcdONiBAPVTdg9f2zLyZeXnj07Ndb9hWoe/A1rw4yjlTVkLT2XXNfz5c&#10;fvrGmQ/CNsKAVTXfK8/Plh8/nA6uUiW0YBqFjECsrwZX8zYEV2WZl63qhT8CpywZNWAvAh1xnTUo&#10;BkLvTVbm+ZdsAGwcglTe0+3FaOTLhK+1kuFGa68CMzWn2kJaMa1Pcc2Wp6Jao3BtJ6cyxD9U0YvO&#10;UtIZ6kIEwTbYvYHqO4ngQYcjCX0GWndSpR6omyJ/1c19K5xKvRA53s00+f8HK6+3t8i6puYLzqzo&#10;6ROtEGGo2F23bgNbRIYG5ytyvHe3OJ08bWO7O419/KdG2C6xup9ZVbvAJF1+PsnLsuRMkqk8Kcqi&#10;iJjZc7BDH74r6Fnc1Bxj4lREYlRsr3wYAw6OFB1LGotIu7A3KtZh7J3S1A6lLVN0EpI6N8i2giQg&#10;pFQ2FKOpFY0ar49z+k1VzRGpxgQYkXVnzIw9AUSRvsUea538Y6hKOpyD878VNgbPESkz2DAH950F&#10;fA/AUFdT5tH/QNJITWTpCZo9fWyEcQq8k5cdMX4lfLgVSLKnAaFRDje0aANDzWHacdYC/n7vPvqT&#10;GsnK2UBjVHP/ayNQcWZ+WNLpSbFYxLlLh8Xx15IO+NLy9NJiN/050Gcq6NFwMm2jfzCHrUboH2ni&#10;VzErmYSVlLvmMuDhcB7G8aY3Q6rVKrnRrDkRruy9kxE8shq19LB7FOgm2QXS6zUcRk5Ur3Q3+sZI&#10;C6tNAN0lUT7zOvFNc5qEM70p8SF4eU5ezy/f8g8AAAD//wMAUEsDBBQABgAIAAAAIQAVBHUM4wAA&#10;AAsBAAAPAAAAZHJzL2Rvd25yZXYueG1sTI/BTsMwEETvSPyDtUjcqEPatBDiVKgIqgoh1FIO3Nx4&#10;iSPidRS7Tfh7lhMcd3Y086ZYjq4VJ+xD40nB9SQBgVR501CtYP/2eHUDIkRNRreeUME3BliW52eF&#10;zo0faIunXawFh1DItQIbY5dLGSqLToeJ75D49+l7pyOffS1NrwcOd61Mk2QunW6IG6zucGWx+tod&#10;nYKPlye7Wb++m7Wv9g/PYVuv/HRQ6vJivL8DEXGMf2b4xWd0KJnp4I9kgmgVzG4zRo8K0nSegWBH&#10;li2mIA6sLNIZyLKQ/zeUPwAAAP//AwBQSwECLQAUAAYACAAAACEAtoM4kv4AAADhAQAAEwAAAAAA&#10;AAAAAAAAAAAAAAAAW0NvbnRlbnRfVHlwZXNdLnhtbFBLAQItABQABgAIAAAAIQA4/SH/1gAAAJQB&#10;AAALAAAAAAAAAAAAAAAAAC8BAABfcmVscy8ucmVsc1BLAQItABQABgAIAAAAIQAmAq6qdwIAAEEF&#10;AAAOAAAAAAAAAAAAAAAAAC4CAABkcnMvZTJvRG9jLnhtbFBLAQItABQABgAIAAAAIQAVBHUM4wAA&#10;AAsBAAAPAAAAAAAAAAAAAAAAANEEAABkcnMvZG93bnJldi54bWxQSwUGAAAAAAQABADzAAAA4QUA&#10;AAAA&#10;" adj="13540" fillcolor="#4472c4 [3204]" strokecolor="#1f3763 [1604]" strokeweight="1pt"/>
            </w:pict>
          </mc:Fallback>
        </mc:AlternateContent>
      </w:r>
      <w:r w:rsidRPr="0000041C">
        <w:rPr>
          <w:rFonts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1113DB78" wp14:editId="283AB4FF">
            <wp:simplePos x="0" y="0"/>
            <wp:positionH relativeFrom="column">
              <wp:posOffset>3634304</wp:posOffset>
            </wp:positionH>
            <wp:positionV relativeFrom="paragraph">
              <wp:posOffset>700907</wp:posOffset>
            </wp:positionV>
            <wp:extent cx="2105319" cy="2048161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0A2" w:rsidRPr="0000041C">
        <w:rPr>
          <w:rFonts w:cs="Times New Roman"/>
          <w:noProof/>
          <w:szCs w:val="24"/>
        </w:rPr>
        <w:drawing>
          <wp:inline distT="0" distB="0" distL="0" distR="0" wp14:anchorId="2C72D4CD" wp14:editId="281139F4">
            <wp:extent cx="3051029" cy="2749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76" cy="2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73EF" w14:textId="3A90406B" w:rsidR="003830A2" w:rsidRDefault="00E30D4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This is just a rabbit hole that goes nowhere. </w:t>
      </w:r>
    </w:p>
    <w:p w14:paraId="438958D0" w14:textId="2BD753E8" w:rsidR="0000041C" w:rsidRDefault="000004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 can close out our browser. </w:t>
      </w:r>
    </w:p>
    <w:p w14:paraId="5440A5F2" w14:textId="24AC877B" w:rsidR="0000041C" w:rsidRPr="0000041C" w:rsidRDefault="0000041C" w:rsidP="0000041C">
      <w:pPr>
        <w:rPr>
          <w:rFonts w:cs="Times New Roman"/>
          <w:szCs w:val="24"/>
        </w:rPr>
      </w:pPr>
      <w:r>
        <w:rPr>
          <w:rFonts w:cs="Times New Roman"/>
          <w:szCs w:val="24"/>
        </w:rPr>
        <w:t>The</w:t>
      </w:r>
      <w:r w:rsidRPr="0000041C">
        <w:rPr>
          <w:rFonts w:cs="Times New Roman"/>
          <w:szCs w:val="24"/>
        </w:rPr>
        <w:t xml:space="preserve"> webpage </w:t>
      </w:r>
      <w:r>
        <w:rPr>
          <w:rFonts w:cs="Times New Roman"/>
          <w:szCs w:val="24"/>
        </w:rPr>
        <w:t>has</w:t>
      </w:r>
      <w:r w:rsidRPr="0000041C">
        <w:rPr>
          <w:rFonts w:cs="Times New Roman"/>
          <w:szCs w:val="24"/>
        </w:rPr>
        <w:t xml:space="preserve"> some forensics images. Nothing </w:t>
      </w:r>
      <w:r w:rsidR="004E4EC3">
        <w:rPr>
          <w:rFonts w:cs="Times New Roman"/>
          <w:szCs w:val="24"/>
        </w:rPr>
        <w:t>unusu</w:t>
      </w:r>
      <w:r w:rsidRPr="0000041C">
        <w:rPr>
          <w:rFonts w:cs="Times New Roman"/>
          <w:szCs w:val="24"/>
        </w:rPr>
        <w:t>al</w:t>
      </w:r>
      <w:r w:rsidR="004E4EC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so we can move on</w:t>
      </w:r>
      <w:r w:rsidRPr="0000041C">
        <w:rPr>
          <w:rFonts w:cs="Times New Roman"/>
          <w:szCs w:val="24"/>
        </w:rPr>
        <w:t>. Next</w:t>
      </w:r>
      <w:r>
        <w:rPr>
          <w:rFonts w:cs="Times New Roman"/>
          <w:szCs w:val="24"/>
        </w:rPr>
        <w:t>,</w:t>
      </w:r>
      <w:r w:rsidRPr="0000041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we need to </w:t>
      </w:r>
      <w:r w:rsidR="00E30D4B">
        <w:rPr>
          <w:rFonts w:cs="Times New Roman"/>
          <w:szCs w:val="24"/>
        </w:rPr>
        <w:t>brute force</w:t>
      </w:r>
      <w:r>
        <w:rPr>
          <w:rFonts w:cs="Times New Roman"/>
          <w:szCs w:val="24"/>
        </w:rPr>
        <w:t xml:space="preserve"> our way</w:t>
      </w:r>
      <w:r w:rsidRPr="0000041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through the web server’s d</w:t>
      </w:r>
      <w:r w:rsidRPr="0000041C">
        <w:rPr>
          <w:rFonts w:cs="Times New Roman"/>
          <w:szCs w:val="24"/>
        </w:rPr>
        <w:t xml:space="preserve">irectory. </w:t>
      </w:r>
      <w:r>
        <w:rPr>
          <w:rFonts w:cs="Times New Roman"/>
          <w:szCs w:val="24"/>
        </w:rPr>
        <w:t>For this task, we will use</w:t>
      </w:r>
      <w:r w:rsidRPr="0000041C">
        <w:rPr>
          <w:rFonts w:cs="Times New Roman"/>
          <w:szCs w:val="24"/>
        </w:rPr>
        <w:t xml:space="preserve"> </w:t>
      </w:r>
      <w:proofErr w:type="spellStart"/>
      <w:r w:rsidRPr="0000041C">
        <w:rPr>
          <w:rFonts w:cs="Times New Roman"/>
          <w:szCs w:val="24"/>
        </w:rPr>
        <w:t>dirb</w:t>
      </w:r>
      <w:proofErr w:type="spellEnd"/>
      <w:r>
        <w:rPr>
          <w:rFonts w:cs="Times New Roman"/>
          <w:szCs w:val="24"/>
        </w:rPr>
        <w:t xml:space="preserve">. </w:t>
      </w:r>
    </w:p>
    <w:p w14:paraId="04C76292" w14:textId="74AB23A5" w:rsidR="0000041C" w:rsidRDefault="0000041C">
      <w:pPr>
        <w:rPr>
          <w:rFonts w:ascii="Courier New" w:hAnsi="Courier New" w:cs="Courier New"/>
          <w:b/>
          <w:bCs/>
          <w:szCs w:val="24"/>
        </w:rPr>
      </w:pPr>
      <w:proofErr w:type="spellStart"/>
      <w:r w:rsidRPr="0000041C">
        <w:rPr>
          <w:rFonts w:ascii="Courier New" w:hAnsi="Courier New" w:cs="Courier New"/>
          <w:b/>
          <w:bCs/>
          <w:szCs w:val="24"/>
        </w:rPr>
        <w:t>dirb</w:t>
      </w:r>
      <w:proofErr w:type="spellEnd"/>
      <w:r w:rsidRPr="0000041C">
        <w:rPr>
          <w:rFonts w:ascii="Courier New" w:hAnsi="Courier New" w:cs="Courier New"/>
          <w:b/>
          <w:bCs/>
          <w:szCs w:val="24"/>
        </w:rPr>
        <w:t xml:space="preserve"> </w:t>
      </w:r>
      <w:r w:rsidRPr="002F5089">
        <w:rPr>
          <w:rFonts w:ascii="Courier New" w:hAnsi="Courier New" w:cs="Courier New"/>
          <w:b/>
          <w:bCs/>
          <w:szCs w:val="24"/>
        </w:rPr>
        <w:t>http://192.168.107.129</w:t>
      </w:r>
    </w:p>
    <w:p w14:paraId="42498C29" w14:textId="09D64391" w:rsidR="0000041C" w:rsidRPr="002F5089" w:rsidRDefault="002F5089">
      <w:pPr>
        <w:rPr>
          <w:rFonts w:cs="Times New Roman"/>
          <w:szCs w:val="24"/>
        </w:rPr>
      </w:pPr>
      <w:r w:rsidRPr="002F5089">
        <w:rPr>
          <w:rFonts w:cs="Times New Roman"/>
          <w:szCs w:val="24"/>
        </w:rPr>
        <w:t>We learn there is a</w:t>
      </w:r>
      <w:r>
        <w:rPr>
          <w:rFonts w:cs="Times New Roman"/>
          <w:szCs w:val="24"/>
        </w:rPr>
        <w:t>n</w:t>
      </w:r>
      <w:r w:rsidRPr="002F5089">
        <w:rPr>
          <w:rFonts w:cs="Times New Roman"/>
          <w:szCs w:val="24"/>
        </w:rPr>
        <w:t xml:space="preserve"> image</w:t>
      </w:r>
      <w:r>
        <w:rPr>
          <w:rFonts w:cs="Times New Roman"/>
          <w:szCs w:val="24"/>
        </w:rPr>
        <w:t xml:space="preserve"> directory</w:t>
      </w:r>
      <w:r w:rsidRPr="002F5089">
        <w:rPr>
          <w:rFonts w:cs="Times New Roman"/>
          <w:szCs w:val="24"/>
        </w:rPr>
        <w:t xml:space="preserve"> on the webserver.</w:t>
      </w:r>
    </w:p>
    <w:p w14:paraId="073943DA" w14:textId="2343AFE7" w:rsidR="002F5089" w:rsidRDefault="002F5089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553E56D" wp14:editId="515FA2C2">
            <wp:extent cx="3115949" cy="245911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00" cy="24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7BAE" w14:textId="23D63794" w:rsidR="002442A3" w:rsidRDefault="002442A3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We can view the contents of the images directory by using our web browser and appending the </w:t>
      </w:r>
      <w:r w:rsidR="004E4EC3">
        <w:rPr>
          <w:rFonts w:cs="Times New Roman"/>
          <w:szCs w:val="24"/>
        </w:rPr>
        <w:t>directory’s name</w:t>
      </w:r>
      <w:r>
        <w:rPr>
          <w:rFonts w:cs="Times New Roman"/>
          <w:szCs w:val="24"/>
        </w:rPr>
        <w:t xml:space="preserve"> to the front of our IP address like so.</w:t>
      </w:r>
    </w:p>
    <w:p w14:paraId="75596774" w14:textId="410B183C" w:rsidR="002442A3" w:rsidRDefault="00BD1295">
      <w:pPr>
        <w:rPr>
          <w:rFonts w:ascii="Courier New" w:hAnsi="Courier New" w:cs="Courier New"/>
          <w:b/>
          <w:bCs/>
          <w:szCs w:val="24"/>
        </w:rPr>
      </w:pPr>
      <w:hyperlink r:id="rId17" w:history="1">
        <w:r w:rsidR="002442A3" w:rsidRPr="00C06FFF">
          <w:rPr>
            <w:rStyle w:val="Hyperlink"/>
            <w:rFonts w:ascii="Courier New" w:hAnsi="Courier New" w:cs="Courier New"/>
            <w:b/>
            <w:bCs/>
            <w:szCs w:val="24"/>
          </w:rPr>
          <w:t>http://192.168.107.129/images/</w:t>
        </w:r>
      </w:hyperlink>
    </w:p>
    <w:p w14:paraId="61AD873E" w14:textId="21AD74E8" w:rsidR="002442A3" w:rsidRDefault="002442A3">
      <w:pPr>
        <w:rPr>
          <w:rFonts w:ascii="Courier New" w:hAnsi="Courier New" w:cs="Courier New"/>
          <w:b/>
          <w:bCs/>
          <w:szCs w:val="24"/>
        </w:rPr>
      </w:pPr>
      <w:r>
        <w:rPr>
          <w:rFonts w:ascii="Courier New" w:hAnsi="Courier New" w:cs="Courier New"/>
          <w:b/>
          <w:bCs/>
          <w:noProof/>
          <w:szCs w:val="24"/>
        </w:rPr>
        <w:lastRenderedPageBreak/>
        <w:drawing>
          <wp:inline distT="0" distB="0" distL="0" distR="0" wp14:anchorId="01590A7B" wp14:editId="70FEA0B0">
            <wp:extent cx="3273203" cy="3249893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55" cy="32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7868" w14:textId="783E9952" w:rsidR="00CC02EB" w:rsidRDefault="00CC02EB">
      <w:pPr>
        <w:rPr>
          <w:rFonts w:cs="Times New Roman"/>
          <w:szCs w:val="24"/>
        </w:rPr>
      </w:pPr>
      <w:r>
        <w:rPr>
          <w:rFonts w:cs="Times New Roman"/>
          <w:szCs w:val="24"/>
        </w:rPr>
        <w:t>Open the fingerprint.jpg image. Right</w:t>
      </w:r>
      <w:r w:rsidR="004E4EC3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click on the image and save it to your Downloads directory. Close your browser.</w:t>
      </w:r>
    </w:p>
    <w:p w14:paraId="0D1F8D52" w14:textId="4C37BC9A" w:rsidR="00CC02EB" w:rsidRDefault="00CC02E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87FEB93" wp14:editId="757CB4F9">
            <wp:extent cx="2667635" cy="2475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0308" w14:textId="29D477AC" w:rsidR="003F5F30" w:rsidRDefault="002B713E">
      <w:pPr>
        <w:rPr>
          <w:rFonts w:cs="Times New Roman"/>
          <w:szCs w:val="24"/>
        </w:rPr>
      </w:pPr>
      <w:r w:rsidRPr="002B713E">
        <w:rPr>
          <w:rFonts w:cs="Times New Roman"/>
          <w:szCs w:val="24"/>
        </w:rPr>
        <w:t xml:space="preserve">Saving the image places a copy of the image in the Downloads directory. </w:t>
      </w:r>
    </w:p>
    <w:p w14:paraId="56FFC06C" w14:textId="04EE7297" w:rsidR="00AB3720" w:rsidRDefault="004E4EC3">
      <w:pPr>
        <w:rPr>
          <w:rFonts w:cs="Times New Roman"/>
          <w:szCs w:val="24"/>
        </w:rPr>
      </w:pPr>
      <w:r>
        <w:rPr>
          <w:rFonts w:cs="Times New Roman"/>
          <w:szCs w:val="24"/>
        </w:rPr>
        <w:t>N</w:t>
      </w:r>
      <w:r w:rsidR="00AB3720">
        <w:rPr>
          <w:rFonts w:cs="Times New Roman"/>
          <w:szCs w:val="24"/>
        </w:rPr>
        <w:t>ext</w:t>
      </w:r>
      <w:r>
        <w:rPr>
          <w:rFonts w:cs="Times New Roman"/>
          <w:szCs w:val="24"/>
        </w:rPr>
        <w:t>,</w:t>
      </w:r>
      <w:r w:rsidR="00AB372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we </w:t>
      </w:r>
      <w:r w:rsidR="00AB3720">
        <w:rPr>
          <w:rFonts w:cs="Times New Roman"/>
          <w:szCs w:val="24"/>
        </w:rPr>
        <w:t>need to examine the EXIF metadata of the image.</w:t>
      </w:r>
    </w:p>
    <w:p w14:paraId="3731FBE0" w14:textId="3128C953" w:rsidR="00AB3720" w:rsidRDefault="00AB3720">
      <w:pPr>
        <w:rPr>
          <w:rFonts w:cs="Times New Roman"/>
          <w:szCs w:val="24"/>
        </w:rPr>
      </w:pPr>
      <w:r w:rsidRPr="00AB3720">
        <w:rPr>
          <w:rFonts w:cs="Times New Roman"/>
          <w:szCs w:val="24"/>
        </w:rPr>
        <w:t xml:space="preserve">EXIF is short for Exchangeable Image File, a format that is a standard for storing interchange information in digital photography image files using JPEG compression. Almost all new digital cameras use the EXIF annotation, storing </w:t>
      </w:r>
      <w:r w:rsidR="004E4EC3">
        <w:rPr>
          <w:rFonts w:cs="Times New Roman"/>
          <w:szCs w:val="24"/>
        </w:rPr>
        <w:t>data</w:t>
      </w:r>
      <w:r w:rsidRPr="00AB3720">
        <w:rPr>
          <w:rFonts w:cs="Times New Roman"/>
          <w:szCs w:val="24"/>
        </w:rPr>
        <w:t xml:space="preserve"> on the image such as shutter speed, exposure compensation, F</w:t>
      </w:r>
      <w:r w:rsidR="004E4EC3">
        <w:rPr>
          <w:rFonts w:cs="Times New Roman"/>
          <w:szCs w:val="24"/>
        </w:rPr>
        <w:t>-</w:t>
      </w:r>
      <w:r w:rsidRPr="00AB3720">
        <w:rPr>
          <w:rFonts w:cs="Times New Roman"/>
          <w:szCs w:val="24"/>
        </w:rPr>
        <w:t>number, what metering system was used, if a flash was used, ISO number, date and time the image was taken, white</w:t>
      </w:r>
      <w:r w:rsidR="004E4EC3">
        <w:rPr>
          <w:rFonts w:cs="Times New Roman"/>
          <w:szCs w:val="24"/>
        </w:rPr>
        <w:t xml:space="preserve"> </w:t>
      </w:r>
      <w:r w:rsidRPr="00AB3720">
        <w:rPr>
          <w:rFonts w:cs="Times New Roman"/>
          <w:szCs w:val="24"/>
        </w:rPr>
        <w:t xml:space="preserve">balance, auxiliary lenses that were used and resolution. </w:t>
      </w:r>
      <w:r w:rsidRPr="00AB3720">
        <w:rPr>
          <w:rFonts w:cs="Times New Roman"/>
          <w:szCs w:val="24"/>
        </w:rPr>
        <w:lastRenderedPageBreak/>
        <w:t xml:space="preserve">Some images may even store GPS information so you can easily see where the </w:t>
      </w:r>
      <w:r w:rsidR="004E4EC3">
        <w:rPr>
          <w:rFonts w:cs="Times New Roman"/>
          <w:szCs w:val="24"/>
        </w:rPr>
        <w:t>photo</w:t>
      </w:r>
      <w:r w:rsidRPr="00AB3720">
        <w:rPr>
          <w:rFonts w:cs="Times New Roman"/>
          <w:szCs w:val="24"/>
        </w:rPr>
        <w:t>s were taken!</w:t>
      </w:r>
    </w:p>
    <w:p w14:paraId="569A718A" w14:textId="0674E6F8" w:rsidR="002B713E" w:rsidRDefault="002B713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There are </w:t>
      </w:r>
      <w:r w:rsidR="004E4EC3">
        <w:rPr>
          <w:rFonts w:cs="Times New Roman"/>
          <w:szCs w:val="24"/>
        </w:rPr>
        <w:t>different</w:t>
      </w:r>
      <w:r>
        <w:rPr>
          <w:rFonts w:cs="Times New Roman"/>
          <w:szCs w:val="24"/>
        </w:rPr>
        <w:t xml:space="preserve"> ways to view the </w:t>
      </w:r>
      <w:r w:rsidR="00AB3720">
        <w:rPr>
          <w:rFonts w:cs="Times New Roman"/>
          <w:szCs w:val="24"/>
        </w:rPr>
        <w:t>EXIF</w:t>
      </w:r>
      <w:r>
        <w:rPr>
          <w:rFonts w:cs="Times New Roman"/>
          <w:szCs w:val="24"/>
        </w:rPr>
        <w:t xml:space="preserve"> data for the image</w:t>
      </w:r>
      <w:r w:rsidR="004E4EC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but not every way </w:t>
      </w:r>
      <w:r w:rsidR="004E4EC3">
        <w:rPr>
          <w:rFonts w:cs="Times New Roman"/>
          <w:szCs w:val="24"/>
        </w:rPr>
        <w:t>will</w:t>
      </w:r>
      <w:r>
        <w:rPr>
          <w:rFonts w:cs="Times New Roman"/>
          <w:szCs w:val="24"/>
        </w:rPr>
        <w:t xml:space="preserve"> work. </w:t>
      </w:r>
      <w:r w:rsidR="00AB3720">
        <w:rPr>
          <w:rFonts w:cs="Times New Roman"/>
          <w:szCs w:val="24"/>
        </w:rPr>
        <w:t xml:space="preserve">For this lab, I attempted to use the </w:t>
      </w:r>
      <w:proofErr w:type="spellStart"/>
      <w:r w:rsidR="00AB3720">
        <w:rPr>
          <w:rFonts w:cs="Times New Roman"/>
          <w:szCs w:val="24"/>
        </w:rPr>
        <w:t>Exiftool</w:t>
      </w:r>
      <w:proofErr w:type="spellEnd"/>
      <w:r w:rsidR="00AB3720">
        <w:rPr>
          <w:rFonts w:cs="Times New Roman"/>
          <w:szCs w:val="24"/>
        </w:rPr>
        <w:t xml:space="preserve"> but without any luck. The thin</w:t>
      </w:r>
      <w:r w:rsidR="004E4EC3">
        <w:rPr>
          <w:rFonts w:cs="Times New Roman"/>
          <w:szCs w:val="24"/>
        </w:rPr>
        <w:t>g</w:t>
      </w:r>
      <w:r w:rsidR="00AB3720">
        <w:rPr>
          <w:rFonts w:cs="Times New Roman"/>
          <w:szCs w:val="24"/>
        </w:rPr>
        <w:t xml:space="preserve"> about the </w:t>
      </w:r>
      <w:proofErr w:type="spellStart"/>
      <w:r w:rsidR="00AB3720">
        <w:rPr>
          <w:rFonts w:cs="Times New Roman"/>
          <w:szCs w:val="24"/>
        </w:rPr>
        <w:t>Exiftool</w:t>
      </w:r>
      <w:proofErr w:type="spellEnd"/>
      <w:r w:rsidR="00AB3720">
        <w:rPr>
          <w:rFonts w:cs="Times New Roman"/>
          <w:szCs w:val="24"/>
        </w:rPr>
        <w:t xml:space="preserve"> is that it is also an editor allowing you </w:t>
      </w:r>
      <w:r w:rsidR="004E4EC3">
        <w:rPr>
          <w:rFonts w:cs="Times New Roman"/>
          <w:szCs w:val="24"/>
        </w:rPr>
        <w:t xml:space="preserve">to </w:t>
      </w:r>
      <w:r w:rsidR="00AB3720">
        <w:rPr>
          <w:rFonts w:cs="Times New Roman"/>
          <w:szCs w:val="24"/>
        </w:rPr>
        <w:t xml:space="preserve">modify the EXIF data. </w:t>
      </w:r>
    </w:p>
    <w:p w14:paraId="71EC214B" w14:textId="2CBE5326" w:rsidR="00AB3720" w:rsidRDefault="00AB3720">
      <w:pPr>
        <w:rPr>
          <w:rFonts w:cs="Times New Roman"/>
          <w:szCs w:val="24"/>
        </w:rPr>
      </w:pPr>
      <w:r>
        <w:rPr>
          <w:rFonts w:cs="Times New Roman"/>
          <w:szCs w:val="24"/>
        </w:rPr>
        <w:t>If one tool doe</w:t>
      </w:r>
      <w:r w:rsidR="00E30D4B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not work, there are others. </w:t>
      </w:r>
    </w:p>
    <w:p w14:paraId="36CDE258" w14:textId="0916BB0F" w:rsidR="00815797" w:rsidRDefault="002B713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easiest way to view the </w:t>
      </w:r>
      <w:r w:rsidR="004E4EC3">
        <w:rPr>
          <w:rFonts w:cs="Times New Roman"/>
          <w:szCs w:val="24"/>
        </w:rPr>
        <w:t>EXIF</w:t>
      </w:r>
      <w:r>
        <w:rPr>
          <w:rFonts w:cs="Times New Roman"/>
          <w:szCs w:val="24"/>
        </w:rPr>
        <w:t xml:space="preserve"> data is to use an online website. To access the Internet, </w:t>
      </w:r>
      <w:r w:rsidR="00815797">
        <w:rPr>
          <w:rFonts w:cs="Times New Roman"/>
          <w:szCs w:val="24"/>
        </w:rPr>
        <w:t xml:space="preserve">access </w:t>
      </w:r>
      <w:r>
        <w:rPr>
          <w:rFonts w:cs="Times New Roman"/>
          <w:szCs w:val="24"/>
        </w:rPr>
        <w:t>your VMware settings</w:t>
      </w:r>
      <w:r w:rsidR="004E4EC3">
        <w:rPr>
          <w:rFonts w:cs="Times New Roman"/>
          <w:szCs w:val="24"/>
        </w:rPr>
        <w:t>,</w:t>
      </w:r>
      <w:r w:rsidR="00815797">
        <w:rPr>
          <w:rFonts w:cs="Times New Roman"/>
          <w:szCs w:val="24"/>
        </w:rPr>
        <w:t xml:space="preserve"> and c</w:t>
      </w:r>
      <w:r>
        <w:rPr>
          <w:rFonts w:cs="Times New Roman"/>
          <w:szCs w:val="24"/>
        </w:rPr>
        <w:t>hange your Kali network connection type from host-only to NAT.</w:t>
      </w:r>
    </w:p>
    <w:p w14:paraId="61D00BD5" w14:textId="77777777" w:rsidR="00815797" w:rsidRPr="00815797" w:rsidRDefault="00815797">
      <w:pPr>
        <w:rPr>
          <w:rFonts w:ascii="Courier New" w:hAnsi="Courier New" w:cs="Courier New"/>
          <w:b/>
          <w:bCs/>
          <w:szCs w:val="24"/>
        </w:rPr>
      </w:pPr>
    </w:p>
    <w:p w14:paraId="326EA1EA" w14:textId="5503D0AF" w:rsidR="002B713E" w:rsidRDefault="002B713E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EB16811" wp14:editId="12111DF8">
            <wp:extent cx="3931338" cy="221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57" cy="222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D363" w14:textId="77777777" w:rsidR="00815797" w:rsidRDefault="00815797" w:rsidP="0081579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Open your browser. Ensure you have Internet access. In the address bar, point your browser to </w:t>
      </w:r>
    </w:p>
    <w:p w14:paraId="651D38FB" w14:textId="77777777" w:rsidR="00815797" w:rsidRDefault="00BD1295" w:rsidP="00815797">
      <w:pPr>
        <w:rPr>
          <w:rFonts w:ascii="Courier New" w:hAnsi="Courier New" w:cs="Courier New"/>
          <w:b/>
          <w:bCs/>
          <w:szCs w:val="24"/>
        </w:rPr>
      </w:pPr>
      <w:hyperlink r:id="rId21" w:history="1">
        <w:r w:rsidR="00815797" w:rsidRPr="00C06FFF">
          <w:rPr>
            <w:rStyle w:val="Hyperlink"/>
            <w:rFonts w:ascii="Courier New" w:hAnsi="Courier New" w:cs="Courier New"/>
            <w:b/>
            <w:bCs/>
            <w:szCs w:val="24"/>
          </w:rPr>
          <w:t>http://exifdata.com/exif.php</w:t>
        </w:r>
      </w:hyperlink>
    </w:p>
    <w:p w14:paraId="00865E40" w14:textId="04C474A4" w:rsidR="00815797" w:rsidRDefault="00815797">
      <w:pPr>
        <w:rPr>
          <w:rFonts w:cs="Times New Roman"/>
          <w:szCs w:val="24"/>
        </w:rPr>
      </w:pPr>
      <w:r w:rsidRPr="00815797">
        <w:rPr>
          <w:rFonts w:cs="Times New Roman"/>
          <w:szCs w:val="24"/>
        </w:rPr>
        <w:t>On the site</w:t>
      </w:r>
      <w:r w:rsidR="004E4EC3">
        <w:rPr>
          <w:rFonts w:cs="Times New Roman"/>
          <w:szCs w:val="24"/>
        </w:rPr>
        <w:t>’</w:t>
      </w:r>
      <w:r w:rsidRPr="00815797">
        <w:rPr>
          <w:rFonts w:cs="Times New Roman"/>
          <w:szCs w:val="24"/>
        </w:rPr>
        <w:t xml:space="preserve">s main page, upload your saved image file. </w:t>
      </w:r>
      <w:r w:rsidRPr="00815797">
        <w:rPr>
          <w:rFonts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0C0D5CBF" wp14:editId="02226EFB">
            <wp:simplePos x="0" y="0"/>
            <wp:positionH relativeFrom="column">
              <wp:posOffset>-180550</wp:posOffset>
            </wp:positionH>
            <wp:positionV relativeFrom="paragraph">
              <wp:posOffset>291465</wp:posOffset>
            </wp:positionV>
            <wp:extent cx="3924848" cy="733527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4"/>
        </w:rPr>
        <w:t xml:space="preserve"> </w:t>
      </w:r>
    </w:p>
    <w:p w14:paraId="13C6D6D3" w14:textId="6111D976" w:rsidR="00815797" w:rsidRPr="002B713E" w:rsidRDefault="00815797">
      <w:pPr>
        <w:rPr>
          <w:rFonts w:cs="Times New Roman"/>
          <w:szCs w:val="24"/>
        </w:rPr>
      </w:pPr>
    </w:p>
    <w:p w14:paraId="166AAF2B" w14:textId="43E05DBE" w:rsidR="00CC02EB" w:rsidRDefault="00CC02EB">
      <w:pPr>
        <w:rPr>
          <w:rFonts w:ascii="Courier New" w:hAnsi="Courier New" w:cs="Courier New"/>
          <w:b/>
          <w:bCs/>
          <w:szCs w:val="24"/>
        </w:rPr>
      </w:pPr>
    </w:p>
    <w:p w14:paraId="11790FCD" w14:textId="6C5FF3C7" w:rsidR="00815797" w:rsidRDefault="00815797">
      <w:pPr>
        <w:rPr>
          <w:rFonts w:ascii="Courier New" w:hAnsi="Courier New" w:cs="Courier New"/>
          <w:b/>
          <w:bCs/>
          <w:szCs w:val="24"/>
        </w:rPr>
      </w:pPr>
    </w:p>
    <w:p w14:paraId="3817FDFF" w14:textId="0ACE2808" w:rsidR="00815797" w:rsidRDefault="0081579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Once the image loads, you will be able to see a summary and detailed view of the </w:t>
      </w:r>
      <w:r w:rsidR="00AB3720">
        <w:rPr>
          <w:rFonts w:cs="Times New Roman"/>
          <w:szCs w:val="24"/>
        </w:rPr>
        <w:t xml:space="preserve">EXIF </w:t>
      </w:r>
      <w:r>
        <w:rPr>
          <w:rFonts w:cs="Times New Roman"/>
          <w:szCs w:val="24"/>
        </w:rPr>
        <w:t>data for the image.</w:t>
      </w:r>
      <w:r w:rsidR="003F5D47">
        <w:rPr>
          <w:rFonts w:cs="Times New Roman"/>
          <w:szCs w:val="24"/>
        </w:rPr>
        <w:t xml:space="preserve"> Click on the Detailed option.</w:t>
      </w:r>
    </w:p>
    <w:p w14:paraId="15B7E291" w14:textId="72EEFDB4" w:rsidR="00815797" w:rsidRDefault="00815797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6E485EC7" wp14:editId="5DB1AB02">
            <wp:extent cx="3325620" cy="151122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858" cy="15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CDE9" w14:textId="7FBB68BA" w:rsidR="00815797" w:rsidRDefault="003F5D47">
      <w:pPr>
        <w:rPr>
          <w:rFonts w:cs="Times New Roman"/>
          <w:szCs w:val="24"/>
        </w:rPr>
      </w:pPr>
      <w:r>
        <w:rPr>
          <w:rFonts w:cs="Times New Roman"/>
          <w:szCs w:val="24"/>
        </w:rPr>
        <w:t>Under the comment</w:t>
      </w:r>
      <w:r w:rsidR="004E4EC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you will see the hash for the first flag. Well done!</w:t>
      </w:r>
    </w:p>
    <w:p w14:paraId="770BF5C7" w14:textId="03FA512F" w:rsidR="003F5D47" w:rsidRDefault="003F5D47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E84E3C9" wp14:editId="1DF2D360">
            <wp:extent cx="4859290" cy="175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42" cy="17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294E" w14:textId="4F3DFF61" w:rsidR="003F5D47" w:rsidRDefault="003F5D4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Change your Kali networking back to Host-only. </w:t>
      </w:r>
    </w:p>
    <w:p w14:paraId="187B1AC3" w14:textId="48F01E55" w:rsidR="00AB3720" w:rsidRDefault="00AB3720">
      <w:pPr>
        <w:rPr>
          <w:rFonts w:cs="Times New Roman"/>
          <w:szCs w:val="24"/>
        </w:rPr>
      </w:pPr>
      <w:r>
        <w:rPr>
          <w:rFonts w:cs="Times New Roman"/>
          <w:szCs w:val="24"/>
        </w:rPr>
        <w:t>Congratulations! You have captured the first flag</w:t>
      </w:r>
      <w:r w:rsidR="004E4EC3">
        <w:rPr>
          <w:rFonts w:cs="Times New Roman"/>
          <w:szCs w:val="24"/>
        </w:rPr>
        <w:t>—t</w:t>
      </w:r>
      <w:r>
        <w:rPr>
          <w:rFonts w:cs="Times New Roman"/>
          <w:szCs w:val="24"/>
        </w:rPr>
        <w:t xml:space="preserve">ime to move on to flag #2. </w:t>
      </w:r>
    </w:p>
    <w:p w14:paraId="4511D790" w14:textId="1D585DE9" w:rsidR="00AB3720" w:rsidRDefault="00AB3720">
      <w:pPr>
        <w:rPr>
          <w:rFonts w:cs="Times New Roman"/>
          <w:szCs w:val="24"/>
        </w:rPr>
      </w:pPr>
      <w:r>
        <w:rPr>
          <w:rFonts w:cs="Times New Roman"/>
          <w:szCs w:val="24"/>
        </w:rPr>
        <w:t>End</w:t>
      </w:r>
      <w:r w:rsidR="00E30D4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o</w:t>
      </w:r>
      <w:r w:rsidR="00E30D4B">
        <w:rPr>
          <w:rFonts w:cs="Times New Roman"/>
          <w:szCs w:val="24"/>
        </w:rPr>
        <w:t>f</w:t>
      </w:r>
      <w:r>
        <w:rPr>
          <w:rFonts w:cs="Times New Roman"/>
          <w:szCs w:val="24"/>
        </w:rPr>
        <w:t xml:space="preserve"> the lab!</w:t>
      </w:r>
    </w:p>
    <w:p w14:paraId="68BA3C2E" w14:textId="77777777" w:rsidR="003F5D47" w:rsidRDefault="003F5D47">
      <w:pPr>
        <w:rPr>
          <w:rFonts w:cs="Times New Roman"/>
          <w:szCs w:val="24"/>
        </w:rPr>
      </w:pPr>
    </w:p>
    <w:p w14:paraId="4110E99A" w14:textId="77777777" w:rsidR="00815797" w:rsidRPr="002442A3" w:rsidRDefault="00815797">
      <w:pPr>
        <w:rPr>
          <w:rFonts w:ascii="Courier New" w:hAnsi="Courier New" w:cs="Courier New"/>
          <w:b/>
          <w:bCs/>
          <w:szCs w:val="24"/>
        </w:rPr>
      </w:pPr>
    </w:p>
    <w:p w14:paraId="4B01A8BB" w14:textId="77777777" w:rsidR="002442A3" w:rsidRPr="0000041C" w:rsidRDefault="002442A3">
      <w:pPr>
        <w:rPr>
          <w:rFonts w:cs="Times New Roman"/>
          <w:szCs w:val="24"/>
        </w:rPr>
      </w:pPr>
    </w:p>
    <w:p w14:paraId="6AF22D4E" w14:textId="77777777" w:rsidR="003830A2" w:rsidRDefault="003830A2">
      <w:pPr>
        <w:rPr>
          <w:szCs w:val="24"/>
        </w:rPr>
      </w:pPr>
    </w:p>
    <w:p w14:paraId="30040F9B" w14:textId="77777777" w:rsidR="001A30D2" w:rsidRPr="001A30D2" w:rsidRDefault="001A30D2">
      <w:pPr>
        <w:rPr>
          <w:szCs w:val="24"/>
        </w:rPr>
      </w:pPr>
    </w:p>
    <w:sectPr w:rsidR="001A30D2" w:rsidRPr="001A30D2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7985B" w14:textId="77777777" w:rsidR="00BD1295" w:rsidRDefault="00BD1295" w:rsidP="00166923">
      <w:pPr>
        <w:spacing w:after="0" w:line="240" w:lineRule="auto"/>
      </w:pPr>
      <w:r>
        <w:separator/>
      </w:r>
    </w:p>
  </w:endnote>
  <w:endnote w:type="continuationSeparator" w:id="0">
    <w:p w14:paraId="21E5C2D8" w14:textId="77777777" w:rsidR="00BD1295" w:rsidRDefault="00BD1295" w:rsidP="00166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97150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AC9DB8" w14:textId="54153A57" w:rsidR="00166923" w:rsidRDefault="001669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9B62F" w14:textId="77777777" w:rsidR="00166923" w:rsidRDefault="001669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5AA04" w14:textId="77777777" w:rsidR="00BD1295" w:rsidRDefault="00BD1295" w:rsidP="00166923">
      <w:pPr>
        <w:spacing w:after="0" w:line="240" w:lineRule="auto"/>
      </w:pPr>
      <w:r>
        <w:separator/>
      </w:r>
    </w:p>
  </w:footnote>
  <w:footnote w:type="continuationSeparator" w:id="0">
    <w:p w14:paraId="45FAA7F9" w14:textId="77777777" w:rsidR="00BD1295" w:rsidRDefault="00BD1295" w:rsidP="00166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FE7B32"/>
    <w:multiLevelType w:val="hybridMultilevel"/>
    <w:tmpl w:val="EE389A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0NjQwMDQyMTE3MzZW0lEKTi0uzszPAykwrgUASux6vCwAAAA="/>
  </w:docVars>
  <w:rsids>
    <w:rsidRoot w:val="00166923"/>
    <w:rsid w:val="0000041C"/>
    <w:rsid w:val="00166923"/>
    <w:rsid w:val="001A30D2"/>
    <w:rsid w:val="002442A3"/>
    <w:rsid w:val="0026790E"/>
    <w:rsid w:val="002B713E"/>
    <w:rsid w:val="002F5089"/>
    <w:rsid w:val="003830A2"/>
    <w:rsid w:val="0039538D"/>
    <w:rsid w:val="003F5D47"/>
    <w:rsid w:val="003F5F30"/>
    <w:rsid w:val="004526FD"/>
    <w:rsid w:val="004B5D89"/>
    <w:rsid w:val="004E4EC3"/>
    <w:rsid w:val="005A4B09"/>
    <w:rsid w:val="00815797"/>
    <w:rsid w:val="008D6878"/>
    <w:rsid w:val="00A66F1D"/>
    <w:rsid w:val="00AB3720"/>
    <w:rsid w:val="00BD1295"/>
    <w:rsid w:val="00CA3169"/>
    <w:rsid w:val="00CC02EB"/>
    <w:rsid w:val="00CE74BB"/>
    <w:rsid w:val="00E1788E"/>
    <w:rsid w:val="00E30D4B"/>
    <w:rsid w:val="00E37C25"/>
    <w:rsid w:val="00F0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9B48"/>
  <w15:chartTrackingRefBased/>
  <w15:docId w15:val="{8CF560BC-0475-493A-9C5C-920BC1DDD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923"/>
  </w:style>
  <w:style w:type="paragraph" w:styleId="Footer">
    <w:name w:val="footer"/>
    <w:basedOn w:val="Normal"/>
    <w:link w:val="FooterChar"/>
    <w:uiPriority w:val="99"/>
    <w:unhideWhenUsed/>
    <w:rsid w:val="001669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923"/>
  </w:style>
  <w:style w:type="paragraph" w:styleId="ListParagraph">
    <w:name w:val="List Paragraph"/>
    <w:basedOn w:val="Normal"/>
    <w:uiPriority w:val="34"/>
    <w:qFormat/>
    <w:rsid w:val="005A4B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ffensive-security.com/kali-linux-vm-vmware-virtualbox-image-download/" TargetMode="External"/><Relationship Id="rId13" Type="http://schemas.openxmlformats.org/officeDocument/2006/relationships/hyperlink" Target="http://192.168.107.129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exifdata.com/exif.php" TargetMode="External"/><Relationship Id="rId7" Type="http://schemas.openxmlformats.org/officeDocument/2006/relationships/hyperlink" Target="https://www.vmware.com/products/workstation-player/workstation-player-evaluatio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192.168.107.129/images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customXml" Target="../customXml/item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ownload.vulnhub.com/ha/forensics.ov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D0E70629-2DE0-489F-8E46-6972B729C2D6}"/>
</file>

<file path=customXml/itemProps2.xml><?xml version="1.0" encoding="utf-8"?>
<ds:datastoreItem xmlns:ds="http://schemas.openxmlformats.org/officeDocument/2006/customXml" ds:itemID="{CE3A2143-48C4-4D52-8C54-A2E21450596F}"/>
</file>

<file path=customXml/itemProps3.xml><?xml version="1.0" encoding="utf-8"?>
<ds:datastoreItem xmlns:ds="http://schemas.openxmlformats.org/officeDocument/2006/customXml" ds:itemID="{D0BE3724-278F-4A44-B353-B477AA498C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4</cp:revision>
  <cp:lastPrinted>2020-11-05T05:15:00Z</cp:lastPrinted>
  <dcterms:created xsi:type="dcterms:W3CDTF">2020-11-05T04:40:00Z</dcterms:created>
  <dcterms:modified xsi:type="dcterms:W3CDTF">2020-11-05T05:16:00Z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