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9C04F7" w:rsidP="009C04F7" w:rsidRDefault="009C04F7" w14:paraId="0437EA27" w14:textId="77777777">
      <w:pPr>
        <w:pStyle w:val="Heading1"/>
        <w:jc w:val="center"/>
      </w:pPr>
      <w:r>
        <w:t>Lab Access Instructions for Packt Customers</w:t>
      </w:r>
    </w:p>
    <w:p w:rsidR="009C04F7" w:rsidP="009C04F7" w:rsidRDefault="009C04F7" w14:paraId="701E83E7" w14:textId="77777777"/>
    <w:p w:rsidR="009C04F7" w:rsidP="009C04F7" w:rsidRDefault="009C04F7" w14:paraId="5DB7156D" w14:textId="1D738F7C">
      <w:r>
        <w:t xml:space="preserve">The customers who have bought this course through Packt or its partner platforms, please follow the steps given below to enrol for the Docker labs on the </w:t>
      </w:r>
      <w:proofErr w:type="spellStart"/>
      <w:r>
        <w:t>KodeKloud</w:t>
      </w:r>
      <w:proofErr w:type="spellEnd"/>
      <w:r>
        <w:t xml:space="preserve"> website.</w:t>
      </w:r>
    </w:p>
    <w:p w:rsidR="009C04F7" w:rsidP="009C04F7" w:rsidRDefault="009C04F7" w14:paraId="7C66F697" w14:textId="77777777"/>
    <w:p w:rsidR="009C04F7" w:rsidP="009C04F7" w:rsidRDefault="009C04F7" w14:paraId="53BDCEA3" w14:textId="6A4E2280">
      <w:pPr>
        <w:pStyle w:val="ListParagraph"/>
        <w:numPr>
          <w:ilvl w:val="0"/>
          <w:numId w:val="1"/>
        </w:numPr>
        <w:ind w:left="709"/>
        <w:rPr/>
      </w:pPr>
      <w:r w:rsidR="009C04F7">
        <w:rPr/>
        <w:t xml:space="preserve">For user who are accessing the </w:t>
      </w:r>
      <w:r w:rsidR="009C04F7">
        <w:rPr/>
        <w:t>KodeKloud</w:t>
      </w:r>
      <w:r w:rsidR="009C04F7">
        <w:rPr/>
        <w:t xml:space="preserve"> website for the first time, sign-up to create your account at </w:t>
      </w:r>
      <w:hyperlink r:id="R163e33509e5c4f92">
        <w:r w:rsidRPr="47BA67BF" w:rsidR="009C04F7">
          <w:rPr>
            <w:rStyle w:val="Hyperlink"/>
          </w:rPr>
          <w:t>https://kodekloud.com/</w:t>
        </w:r>
      </w:hyperlink>
      <w:r w:rsidR="009C04F7">
        <w:rPr/>
        <w:t xml:space="preserve"> and follow step 2. </w:t>
      </w:r>
      <w:r w:rsidR="667BE351">
        <w:rPr/>
        <w:t>The u</w:t>
      </w:r>
      <w:r w:rsidR="009C04F7">
        <w:rPr/>
        <w:t xml:space="preserve">sers who have an account with </w:t>
      </w:r>
      <w:r w:rsidR="009C04F7">
        <w:rPr/>
        <w:t>KodeKloud</w:t>
      </w:r>
      <w:r w:rsidR="4E7BAFC2">
        <w:rPr/>
        <w:t xml:space="preserve"> already</w:t>
      </w:r>
      <w:r w:rsidR="009C04F7">
        <w:rPr/>
        <w:t xml:space="preserve"> can directly sign-in and follow step 2.</w:t>
      </w:r>
    </w:p>
    <w:p w:rsidR="009C04F7" w:rsidP="006C36BD" w:rsidRDefault="009C04F7" w14:paraId="00E248ED" w14:textId="709D1309">
      <w:pPr>
        <w:pStyle w:val="ListParagraph"/>
        <w:numPr>
          <w:ilvl w:val="0"/>
          <w:numId w:val="1"/>
        </w:numPr>
        <w:ind w:left="709"/>
      </w:pPr>
      <w:r>
        <w:t xml:space="preserve">Please click the following link: </w:t>
      </w:r>
      <w:hyperlink w:history="1" r:id="rId9">
        <w:r w:rsidRPr="00AC6D08" w:rsidR="006C36BD">
          <w:rPr>
            <w:rStyle w:val="Hyperlink"/>
          </w:rPr>
          <w:t>https://learn.kodekloud.com/user/courses/packt-labs-docker-for-the-absolute-beginner</w:t>
        </w:r>
      </w:hyperlink>
      <w:r>
        <w:t xml:space="preserve">, and then click the button </w:t>
      </w:r>
      <w:r w:rsidRPr="006C36BD">
        <w:rPr>
          <w:b/>
          <w:bCs/>
        </w:rPr>
        <w:t>‘</w:t>
      </w:r>
      <w:proofErr w:type="spellStart"/>
      <w:r w:rsidRPr="006C36BD">
        <w:rPr>
          <w:b/>
          <w:bCs/>
        </w:rPr>
        <w:t>Enroll</w:t>
      </w:r>
      <w:proofErr w:type="spellEnd"/>
      <w:r w:rsidRPr="006C36BD">
        <w:rPr>
          <w:b/>
          <w:bCs/>
        </w:rPr>
        <w:t xml:space="preserve"> for free</w:t>
      </w:r>
      <w:r>
        <w:t>’ as shown in the screenshot below to get started with the Docker labs.</w:t>
      </w:r>
      <w:r>
        <w:br/>
      </w:r>
      <w:r>
        <w:br/>
      </w:r>
      <w:r w:rsidRPr="009C04F7">
        <w:rPr>
          <w:noProof/>
        </w:rPr>
        <w:drawing>
          <wp:inline distT="0" distB="0" distL="0" distR="0" wp14:anchorId="3F4D3951" wp14:editId="1000626D">
            <wp:extent cx="5731510" cy="1946910"/>
            <wp:effectExtent l="19050" t="19050" r="21590" b="15240"/>
            <wp:docPr id="3245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9C04F7" w:rsidP="009C04F7" w:rsidRDefault="009C04F7" w14:paraId="04145949" w14:textId="77777777">
      <w:pPr>
        <w:pStyle w:val="ListParagraph"/>
        <w:ind w:left="1440"/>
      </w:pPr>
    </w:p>
    <w:p w:rsidR="009C04F7" w:rsidP="009C04F7" w:rsidRDefault="009C04F7" w14:paraId="1BB1E6F1" w14:textId="7A9C9998">
      <w:pPr>
        <w:pStyle w:val="ListParagraph"/>
        <w:numPr>
          <w:ilvl w:val="0"/>
          <w:numId w:val="1"/>
        </w:numPr>
        <w:ind w:left="709"/>
        <w:rPr/>
      </w:pPr>
      <w:r w:rsidR="009C04F7">
        <w:rPr/>
        <w:t xml:space="preserve">Another approach to access the Docker labs is to head over to the </w:t>
      </w:r>
      <w:hyperlink r:id="R003be3a728384f57">
        <w:r w:rsidRPr="47BA67BF" w:rsidR="009C04F7">
          <w:rPr>
            <w:rStyle w:val="Hyperlink"/>
          </w:rPr>
          <w:t>Packt GitHub resources</w:t>
        </w:r>
      </w:hyperlink>
      <w:r w:rsidR="009C04F7">
        <w:rPr/>
        <w:t xml:space="preserve"> for this course and refer to the text documents prefixed with the name </w:t>
      </w:r>
      <w:r w:rsidRPr="47BA67BF" w:rsidR="009C04F7">
        <w:rPr>
          <w:b w:val="1"/>
          <w:bCs w:val="1"/>
        </w:rPr>
        <w:t>‘</w:t>
      </w:r>
      <w:r w:rsidRPr="47BA67BF" w:rsidR="514DFC6E">
        <w:rPr>
          <w:b w:val="1"/>
          <w:bCs w:val="1"/>
        </w:rPr>
        <w:t>Labs</w:t>
      </w:r>
      <w:r w:rsidRPr="47BA67BF" w:rsidR="009C04F7">
        <w:rPr>
          <w:b w:val="1"/>
          <w:bCs w:val="1"/>
        </w:rPr>
        <w:t>’</w:t>
      </w:r>
      <w:r w:rsidR="009C04F7">
        <w:rPr/>
        <w:t xml:space="preserve"> in respective section folders to get the direct link to the lab environment on </w:t>
      </w:r>
      <w:r w:rsidR="009C04F7">
        <w:rPr/>
        <w:t>KodeKloud</w:t>
      </w:r>
      <w:r w:rsidR="009C04F7">
        <w:rPr/>
        <w:t>.</w:t>
      </w:r>
    </w:p>
    <w:p w:rsidR="009C04F7" w:rsidP="009C04F7" w:rsidRDefault="009C04F7" w14:paraId="12F56AFA" w14:textId="77777777">
      <w:pPr>
        <w:ind w:left="1440"/>
      </w:pPr>
    </w:p>
    <w:p w:rsidR="009C04F7" w:rsidP="009C04F7" w:rsidRDefault="009C04F7" w14:paraId="6C15AE94" w14:textId="77777777">
      <w:r>
        <w:t>Happy learning!</w:t>
      </w:r>
    </w:p>
    <w:p w:rsidR="009C04F7" w:rsidP="009C04F7" w:rsidRDefault="009C04F7" w14:paraId="16D75D57" w14:textId="77777777"/>
    <w:p w:rsidRPr="009C04F7" w:rsidR="00BE7F41" w:rsidP="009C04F7" w:rsidRDefault="00BE7F41" w14:paraId="17A61DD1" w14:textId="14A57A29"/>
    <w:sectPr w:rsidRPr="009C04F7" w:rsidR="00BE7F41" w:rsidSect="009C04F7">
      <w:pgSz w:w="11906" w:h="16838" w:orient="portrait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D488F"/>
    <w:multiLevelType w:val="hybridMultilevel"/>
    <w:tmpl w:val="0194DF18"/>
    <w:lvl w:ilvl="0" w:tplc="1F90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41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8E61D"/>
    <w:rsid w:val="005810D6"/>
    <w:rsid w:val="006045A1"/>
    <w:rsid w:val="00666AA6"/>
    <w:rsid w:val="006C36BD"/>
    <w:rsid w:val="0077787A"/>
    <w:rsid w:val="008126BF"/>
    <w:rsid w:val="00832BAF"/>
    <w:rsid w:val="009C04F7"/>
    <w:rsid w:val="009E731D"/>
    <w:rsid w:val="00B04FB0"/>
    <w:rsid w:val="00B66B69"/>
    <w:rsid w:val="00BE7F41"/>
    <w:rsid w:val="00BF2076"/>
    <w:rsid w:val="0468E61D"/>
    <w:rsid w:val="21006CCE"/>
    <w:rsid w:val="29199300"/>
    <w:rsid w:val="47BA67BF"/>
    <w:rsid w:val="4E7BAFC2"/>
    <w:rsid w:val="514DFC6E"/>
    <w:rsid w:val="667BE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2B54"/>
  <w15:docId w15:val="{29025950-0EF5-4803-82F5-219DD270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0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0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04F7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learn.kodekloud.com/user/courses/packt-labs-docker-for-the-absolute-beginner" TargetMode="External" Id="rId9" /><Relationship Type="http://schemas.openxmlformats.org/officeDocument/2006/relationships/hyperlink" Target="https://kodekloud.com/" TargetMode="External" Id="R163e33509e5c4f92" /><Relationship Type="http://schemas.openxmlformats.org/officeDocument/2006/relationships/hyperlink" Target="https://github.com/PacktPublishing/Docker-for-the-Absolute-Beginner---Hands-On/tree/master" TargetMode="External" Id="R003be3a72838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6BA8E-BA65-444C-B569-10B1E480C233}">
  <ds:schemaRefs>
    <ds:schemaRef ds:uri="http://schemas.microsoft.com/office/2006/metadata/properties"/>
    <ds:schemaRef ds:uri="http://schemas.microsoft.com/office/infopath/2007/PartnerControls"/>
    <ds:schemaRef ds:uri="92b31412-8c8f-44f1-a883-141cef3f34cc"/>
  </ds:schemaRefs>
</ds:datastoreItem>
</file>

<file path=customXml/itemProps2.xml><?xml version="1.0" encoding="utf-8"?>
<ds:datastoreItem xmlns:ds="http://schemas.openxmlformats.org/officeDocument/2006/customXml" ds:itemID="{2B5A725C-AA75-4BB2-9B02-CCF0CCF74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95478-181C-4202-8CBA-320AA82EC1F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Riddhi Phatnani</lastModifiedBy>
  <revision>12</revision>
  <dcterms:created xsi:type="dcterms:W3CDTF">2024-03-27T11:05:00.0000000Z</dcterms:created>
  <dcterms:modified xsi:type="dcterms:W3CDTF">2024-07-24T17:10:17.3648393Z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