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6071312" wp14:paraId="55A4B2C3" wp14:textId="4A81A945">
      <w:pPr>
        <w:pStyle w:val="Heading4"/>
        <w:spacing w:before="0" w:beforeAutospacing="off" w:after="192" w:afterAutospacing="off"/>
      </w:pPr>
      <w:r w:rsidRPr="36071312" w:rsidR="4C0333DF">
        <w:rPr>
          <w:rFonts w:ascii="Roboto" w:hAnsi="Roboto" w:eastAsia="Roboto" w:cs="Roboto"/>
          <w:b w:val="0"/>
          <w:bCs w:val="0"/>
          <w:i w:val="0"/>
          <w:iCs w:val="0"/>
          <w:caps w:val="0"/>
          <w:smallCaps w:val="0"/>
          <w:noProof w:val="0"/>
          <w:sz w:val="24"/>
          <w:szCs w:val="24"/>
          <w:lang w:val="en-US"/>
        </w:rPr>
        <w:t>Capstone Workshop 4 — Complete Readiness, Deployment, and Risk Planning</w:t>
      </w:r>
    </w:p>
    <w:p xmlns:wp14="http://schemas.microsoft.com/office/word/2010/wordml" w:rsidP="36071312" wp14:paraId="211BDD8B" wp14:textId="2BEC710F">
      <w:pPr>
        <w:pStyle w:val="Heading4"/>
        <w:spacing w:before="192" w:beforeAutospacing="off" w:after="192" w:afterAutospacing="off"/>
      </w:pPr>
      <w:r w:rsidRPr="36071312" w:rsidR="4C0333DF">
        <w:rPr>
          <w:rFonts w:ascii="Roboto" w:hAnsi="Roboto" w:eastAsia="Roboto" w:cs="Roboto"/>
          <w:b w:val="0"/>
          <w:bCs w:val="0"/>
          <w:i w:val="0"/>
          <w:iCs w:val="0"/>
          <w:caps w:val="0"/>
          <w:smallCaps w:val="0"/>
          <w:noProof w:val="0"/>
          <w:sz w:val="24"/>
          <w:szCs w:val="24"/>
          <w:lang w:val="en-US"/>
        </w:rPr>
        <w:t>Goal</w:t>
      </w:r>
    </w:p>
    <w:p xmlns:wp14="http://schemas.microsoft.com/office/word/2010/wordml" w:rsidP="36071312" wp14:paraId="5FAF2448" wp14:textId="60871DC2">
      <w:pPr>
        <w:spacing w:before="0" w:beforeAutospacing="off" w:after="384" w:afterAutospacing="off"/>
      </w:pPr>
      <w:r w:rsidRPr="36071312" w:rsidR="4C0333DF">
        <w:rPr>
          <w:rFonts w:ascii="Roboto" w:hAnsi="Roboto" w:eastAsia="Roboto" w:cs="Roboto"/>
          <w:b w:val="0"/>
          <w:bCs w:val="0"/>
          <w:i w:val="0"/>
          <w:iCs w:val="0"/>
          <w:caps w:val="0"/>
          <w:smallCaps w:val="0"/>
          <w:noProof w:val="0"/>
          <w:sz w:val="24"/>
          <w:szCs w:val="24"/>
          <w:lang w:val="en-US"/>
        </w:rPr>
        <w:t>Convert the approved architecture into a production-readiness review, phased deployment plan, and actionable risk register for the Enterprise AI Claims Assistant.</w:t>
      </w:r>
    </w:p>
    <w:p xmlns:wp14="http://schemas.microsoft.com/office/word/2010/wordml" w:rsidP="36071312" wp14:paraId="710051C6" wp14:textId="5E4124EA">
      <w:pPr>
        <w:spacing w:before="0" w:beforeAutospacing="off" w:after="384" w:afterAutospacing="off"/>
      </w:pPr>
      <w:r w:rsidRPr="36071312" w:rsidR="4C0333DF">
        <w:rPr>
          <w:rFonts w:ascii="Roboto" w:hAnsi="Roboto" w:eastAsia="Roboto" w:cs="Roboto"/>
          <w:b w:val="0"/>
          <w:bCs w:val="0"/>
          <w:i w:val="0"/>
          <w:iCs w:val="0"/>
          <w:caps w:val="0"/>
          <w:smallCaps w:val="0"/>
          <w:noProof w:val="0"/>
          <w:sz w:val="24"/>
          <w:szCs w:val="24"/>
          <w:lang w:val="en-US"/>
        </w:rPr>
        <w:t>Continue in the same learner-owned capstone directory. The completed repository is a reference only.</w:t>
      </w:r>
    </w:p>
    <w:p xmlns:wp14="http://schemas.microsoft.com/office/word/2010/wordml" w:rsidP="36071312" wp14:paraId="76EE08E5" wp14:textId="36491A96">
      <w:pPr>
        <w:pStyle w:val="Heading4"/>
        <w:spacing w:before="192" w:beforeAutospacing="off" w:after="192" w:afterAutospacing="off"/>
      </w:pPr>
      <w:r w:rsidRPr="36071312" w:rsidR="4C0333DF">
        <w:rPr>
          <w:rFonts w:ascii="Roboto" w:hAnsi="Roboto" w:eastAsia="Roboto" w:cs="Roboto"/>
          <w:b w:val="0"/>
          <w:bCs w:val="0"/>
          <w:i w:val="0"/>
          <w:iCs w:val="0"/>
          <w:caps w:val="0"/>
          <w:smallCaps w:val="0"/>
          <w:noProof w:val="0"/>
          <w:sz w:val="24"/>
          <w:szCs w:val="24"/>
          <w:lang w:val="en-US"/>
        </w:rPr>
        <w:t>What You'll Build or Produce</w:t>
      </w:r>
    </w:p>
    <w:p xmlns:wp14="http://schemas.microsoft.com/office/word/2010/wordml" w:rsidP="36071312" wp14:paraId="0154889E" wp14:textId="24171D3B">
      <w:pPr>
        <w:pStyle w:val="ListParagraph"/>
        <w:numPr>
          <w:ilvl w:val="0"/>
          <w:numId w:val="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Consolas" w:hAnsi="Consolas" w:eastAsia="Consolas" w:cs="Consolas"/>
          <w:b w:val="0"/>
          <w:bCs w:val="0"/>
          <w:i w:val="0"/>
          <w:iCs w:val="0"/>
          <w:caps w:val="0"/>
          <w:smallCaps w:val="0"/>
          <w:noProof w:val="0"/>
          <w:sz w:val="24"/>
          <w:szCs w:val="24"/>
          <w:lang w:val="en-US"/>
        </w:rPr>
        <w:t>readiness_deployment.json</w:t>
      </w:r>
      <w:r w:rsidRPr="36071312" w:rsidR="4C0333DF">
        <w:rPr>
          <w:rFonts w:ascii="Roboto" w:hAnsi="Roboto" w:eastAsia="Roboto" w:cs="Roboto"/>
          <w:b w:val="0"/>
          <w:bCs w:val="0"/>
          <w:i w:val="0"/>
          <w:iCs w:val="0"/>
          <w:caps w:val="0"/>
          <w:smallCaps w:val="0"/>
          <w:noProof w:val="0"/>
          <w:sz w:val="24"/>
          <w:szCs w:val="24"/>
          <w:lang w:val="en-US"/>
        </w:rPr>
        <w:t xml:space="preserve"> — readiness controls, evidence, approvals, exceptions, rollback, rollout boundary, milestones, dependencies, and cutover checks.</w:t>
      </w:r>
    </w:p>
    <w:p xmlns:wp14="http://schemas.microsoft.com/office/word/2010/wordml" w:rsidP="36071312" wp14:paraId="215EB93F" wp14:textId="3F6F7FA4">
      <w:pPr>
        <w:pStyle w:val="ListParagraph"/>
        <w:numPr>
          <w:ilvl w:val="0"/>
          <w:numId w:val="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Consolas" w:hAnsi="Consolas" w:eastAsia="Consolas" w:cs="Consolas"/>
          <w:b w:val="0"/>
          <w:bCs w:val="0"/>
          <w:i w:val="0"/>
          <w:iCs w:val="0"/>
          <w:caps w:val="0"/>
          <w:smallCaps w:val="0"/>
          <w:noProof w:val="0"/>
          <w:sz w:val="24"/>
          <w:szCs w:val="24"/>
          <w:lang w:val="en-US"/>
        </w:rPr>
        <w:t>risk_register.csv</w:t>
      </w:r>
      <w:r w:rsidRPr="36071312" w:rsidR="4C0333DF">
        <w:rPr>
          <w:rFonts w:ascii="Roboto" w:hAnsi="Roboto" w:eastAsia="Roboto" w:cs="Roboto"/>
          <w:b w:val="0"/>
          <w:bCs w:val="0"/>
          <w:i w:val="0"/>
          <w:iCs w:val="0"/>
          <w:caps w:val="0"/>
          <w:smallCaps w:val="0"/>
          <w:noProof w:val="0"/>
          <w:sz w:val="24"/>
          <w:szCs w:val="24"/>
          <w:lang w:val="en-US"/>
        </w:rPr>
        <w:t xml:space="preserve"> — eight scored delivery risks with owners, responses, triggers, contingencies, and statuses.</w:t>
      </w:r>
    </w:p>
    <w:p xmlns:wp14="http://schemas.microsoft.com/office/word/2010/wordml" w:rsidP="36071312" wp14:paraId="2915160B" wp14:textId="6F8B2CF8">
      <w:pPr>
        <w:pStyle w:val="ListParagraph"/>
        <w:numPr>
          <w:ilvl w:val="0"/>
          <w:numId w:val="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0"/>
          <w:bCs w:val="0"/>
          <w:i w:val="0"/>
          <w:iCs w:val="0"/>
          <w:caps w:val="0"/>
          <w:smallCaps w:val="0"/>
          <w:noProof w:val="0"/>
          <w:sz w:val="24"/>
          <w:szCs w:val="24"/>
          <w:lang w:val="en-US"/>
        </w:rPr>
        <w:t>The Workshop 4 Git commit.</w:t>
      </w:r>
    </w:p>
    <w:p xmlns:wp14="http://schemas.microsoft.com/office/word/2010/wordml" w:rsidP="36071312" wp14:paraId="49CE668D" wp14:textId="642AA4E9">
      <w:pPr>
        <w:pStyle w:val="Heading4"/>
        <w:spacing w:before="192" w:beforeAutospacing="off" w:after="192" w:afterAutospacing="off"/>
      </w:pPr>
      <w:r w:rsidRPr="36071312" w:rsidR="4C0333DF">
        <w:rPr>
          <w:rFonts w:ascii="Roboto" w:hAnsi="Roboto" w:eastAsia="Roboto" w:cs="Roboto"/>
          <w:b w:val="0"/>
          <w:bCs w:val="0"/>
          <w:i w:val="0"/>
          <w:iCs w:val="0"/>
          <w:caps w:val="0"/>
          <w:smallCaps w:val="0"/>
          <w:noProof w:val="0"/>
          <w:sz w:val="24"/>
          <w:szCs w:val="24"/>
          <w:lang w:val="en-US"/>
        </w:rPr>
        <w:t>Estimated Time</w:t>
      </w:r>
    </w:p>
    <w:p xmlns:wp14="http://schemas.microsoft.com/office/word/2010/wordml" w:rsidP="36071312" wp14:paraId="19B727E2" wp14:textId="7CD94478">
      <w:pPr>
        <w:spacing w:before="0" w:beforeAutospacing="off" w:after="384" w:afterAutospacing="off"/>
      </w:pPr>
      <w:r w:rsidRPr="36071312" w:rsidR="4C0333DF">
        <w:rPr>
          <w:rFonts w:ascii="Roboto" w:hAnsi="Roboto" w:eastAsia="Roboto" w:cs="Roboto"/>
          <w:b w:val="0"/>
          <w:bCs w:val="0"/>
          <w:i w:val="0"/>
          <w:iCs w:val="0"/>
          <w:caps w:val="0"/>
          <w:smallCaps w:val="0"/>
          <w:noProof w:val="0"/>
          <w:sz w:val="24"/>
          <w:szCs w:val="24"/>
          <w:lang w:val="en-US"/>
        </w:rPr>
        <w:t>50–70 minutes.</w:t>
      </w:r>
    </w:p>
    <w:p xmlns:wp14="http://schemas.microsoft.com/office/word/2010/wordml" w:rsidP="36071312" wp14:paraId="40B58380" wp14:textId="121F2870">
      <w:pPr>
        <w:pStyle w:val="Heading4"/>
        <w:spacing w:before="192" w:beforeAutospacing="off" w:after="192" w:afterAutospacing="off"/>
      </w:pPr>
      <w:r w:rsidRPr="36071312" w:rsidR="4C0333DF">
        <w:rPr>
          <w:rFonts w:ascii="Roboto" w:hAnsi="Roboto" w:eastAsia="Roboto" w:cs="Roboto"/>
          <w:b w:val="0"/>
          <w:bCs w:val="0"/>
          <w:i w:val="0"/>
          <w:iCs w:val="0"/>
          <w:caps w:val="0"/>
          <w:smallCaps w:val="0"/>
          <w:noProof w:val="0"/>
          <w:sz w:val="24"/>
          <w:szCs w:val="24"/>
          <w:lang w:val="en-US"/>
        </w:rPr>
        <w:t>Cost Guardrails</w:t>
      </w:r>
    </w:p>
    <w:p xmlns:wp14="http://schemas.microsoft.com/office/word/2010/wordml" w:rsidP="36071312" wp14:paraId="10B309BD" wp14:textId="243AB3A8">
      <w:pPr>
        <w:spacing w:before="0" w:beforeAutospacing="off" w:after="384" w:afterAutospacing="off"/>
      </w:pPr>
      <w:r w:rsidRPr="36071312" w:rsidR="4C0333DF">
        <w:rPr>
          <w:rFonts w:ascii="Roboto" w:hAnsi="Roboto" w:eastAsia="Roboto" w:cs="Roboto"/>
          <w:b w:val="0"/>
          <w:bCs w:val="0"/>
          <w:i w:val="0"/>
          <w:iCs w:val="0"/>
          <w:caps w:val="0"/>
          <w:smallCaps w:val="0"/>
          <w:noProof w:val="0"/>
          <w:sz w:val="24"/>
          <w:szCs w:val="24"/>
          <w:lang w:val="en-US"/>
        </w:rPr>
        <w:t>This workshop runs locally and creates no infrastructure or external cost.</w:t>
      </w:r>
    </w:p>
    <w:p xmlns:wp14="http://schemas.microsoft.com/office/word/2010/wordml" w:rsidP="36071312" wp14:paraId="408F6E7C" wp14:textId="0F644338">
      <w:pPr>
        <w:pStyle w:val="Heading4"/>
        <w:spacing w:before="192" w:beforeAutospacing="off" w:after="192" w:afterAutospacing="off"/>
      </w:pPr>
      <w:r w:rsidRPr="36071312" w:rsidR="4C0333DF">
        <w:rPr>
          <w:rFonts w:ascii="Roboto" w:hAnsi="Roboto" w:eastAsia="Roboto" w:cs="Roboto"/>
          <w:b w:val="0"/>
          <w:bCs w:val="0"/>
          <w:i w:val="0"/>
          <w:iCs w:val="0"/>
          <w:caps w:val="0"/>
          <w:smallCaps w:val="0"/>
          <w:noProof w:val="0"/>
          <w:sz w:val="24"/>
          <w:szCs w:val="24"/>
          <w:lang w:val="en-US"/>
        </w:rPr>
        <w:t>Completion Evidence</w:t>
      </w:r>
    </w:p>
    <w:p xmlns:wp14="http://schemas.microsoft.com/office/word/2010/wordml" w:rsidP="36071312" wp14:paraId="5599A0C5" wp14:textId="7B239027">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Consolas" w:hAnsi="Consolas" w:eastAsia="Consolas" w:cs="Consolas"/>
          <w:b w:val="0"/>
          <w:bCs w:val="0"/>
          <w:i w:val="0"/>
          <w:iCs w:val="0"/>
          <w:caps w:val="0"/>
          <w:smallCaps w:val="0"/>
          <w:noProof w:val="0"/>
          <w:sz w:val="24"/>
          <w:szCs w:val="24"/>
          <w:lang w:val="en-US"/>
        </w:rPr>
        <w:t>python3 -m json.tool readiness_deployment.json</w:t>
      </w:r>
      <w:r w:rsidRPr="36071312" w:rsidR="4C0333DF">
        <w:rPr>
          <w:rFonts w:ascii="Roboto" w:hAnsi="Roboto" w:eastAsia="Roboto" w:cs="Roboto"/>
          <w:b w:val="0"/>
          <w:bCs w:val="0"/>
          <w:i w:val="0"/>
          <w:iCs w:val="0"/>
          <w:caps w:val="0"/>
          <w:smallCaps w:val="0"/>
          <w:noProof w:val="0"/>
          <w:sz w:val="24"/>
          <w:szCs w:val="24"/>
          <w:lang w:val="en-US"/>
        </w:rPr>
        <w:t xml:space="preserve"> succeeds.</w:t>
      </w:r>
    </w:p>
    <w:p xmlns:wp14="http://schemas.microsoft.com/office/word/2010/wordml" w:rsidP="36071312" wp14:paraId="13E006E6" wp14:textId="57A93743">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0"/>
          <w:bCs w:val="0"/>
          <w:i w:val="0"/>
          <w:iCs w:val="0"/>
          <w:caps w:val="0"/>
          <w:smallCaps w:val="0"/>
          <w:noProof w:val="0"/>
          <w:sz w:val="24"/>
          <w:szCs w:val="24"/>
          <w:lang w:val="en-US"/>
        </w:rPr>
        <w:t>Seven security and operational readiness categories contain evidence and owners.</w:t>
      </w:r>
    </w:p>
    <w:p xmlns:wp14="http://schemas.microsoft.com/office/word/2010/wordml" w:rsidP="36071312" wp14:paraId="4D56F42F" wp14:textId="7018A2AB">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0"/>
          <w:bCs w:val="0"/>
          <w:i w:val="0"/>
          <w:iCs w:val="0"/>
          <w:caps w:val="0"/>
          <w:smallCaps w:val="0"/>
          <w:noProof w:val="0"/>
          <w:sz w:val="24"/>
          <w:szCs w:val="24"/>
          <w:lang w:val="en-US"/>
        </w:rPr>
        <w:t>Business, technical, security, and operations approvals are complete.</w:t>
      </w:r>
    </w:p>
    <w:p xmlns:wp14="http://schemas.microsoft.com/office/word/2010/wordml" w:rsidP="36071312" wp14:paraId="0065F3F5" wp14:textId="033C8002">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0"/>
          <w:bCs w:val="0"/>
          <w:i w:val="0"/>
          <w:iCs w:val="0"/>
          <w:caps w:val="0"/>
          <w:smallCaps w:val="0"/>
          <w:noProof w:val="0"/>
          <w:sz w:val="24"/>
          <w:szCs w:val="24"/>
          <w:lang w:val="en-US"/>
        </w:rPr>
        <w:t>Wave 1 has an explicit cohort, volume, duration, feature flag, and manual fallback.</w:t>
      </w:r>
    </w:p>
    <w:p xmlns:wp14="http://schemas.microsoft.com/office/word/2010/wordml" w:rsidP="36071312" wp14:paraId="5A47DD54" wp14:textId="5A92D446">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0"/>
          <w:bCs w:val="0"/>
          <w:i w:val="0"/>
          <w:iCs w:val="0"/>
          <w:caps w:val="0"/>
          <w:smallCaps w:val="0"/>
          <w:noProof w:val="0"/>
          <w:sz w:val="24"/>
          <w:szCs w:val="24"/>
          <w:lang w:val="en-US"/>
        </w:rPr>
        <w:t>Seven milestones form a valid dependency chain with exit evidence.</w:t>
      </w:r>
    </w:p>
    <w:p xmlns:wp14="http://schemas.microsoft.com/office/word/2010/wordml" w:rsidP="36071312" wp14:paraId="0AF30127" wp14:textId="55402B16">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0"/>
          <w:bCs w:val="0"/>
          <w:i w:val="0"/>
          <w:iCs w:val="0"/>
          <w:caps w:val="0"/>
          <w:smallCaps w:val="0"/>
          <w:noProof w:val="0"/>
          <w:sz w:val="24"/>
          <w:szCs w:val="24"/>
          <w:lang w:val="en-US"/>
        </w:rPr>
        <w:t>Eight risks have mathematically correct scores and actionable triggers and contingencies.</w:t>
      </w:r>
    </w:p>
    <w:p xmlns:wp14="http://schemas.microsoft.com/office/word/2010/wordml" w:rsidP="36071312" wp14:paraId="7CB0B8AD" wp14:textId="5FDC8AFA">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0"/>
          <w:bCs w:val="0"/>
          <w:i w:val="0"/>
          <w:iCs w:val="0"/>
          <w:caps w:val="0"/>
          <w:smallCaps w:val="0"/>
          <w:noProof w:val="0"/>
          <w:sz w:val="24"/>
          <w:szCs w:val="24"/>
          <w:lang w:val="en-US"/>
        </w:rPr>
        <w:t>Git is clean after the Workshop 4 commit.</w:t>
      </w:r>
    </w:p>
    <w:p xmlns:wp14="http://schemas.microsoft.com/office/word/2010/wordml" w:rsidP="36071312" wp14:paraId="5855B8F4" wp14:textId="2490858E">
      <w:pPr>
        <w:pStyle w:val="Heading4"/>
        <w:spacing w:before="192" w:beforeAutospacing="off" w:after="192" w:afterAutospacing="off"/>
      </w:pPr>
      <w:r w:rsidRPr="36071312" w:rsidR="4C0333DF">
        <w:rPr>
          <w:rFonts w:ascii="Roboto" w:hAnsi="Roboto" w:eastAsia="Roboto" w:cs="Roboto"/>
          <w:b w:val="0"/>
          <w:bCs w:val="0"/>
          <w:i w:val="0"/>
          <w:iCs w:val="0"/>
          <w:caps w:val="0"/>
          <w:smallCaps w:val="0"/>
          <w:noProof w:val="0"/>
          <w:sz w:val="24"/>
          <w:szCs w:val="24"/>
          <w:lang w:val="en-US"/>
        </w:rPr>
        <w:t>Prerequisites</w:t>
      </w:r>
    </w:p>
    <w:p xmlns:wp14="http://schemas.microsoft.com/office/word/2010/wordml" w:rsidP="36071312" wp14:paraId="0F428BDF" wp14:textId="7B458DB5">
      <w:pPr>
        <w:pStyle w:val="ListParagraph"/>
        <w:numPr>
          <w:ilvl w:val="0"/>
          <w:numId w:val="3"/>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0"/>
          <w:bCs w:val="0"/>
          <w:i w:val="0"/>
          <w:iCs w:val="0"/>
          <w:caps w:val="0"/>
          <w:smallCaps w:val="0"/>
          <w:noProof w:val="0"/>
          <w:sz w:val="24"/>
          <w:szCs w:val="24"/>
          <w:lang w:val="en-US"/>
        </w:rPr>
        <w:t>Completed Workshops 1–3 in the same project directory</w:t>
      </w:r>
    </w:p>
    <w:p xmlns:wp14="http://schemas.microsoft.com/office/word/2010/wordml" w:rsidP="36071312" wp14:paraId="74ED7119" wp14:textId="1236094C">
      <w:pPr>
        <w:pStyle w:val="ListParagraph"/>
        <w:numPr>
          <w:ilvl w:val="0"/>
          <w:numId w:val="3"/>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0"/>
          <w:bCs w:val="0"/>
          <w:i w:val="0"/>
          <w:iCs w:val="0"/>
          <w:caps w:val="0"/>
          <w:smallCaps w:val="0"/>
          <w:noProof w:val="0"/>
          <w:sz w:val="24"/>
          <w:szCs w:val="24"/>
          <w:lang w:val="en-US"/>
        </w:rPr>
        <w:t>Familiarity with production readiness, integrated deployment planning, cutover, rollback, and risk management</w:t>
      </w:r>
    </w:p>
    <w:p xmlns:wp14="http://schemas.microsoft.com/office/word/2010/wordml" w:rsidP="36071312" wp14:paraId="535516D0" wp14:textId="4BEAB06C">
      <w:pPr>
        <w:pStyle w:val="Heading4"/>
        <w:spacing w:before="192" w:beforeAutospacing="off" w:after="192" w:afterAutospacing="off"/>
      </w:pPr>
      <w:r w:rsidRPr="36071312" w:rsidR="4C0333DF">
        <w:rPr>
          <w:rFonts w:ascii="Roboto" w:hAnsi="Roboto" w:eastAsia="Roboto" w:cs="Roboto"/>
          <w:b w:val="0"/>
          <w:bCs w:val="0"/>
          <w:i w:val="0"/>
          <w:iCs w:val="0"/>
          <w:caps w:val="0"/>
          <w:smallCaps w:val="0"/>
          <w:noProof w:val="0"/>
          <w:sz w:val="24"/>
          <w:szCs w:val="24"/>
          <w:lang w:val="en-US"/>
        </w:rPr>
        <w:t>Where This Workshop Fits</w:t>
      </w:r>
    </w:p>
    <w:p xmlns:wp14="http://schemas.microsoft.com/office/word/2010/wordml" w:rsidP="36071312" wp14:paraId="55F914DF" wp14:textId="3DE80FBF">
      <w:pPr>
        <w:spacing w:before="0" w:beforeAutospacing="off" w:after="384" w:afterAutospacing="off"/>
      </w:pPr>
      <w:r w:rsidRPr="36071312" w:rsidR="4C0333DF">
        <w:rPr>
          <w:rFonts w:ascii="Roboto" w:hAnsi="Roboto" w:eastAsia="Roboto" w:cs="Roboto"/>
          <w:b w:val="0"/>
          <w:bCs w:val="0"/>
          <w:i w:val="0"/>
          <w:iCs w:val="0"/>
          <w:caps w:val="0"/>
          <w:smallCaps w:val="0"/>
          <w:noProof w:val="0"/>
          <w:sz w:val="24"/>
          <w:szCs w:val="24"/>
          <w:lang w:val="en-US"/>
        </w:rPr>
        <w:t xml:space="preserve">This workshop combines </w:t>
      </w:r>
      <w:r w:rsidRPr="36071312" w:rsidR="4C0333DF">
        <w:rPr>
          <w:rFonts w:ascii="Roboto" w:hAnsi="Roboto" w:eastAsia="Roboto" w:cs="Roboto"/>
          <w:b w:val="1"/>
          <w:bCs w:val="1"/>
          <w:i w:val="0"/>
          <w:iCs w:val="0"/>
          <w:caps w:val="0"/>
          <w:smallCaps w:val="0"/>
          <w:noProof w:val="0"/>
          <w:sz w:val="24"/>
          <w:szCs w:val="24"/>
          <w:lang w:val="en-US"/>
        </w:rPr>
        <w:t>Complete the Security and Production-Readiness Review</w:t>
      </w:r>
      <w:r w:rsidRPr="36071312" w:rsidR="4C0333DF">
        <w:rPr>
          <w:rFonts w:ascii="Roboto" w:hAnsi="Roboto" w:eastAsia="Roboto" w:cs="Roboto"/>
          <w:b w:val="0"/>
          <w:bCs w:val="0"/>
          <w:i w:val="0"/>
          <w:iCs w:val="0"/>
          <w:caps w:val="0"/>
          <w:smallCaps w:val="0"/>
          <w:noProof w:val="0"/>
          <w:sz w:val="24"/>
          <w:szCs w:val="24"/>
          <w:lang w:val="en-US"/>
        </w:rPr>
        <w:t xml:space="preserve"> and </w:t>
      </w:r>
      <w:r w:rsidRPr="36071312" w:rsidR="4C0333DF">
        <w:rPr>
          <w:rFonts w:ascii="Roboto" w:hAnsi="Roboto" w:eastAsia="Roboto" w:cs="Roboto"/>
          <w:b w:val="1"/>
          <w:bCs w:val="1"/>
          <w:i w:val="0"/>
          <w:iCs w:val="0"/>
          <w:caps w:val="0"/>
          <w:smallCaps w:val="0"/>
          <w:noProof w:val="0"/>
          <w:sz w:val="24"/>
          <w:szCs w:val="24"/>
          <w:lang w:val="en-US"/>
        </w:rPr>
        <w:t>Build the Deployment Plan and Risk Register</w:t>
      </w:r>
      <w:r w:rsidRPr="36071312" w:rsidR="4C0333DF">
        <w:rPr>
          <w:rFonts w:ascii="Roboto" w:hAnsi="Roboto" w:eastAsia="Roboto" w:cs="Roboto"/>
          <w:b w:val="0"/>
          <w:bCs w:val="0"/>
          <w:i w:val="0"/>
          <w:iCs w:val="0"/>
          <w:caps w:val="0"/>
          <w:smallCaps w:val="0"/>
          <w:noProof w:val="0"/>
          <w:sz w:val="24"/>
          <w:szCs w:val="24"/>
          <w:lang w:val="en-US"/>
        </w:rPr>
        <w:t>. It turns technical design into controlled delivery.</w:t>
      </w:r>
    </w:p>
    <w:p xmlns:wp14="http://schemas.microsoft.com/office/word/2010/wordml" w:rsidP="36071312" wp14:paraId="25056A0A" wp14:textId="0FEA3B87">
      <w:pPr>
        <w:pStyle w:val="Heading4"/>
        <w:spacing w:before="192" w:beforeAutospacing="off" w:after="192" w:afterAutospacing="off"/>
      </w:pPr>
      <w:r w:rsidRPr="36071312" w:rsidR="4C0333DF">
        <w:rPr>
          <w:rFonts w:ascii="Roboto" w:hAnsi="Roboto" w:eastAsia="Roboto" w:cs="Roboto"/>
          <w:b w:val="0"/>
          <w:bCs w:val="0"/>
          <w:i w:val="0"/>
          <w:iCs w:val="0"/>
          <w:caps w:val="0"/>
          <w:smallCaps w:val="0"/>
          <w:noProof w:val="0"/>
          <w:sz w:val="24"/>
          <w:szCs w:val="24"/>
          <w:lang w:val="en-US"/>
        </w:rPr>
        <w:t>Step 1 — Create the Readiness and Deployment Artifact</w:t>
      </w:r>
    </w:p>
    <w:p xmlns:wp14="http://schemas.microsoft.com/office/word/2010/wordml" w:rsidP="36071312" wp14:paraId="797DD9FC" wp14:textId="4685A0C2">
      <w:pPr>
        <w:spacing w:before="0" w:beforeAutospacing="off" w:after="384" w:afterAutospacing="off"/>
      </w:pPr>
      <w:r w:rsidRPr="36071312" w:rsidR="4C0333DF">
        <w:rPr>
          <w:rFonts w:ascii="Roboto" w:hAnsi="Roboto" w:eastAsia="Roboto" w:cs="Roboto"/>
          <w:b w:val="0"/>
          <w:bCs w:val="0"/>
          <w:i w:val="0"/>
          <w:iCs w:val="0"/>
          <w:caps w:val="0"/>
          <w:smallCaps w:val="0"/>
          <w:noProof w:val="0"/>
          <w:sz w:val="24"/>
          <w:szCs w:val="24"/>
          <w:lang w:val="en-US"/>
        </w:rPr>
        <w:t xml:space="preserve">Create </w:t>
      </w:r>
      <w:r w:rsidRPr="36071312" w:rsidR="4C0333DF">
        <w:rPr>
          <w:rFonts w:ascii="Consolas" w:hAnsi="Consolas" w:eastAsia="Consolas" w:cs="Consolas"/>
          <w:b w:val="0"/>
          <w:bCs w:val="0"/>
          <w:i w:val="0"/>
          <w:iCs w:val="0"/>
          <w:caps w:val="0"/>
          <w:smallCaps w:val="0"/>
          <w:noProof w:val="0"/>
          <w:sz w:val="24"/>
          <w:szCs w:val="24"/>
          <w:lang w:val="en-US"/>
        </w:rPr>
        <w:t>readiness_deployment.json</w:t>
      </w:r>
      <w:r w:rsidRPr="36071312" w:rsidR="4C0333DF">
        <w:rPr>
          <w:rFonts w:ascii="Roboto" w:hAnsi="Roboto" w:eastAsia="Roboto" w:cs="Roboto"/>
          <w:b w:val="0"/>
          <w:bCs w:val="0"/>
          <w:i w:val="0"/>
          <w:iCs w:val="0"/>
          <w:caps w:val="0"/>
          <w:smallCaps w:val="0"/>
          <w:noProof w:val="0"/>
          <w:sz w:val="24"/>
          <w:szCs w:val="24"/>
          <w:lang w:val="en-US"/>
        </w:rPr>
        <w:t>:</w:t>
      </w:r>
    </w:p>
    <w:p xmlns:wp14="http://schemas.microsoft.com/office/word/2010/wordml" w:rsidP="36071312" wp14:paraId="0CCE15A1" wp14:textId="4947C63E">
      <w:pPr>
        <w:spacing w:before="0"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w:t>
      </w:r>
    </w:p>
    <w:p xmlns:wp14="http://schemas.microsoft.com/office/word/2010/wordml" w:rsidP="36071312" wp14:paraId="42293090" wp14:textId="60BE02D2">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"metadata": {</w:t>
      </w:r>
    </w:p>
    <w:p xmlns:wp14="http://schemas.microsoft.com/office/word/2010/wordml" w:rsidP="36071312" wp14:paraId="22692288" wp14:textId="2A08052E">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"lab_id": "lab_11",</w:t>
      </w:r>
    </w:p>
    <w:p xmlns:wp14="http://schemas.microsoft.com/office/word/2010/wordml" w:rsidP="36071312" wp14:paraId="60FAE22D" wp14:textId="0642C020">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"customer": "Northstar Mutual",</w:t>
      </w:r>
    </w:p>
    <w:p xmlns:wp14="http://schemas.microsoft.com/office/word/2010/wordml" w:rsidP="36071312" wp14:paraId="417F550F" wp14:textId="14DF1DE3">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"initiative": "Enterprise AI Claims Assistant",</w:t>
      </w:r>
    </w:p>
    <w:p xmlns:wp14="http://schemas.microsoft.com/office/word/2010/wordml" w:rsidP="36071312" wp14:paraId="56B99BFD" wp14:textId="049BF21A">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"candidate": "claims-assistant-1.0.0",</w:t>
      </w:r>
    </w:p>
    <w:p xmlns:wp14="http://schemas.microsoft.com/office/word/2010/wordml" w:rsidP="36071312" wp14:paraId="31A2E3B0" wp14:textId="32E80C76">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"review_date": "2026-08-17",</w:t>
      </w:r>
    </w:p>
    <w:p xmlns:wp14="http://schemas.microsoft.com/office/word/2010/wordml" w:rsidP="36071312" wp14:paraId="3312A50A" wp14:textId="235350DA">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"decision_stage": "phased production rollout"</w:t>
      </w:r>
    </w:p>
    <w:p xmlns:wp14="http://schemas.microsoft.com/office/word/2010/wordml" w:rsidP="36071312" wp14:paraId="0B065D14" wp14:textId="48FD04EB">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15137537" wp14:textId="799C46E6">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"security_and_readiness": {</w:t>
      </w:r>
    </w:p>
    <w:p xmlns:wp14="http://schemas.microsoft.com/office/word/2010/wordml" w:rsidP="36071312" wp14:paraId="4C860094" wp14:textId="1598712A">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"controls": [</w:t>
      </w:r>
    </w:p>
    <w:p xmlns:wp14="http://schemas.microsoft.com/office/word/2010/wordml" w:rsidP="36071312" wp14:paraId="4748403A" wp14:textId="02BDF290">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4ADE19A7" wp14:textId="5216B69B">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"id": "C-01",</w:t>
      </w:r>
    </w:p>
    <w:p xmlns:wp14="http://schemas.microsoft.com/office/word/2010/wordml" w:rsidP="36071312" wp14:paraId="6C5C662D" wp14:textId="351D5301">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"category": "identity_access",</w:t>
      </w:r>
    </w:p>
    <w:p xmlns:wp14="http://schemas.microsoft.com/office/word/2010/wordml" w:rsidP="36071312" wp14:paraId="6AE736F8" wp14:textId="002C1A74">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"owner": "Identity Engineering",</w:t>
      </w:r>
    </w:p>
    <w:p xmlns:wp14="http://schemas.microsoft.com/office/word/2010/wordml" w:rsidP="36071312" wp14:paraId="79D5CD08" wp14:textId="5F6C9845">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"evidence": "Cross-tenant, wrong-role, and expired-session tests fail closed",</w:t>
      </w:r>
    </w:p>
    <w:p xmlns:wp14="http://schemas.microsoft.com/office/word/2010/wordml" w:rsidP="36071312" wp14:paraId="4B6290FB" wp14:textId="2B34744A">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"status": "PASS"</w:t>
      </w:r>
    </w:p>
    <w:p xmlns:wp14="http://schemas.microsoft.com/office/word/2010/wordml" w:rsidP="36071312" wp14:paraId="79AB44A9" wp14:textId="5F8DE2AC">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27CA6CA5" wp14:textId="2165D980">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096E366F" wp14:textId="07EEC8B1">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"id": "C-02",</w:t>
      </w:r>
    </w:p>
    <w:p xmlns:wp14="http://schemas.microsoft.com/office/word/2010/wordml" w:rsidP="36071312" wp14:paraId="6A585DCC" wp14:textId="4347CFCB">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"category": "data_protection",</w:t>
      </w:r>
    </w:p>
    <w:p xmlns:wp14="http://schemas.microsoft.com/office/word/2010/wordml" w:rsidP="36071312" wp14:paraId="54CEB6BD" wp14:textId="1A5DA41A">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"owner": "Data Protection",</w:t>
      </w:r>
    </w:p>
    <w:p xmlns:wp14="http://schemas.microsoft.com/office/word/2010/wordml" w:rsidP="36071312" wp14:paraId="64D9B4C0" wp14:textId="2F815D83">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"evidence": "Private boundary, minimization, retention, and PII log scan approved",</w:t>
      </w:r>
    </w:p>
    <w:p xmlns:wp14="http://schemas.microsoft.com/office/word/2010/wordml" w:rsidP="36071312" wp14:paraId="44C966FF" wp14:textId="37E73CD4">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"status": "PASS"</w:t>
      </w:r>
    </w:p>
    <w:p xmlns:wp14="http://schemas.microsoft.com/office/word/2010/wordml" w:rsidP="36071312" wp14:paraId="183EF830" wp14:textId="5D2EDF8C">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18CD9A62" wp14:textId="17A17B15">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35029D9B" wp14:textId="1D1A7037">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"id": "C-03",</w:t>
      </w:r>
    </w:p>
    <w:p xmlns:wp14="http://schemas.microsoft.com/office/word/2010/wordml" w:rsidP="36071312" wp14:paraId="163248B1" wp14:textId="25E07E6C">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"category": "model_guardrail",</w:t>
      </w:r>
    </w:p>
    <w:p xmlns:wp14="http://schemas.microsoft.com/office/word/2010/wordml" w:rsidP="36071312" wp14:paraId="62A84D7B" wp14:textId="719DA768">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"owner": "AI Security",</w:t>
      </w:r>
    </w:p>
    <w:p xmlns:wp14="http://schemas.microsoft.com/office/word/2010/wordml" w:rsidP="36071312" wp14:paraId="78792C80" wp14:textId="2CA9A5BD">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"evidence": "Direct and indirect prompt-injection suite blocked protected actions",</w:t>
      </w:r>
    </w:p>
    <w:p xmlns:wp14="http://schemas.microsoft.com/office/word/2010/wordml" w:rsidP="36071312" wp14:paraId="4CA00342" wp14:textId="41347018">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"status": "PASS"</w:t>
      </w:r>
    </w:p>
    <w:p xmlns:wp14="http://schemas.microsoft.com/office/word/2010/wordml" w:rsidP="36071312" wp14:paraId="5F8A6CC8" wp14:textId="50D30FB7">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3F59E8F1" wp14:textId="545282FF">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67B2D22F" wp14:textId="20C62024">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"id": "C-04",</w:t>
      </w:r>
    </w:p>
    <w:p xmlns:wp14="http://schemas.microsoft.com/office/word/2010/wordml" w:rsidP="36071312" wp14:paraId="2D872978" wp14:textId="5A5FFD29">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"category": "human_approval",</w:t>
      </w:r>
    </w:p>
    <w:p xmlns:wp14="http://schemas.microsoft.com/office/word/2010/wordml" w:rsidP="36071312" wp14:paraId="7CC20719" wp14:textId="4374DDCD">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"owner": "Claims Platform",</w:t>
      </w:r>
    </w:p>
    <w:p xmlns:wp14="http://schemas.microsoft.com/office/word/2010/wordml" w:rsidP="36071312" wp14:paraId="45311ACC" wp14:textId="793534FA">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"evidence": "Bypass, replay, expired-token, and wrong-approver tests fail closed",</w:t>
      </w:r>
    </w:p>
    <w:p xmlns:wp14="http://schemas.microsoft.com/office/word/2010/wordml" w:rsidP="36071312" wp14:paraId="61B79820" wp14:textId="387807D0">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"status": "PASS"</w:t>
      </w:r>
    </w:p>
    <w:p xmlns:wp14="http://schemas.microsoft.com/office/word/2010/wordml" w:rsidP="36071312" wp14:paraId="586863D8" wp14:textId="0D30916C">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32F61492" wp14:textId="5782443F">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79275B7B" wp14:textId="68747740">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"id": "C-05",</w:t>
      </w:r>
    </w:p>
    <w:p xmlns:wp14="http://schemas.microsoft.com/office/word/2010/wordml" w:rsidP="36071312" wp14:paraId="308C245D" wp14:textId="505E041C">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"category": "observability_audit",</w:t>
      </w:r>
    </w:p>
    <w:p xmlns:wp14="http://schemas.microsoft.com/office/word/2010/wordml" w:rsidP="36071312" wp14:paraId="79F9602D" wp14:textId="072C6D34">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"owner": "Security Operations",</w:t>
      </w:r>
    </w:p>
    <w:p xmlns:wp14="http://schemas.microsoft.com/office/word/2010/wordml" w:rsidP="36071312" wp14:paraId="00100C47" wp14:textId="23B6702E">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"evidence": "Audit completeness and immutability tests pass",</w:t>
      </w:r>
    </w:p>
    <w:p xmlns:wp14="http://schemas.microsoft.com/office/word/2010/wordml" w:rsidP="36071312" wp14:paraId="7CE6ACED" wp14:textId="016D7AC1">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"status": "PASS"</w:t>
      </w:r>
    </w:p>
    <w:p xmlns:wp14="http://schemas.microsoft.com/office/word/2010/wordml" w:rsidP="36071312" wp14:paraId="3A0F3D15" wp14:textId="6361DAF5">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38B3DE57" wp14:textId="3EEC50EB">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4AEB3C2E" wp14:textId="5600E505">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"id": "C-06",</w:t>
      </w:r>
    </w:p>
    <w:p xmlns:wp14="http://schemas.microsoft.com/office/word/2010/wordml" w:rsidP="36071312" wp14:paraId="5C37EB4D" wp14:textId="61A4B755">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"category": "reliability_recovery",</w:t>
      </w:r>
    </w:p>
    <w:p xmlns:wp14="http://schemas.microsoft.com/office/word/2010/wordml" w:rsidP="36071312" wp14:paraId="73F67E10" wp14:textId="6CF305A9">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"owner": "Site Reliability Engineering",</w:t>
      </w:r>
    </w:p>
    <w:p xmlns:wp14="http://schemas.microsoft.com/office/word/2010/wordml" w:rsidP="36071312" wp14:paraId="3655936C" wp14:textId="6EECB8F0">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"evidence": "Load, dependency-failure, idempotency, and rollback drills pass",</w:t>
      </w:r>
    </w:p>
    <w:p xmlns:wp14="http://schemas.microsoft.com/office/word/2010/wordml" w:rsidP="36071312" wp14:paraId="40942D43" wp14:textId="640D41AA">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"status": "PASS"</w:t>
      </w:r>
    </w:p>
    <w:p xmlns:wp14="http://schemas.microsoft.com/office/word/2010/wordml" w:rsidP="36071312" wp14:paraId="454325A9" wp14:textId="07BCD093">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579FCEB4" wp14:textId="711B2F93">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5A24BD17" wp14:textId="238DD373">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"id": "C-07",</w:t>
      </w:r>
    </w:p>
    <w:p xmlns:wp14="http://schemas.microsoft.com/office/word/2010/wordml" w:rsidP="36071312" wp14:paraId="6E4B1567" wp14:textId="516546FC">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"category": "operations",</w:t>
      </w:r>
    </w:p>
    <w:p xmlns:wp14="http://schemas.microsoft.com/office/word/2010/wordml" w:rsidP="36071312" wp14:paraId="23F5D6F6" wp14:textId="53D43083">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"owner": "Operations Owner",</w:t>
      </w:r>
    </w:p>
    <w:p xmlns:wp14="http://schemas.microsoft.com/office/word/2010/wordml" w:rsidP="36071312" wp14:paraId="08898AAD" wp14:textId="4258D159">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"evidence": "Runbook tabletop and primary/backup on-call review complete",</w:t>
      </w:r>
    </w:p>
    <w:p xmlns:wp14="http://schemas.microsoft.com/office/word/2010/wordml" w:rsidP="36071312" wp14:paraId="7620385C" wp14:textId="03B547B5">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"status": "PASS"</w:t>
      </w:r>
    </w:p>
    <w:p xmlns:wp14="http://schemas.microsoft.com/office/word/2010/wordml" w:rsidP="36071312" wp14:paraId="41FADD0C" wp14:textId="3CE876B9">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50ABD6C4" wp14:textId="7C11EE2A">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3B952093" wp14:textId="220A9E87">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"approvals": [</w:t>
      </w:r>
    </w:p>
    <w:p xmlns:wp14="http://schemas.microsoft.com/office/word/2010/wordml" w:rsidP="36071312" wp14:paraId="01B86867" wp14:textId="6C35C114">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011E9A80" wp14:textId="217C592E">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"role": "Business Owner",</w:t>
      </w:r>
    </w:p>
    <w:p xmlns:wp14="http://schemas.microsoft.com/office/word/2010/wordml" w:rsidP="36071312" wp14:paraId="1AA5B4D2" wp14:textId="08A0D42E">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"name": "Elena Ruiz",</w:t>
      </w:r>
    </w:p>
    <w:p xmlns:wp14="http://schemas.microsoft.com/office/word/2010/wordml" w:rsidP="36071312" wp14:paraId="2B37DF39" wp14:textId="3C44BB0E">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"approved": true</w:t>
      </w:r>
    </w:p>
    <w:p xmlns:wp14="http://schemas.microsoft.com/office/word/2010/wordml" w:rsidP="36071312" wp14:paraId="5A6A9364" wp14:textId="42B01293">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58074EE5" wp14:textId="641A1C73">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111112BC" wp14:textId="421A233A">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"role": "Technical Owner",</w:t>
      </w:r>
    </w:p>
    <w:p xmlns:wp14="http://schemas.microsoft.com/office/word/2010/wordml" w:rsidP="36071312" wp14:paraId="31877922" wp14:textId="626F5E2C">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"name": "Jordan Kim",</w:t>
      </w:r>
    </w:p>
    <w:p xmlns:wp14="http://schemas.microsoft.com/office/word/2010/wordml" w:rsidP="36071312" wp14:paraId="6DB2BFE1" wp14:textId="17B4C457">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"approved": true</w:t>
      </w:r>
    </w:p>
    <w:p xmlns:wp14="http://schemas.microsoft.com/office/word/2010/wordml" w:rsidP="36071312" wp14:paraId="06E0D012" wp14:textId="424DF496">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5607063F" wp14:textId="07D12D85">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39610952" wp14:textId="26EE1B37">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"role": "Security Approver",</w:t>
      </w:r>
    </w:p>
    <w:p xmlns:wp14="http://schemas.microsoft.com/office/word/2010/wordml" w:rsidP="36071312" wp14:paraId="33E84943" wp14:textId="7CE5E53B">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"name": "Dana Brooks",</w:t>
      </w:r>
    </w:p>
    <w:p xmlns:wp14="http://schemas.microsoft.com/office/word/2010/wordml" w:rsidP="36071312" wp14:paraId="3599472E" wp14:textId="003E4CC6">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"approved": true</w:t>
      </w:r>
    </w:p>
    <w:p xmlns:wp14="http://schemas.microsoft.com/office/word/2010/wordml" w:rsidP="36071312" wp14:paraId="60166A62" wp14:textId="670563C2">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503F616D" wp14:textId="3FA5D328">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5D90B503" wp14:textId="28296399">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"role": "Operations Owner",</w:t>
      </w:r>
    </w:p>
    <w:p xmlns:wp14="http://schemas.microsoft.com/office/word/2010/wordml" w:rsidP="36071312" wp14:paraId="2421A998" wp14:textId="42CD04AD">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"name": "Morgan Lee",</w:t>
      </w:r>
    </w:p>
    <w:p xmlns:wp14="http://schemas.microsoft.com/office/word/2010/wordml" w:rsidP="36071312" wp14:paraId="1274E857" wp14:textId="17B60039">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"approved": true</w:t>
      </w:r>
    </w:p>
    <w:p xmlns:wp14="http://schemas.microsoft.com/office/word/2010/wordml" w:rsidP="36071312" wp14:paraId="218C357C" wp14:textId="448AC34F">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5AA20EB6" wp14:textId="2BCE5C3C">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5517ACAA" wp14:textId="7FD69AF7">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"open_exceptions": [],</w:t>
      </w:r>
    </w:p>
    <w:p xmlns:wp14="http://schemas.microsoft.com/office/word/2010/wordml" w:rsidP="36071312" wp14:paraId="4759CA7E" wp14:textId="06891816">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"rollback_action": "Disable claims_ai_assist_rollout, preserve evidence, reconcile uncertain writes, notify accountable owners, and continue the manual claims workflow."</w:t>
      </w:r>
    </w:p>
    <w:p xmlns:wp14="http://schemas.microsoft.com/office/word/2010/wordml" w:rsidP="36071312" wp14:paraId="56850A16" wp14:textId="3AC624B1">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0A53C9AE" wp14:textId="71EE4A2C">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"deployment_plan": {</w:t>
      </w:r>
    </w:p>
    <w:p xmlns:wp14="http://schemas.microsoft.com/office/word/2010/wordml" w:rsidP="36071312" wp14:paraId="745C00E7" wp14:textId="4A9197A2">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"rollout_boundary": {</w:t>
      </w:r>
    </w:p>
    <w:p xmlns:wp14="http://schemas.microsoft.com/office/word/2010/wordml" w:rsidP="36071312" wp14:paraId="27FCB4C9" wp14:textId="0D53CAC2">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"wave": "Wave 1 production rollout",</w:t>
      </w:r>
    </w:p>
    <w:p xmlns:wp14="http://schemas.microsoft.com/office/word/2010/wordml" w:rsidP="36071312" wp14:paraId="477E7BE2" wp14:textId="5A406DA8">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"cohort": "75 trained licensed claims adjusters",</w:t>
      </w:r>
    </w:p>
    <w:p xmlns:wp14="http://schemas.microsoft.com/office/word/2010/wordml" w:rsidP="36071312" wp14:paraId="11F87FF2" wp14:textId="3A333F46">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"maximum_claims": 1500,</w:t>
      </w:r>
    </w:p>
    <w:p xmlns:wp14="http://schemas.microsoft.com/office/word/2010/wordml" w:rsidP="36071312" wp14:paraId="1CD568F0" wp14:textId="1E65A6AE">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"duration_days": 30,</w:t>
      </w:r>
    </w:p>
    <w:p xmlns:wp14="http://schemas.microsoft.com/office/word/2010/wordml" w:rsidP="36071312" wp14:paraId="1A70CFA0" wp14:textId="48AE74D3">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"feature_flag": "claims_ai_assist_rollout",</w:t>
      </w:r>
    </w:p>
    <w:p xmlns:wp14="http://schemas.microsoft.com/office/word/2010/wordml" w:rsidP="36071312" wp14:paraId="73C64CC9" wp14:textId="6084C0B3">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"manual_workflow_available": true</w:t>
      </w:r>
    </w:p>
    <w:p xmlns:wp14="http://schemas.microsoft.com/office/word/2010/wordml" w:rsidP="36071312" wp14:paraId="69B4B333" wp14:textId="7534176E">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077B9C23" wp14:textId="0E0F1752">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"milestones": [</w:t>
      </w:r>
    </w:p>
    <w:p xmlns:wp14="http://schemas.microsoft.com/office/word/2010/wordml" w:rsidP="36071312" wp14:paraId="28E42487" wp14:textId="7477AA5C">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556EEB59" wp14:textId="0FFDED71">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"id": "M-01",</w:t>
      </w:r>
    </w:p>
    <w:p xmlns:wp14="http://schemas.microsoft.com/office/word/2010/wordml" w:rsidP="36071312" wp14:paraId="252B1211" wp14:textId="5D6B9BF5">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"name": "Outcome and scope sign-off",</w:t>
      </w:r>
    </w:p>
    <w:p xmlns:wp14="http://schemas.microsoft.com/office/word/2010/wordml" w:rsidP="36071312" wp14:paraId="76C75722" wp14:textId="65425A64">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"owner": "Business Owner",</w:t>
      </w:r>
    </w:p>
    <w:p xmlns:wp14="http://schemas.microsoft.com/office/word/2010/wordml" w:rsidP="36071312" wp14:paraId="6D23F817" wp14:textId="693C5641">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"depends_on": [],</w:t>
      </w:r>
    </w:p>
    <w:p xmlns:wp14="http://schemas.microsoft.com/office/word/2010/wordml" w:rsidP="36071312" wp14:paraId="56D5E581" wp14:textId="40BE7C52">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"exit_evidence": "Signed outcome, scope, non-goals, and rollout boundary"</w:t>
      </w:r>
    </w:p>
    <w:p xmlns:wp14="http://schemas.microsoft.com/office/word/2010/wordml" w:rsidP="36071312" wp14:paraId="2F3DE10B" wp14:textId="5ED2711C">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1F5DBF9A" wp14:textId="4AACAA0C">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38881D60" wp14:textId="55ECB35D">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"id": "M-02",</w:t>
      </w:r>
    </w:p>
    <w:p xmlns:wp14="http://schemas.microsoft.com/office/word/2010/wordml" w:rsidP="36071312" wp14:paraId="02625D79" wp14:textId="6AADE72E">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"name": "Architecture and data readiness",</w:t>
      </w:r>
    </w:p>
    <w:p xmlns:wp14="http://schemas.microsoft.com/office/word/2010/wordml" w:rsidP="36071312" wp14:paraId="3DA0B443" wp14:textId="1D6DF98D">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"owner": "Technical Deployment Lead",</w:t>
      </w:r>
    </w:p>
    <w:p xmlns:wp14="http://schemas.microsoft.com/office/word/2010/wordml" w:rsidP="36071312" wp14:paraId="0958A893" wp14:textId="1B36B194">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"depends_on": [</w:t>
      </w:r>
    </w:p>
    <w:p xmlns:wp14="http://schemas.microsoft.com/office/word/2010/wordml" w:rsidP="36071312" wp14:paraId="58D4A5FD" wp14:textId="7A7CF192">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"M-01"</w:t>
      </w:r>
    </w:p>
    <w:p xmlns:wp14="http://schemas.microsoft.com/office/word/2010/wordml" w:rsidP="36071312" wp14:paraId="768B59D3" wp14:textId="1BB90476">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52EBA7F5" wp14:textId="13ECB0E7">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"exit_evidence": "Approved design, effective-policy coverage, and version manifest"</w:t>
      </w:r>
    </w:p>
    <w:p xmlns:wp14="http://schemas.microsoft.com/office/word/2010/wordml" w:rsidP="36071312" wp14:paraId="48D849C2" wp14:textId="35F81C54">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275E6973" wp14:textId="2E987735">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2FACB748" wp14:textId="32CB4F9E">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"id": "M-03",</w:t>
      </w:r>
    </w:p>
    <w:p xmlns:wp14="http://schemas.microsoft.com/office/word/2010/wordml" w:rsidP="36071312" wp14:paraId="7E7A9D80" wp14:textId="130E7D91">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"name": "Evaluation and security approval",</w:t>
      </w:r>
    </w:p>
    <w:p xmlns:wp14="http://schemas.microsoft.com/office/word/2010/wordml" w:rsidP="36071312" wp14:paraId="491903E0" wp14:textId="1CE686C2">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"owner": "Security Approver",</w:t>
      </w:r>
    </w:p>
    <w:p xmlns:wp14="http://schemas.microsoft.com/office/word/2010/wordml" w:rsidP="36071312" wp14:paraId="34286D9C" wp14:textId="0E1A3B91">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"depends_on": [</w:t>
      </w:r>
    </w:p>
    <w:p xmlns:wp14="http://schemas.microsoft.com/office/word/2010/wordml" w:rsidP="36071312" wp14:paraId="5EF9459C" wp14:textId="5658C900">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"M-02"</w:t>
      </w:r>
    </w:p>
    <w:p xmlns:wp14="http://schemas.microsoft.com/office/word/2010/wordml" w:rsidP="36071312" wp14:paraId="4BCD30BD" wp14:textId="1EA03839">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7E691DF6" wp14:textId="4541676C">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"exit_evidence": "All release gates and readiness controls pass"</w:t>
      </w:r>
    </w:p>
    <w:p xmlns:wp14="http://schemas.microsoft.com/office/word/2010/wordml" w:rsidP="36071312" wp14:paraId="10607703" wp14:textId="76A5ECA8">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0A892C36" wp14:textId="2F92B2B3">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67D2ECF2" wp14:textId="0AA37CBF">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"id": "M-04",</w:t>
      </w:r>
    </w:p>
    <w:p xmlns:wp14="http://schemas.microsoft.com/office/word/2010/wordml" w:rsidP="36071312" wp14:paraId="197193FD" wp14:textId="158C0634">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"name": "Cutover readiness review",</w:t>
      </w:r>
    </w:p>
    <w:p xmlns:wp14="http://schemas.microsoft.com/office/word/2010/wordml" w:rsidP="36071312" wp14:paraId="36C042EB" wp14:textId="69E7444E">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"owner": "Claims Operations Owner",</w:t>
      </w:r>
    </w:p>
    <w:p xmlns:wp14="http://schemas.microsoft.com/office/word/2010/wordml" w:rsidP="36071312" wp14:paraId="689B094B" wp14:textId="289BDCC5">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"depends_on": [</w:t>
      </w:r>
    </w:p>
    <w:p xmlns:wp14="http://schemas.microsoft.com/office/word/2010/wordml" w:rsidP="36071312" wp14:paraId="3E8F0997" wp14:textId="66E1719F">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"M-03"</w:t>
      </w:r>
    </w:p>
    <w:p xmlns:wp14="http://schemas.microsoft.com/office/word/2010/wordml" w:rsidP="36071312" wp14:paraId="3F7A749E" wp14:textId="2B8595E0">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6C4D8679" wp14:textId="6A7998F5">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"exit_evidence": "Training, on-call, rollback, communications, and support evidence complete"</w:t>
      </w:r>
    </w:p>
    <w:p xmlns:wp14="http://schemas.microsoft.com/office/word/2010/wordml" w:rsidP="36071312" wp14:paraId="08BB0F7E" wp14:textId="46A9F2CF">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528F4597" wp14:textId="02F9280E">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655DA903" wp14:textId="764786E4">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"id": "M-05",</w:t>
      </w:r>
    </w:p>
    <w:p xmlns:wp14="http://schemas.microsoft.com/office/word/2010/wordml" w:rsidP="36071312" wp14:paraId="6C476572" wp14:textId="21A4DAC7">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"name": "Wave 1 go-live",</w:t>
      </w:r>
    </w:p>
    <w:p xmlns:wp14="http://schemas.microsoft.com/office/word/2010/wordml" w:rsidP="36071312" wp14:paraId="497A49C0" wp14:textId="56027C64">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"owner": "Technical Deployment Lead",</w:t>
      </w:r>
    </w:p>
    <w:p xmlns:wp14="http://schemas.microsoft.com/office/word/2010/wordml" w:rsidP="36071312" wp14:paraId="4B21FD58" wp14:textId="53D8E640">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"depends_on": [</w:t>
      </w:r>
    </w:p>
    <w:p xmlns:wp14="http://schemas.microsoft.com/office/word/2010/wordml" w:rsidP="36071312" wp14:paraId="57D59722" wp14:textId="1DE8B29B">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"M-04"</w:t>
      </w:r>
    </w:p>
    <w:p xmlns:wp14="http://schemas.microsoft.com/office/word/2010/wordml" w:rsidP="36071312" wp14:paraId="50F637EB" wp14:textId="20C1D621">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5DA77989" wp14:textId="23F4310E">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"exit_evidence": "Feature flag enabled only for the approved cohort"</w:t>
      </w:r>
    </w:p>
    <w:p xmlns:wp14="http://schemas.microsoft.com/office/word/2010/wordml" w:rsidP="36071312" wp14:paraId="11420FEE" wp14:textId="1B687057">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045E995D" wp14:textId="2D5860ED">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335E9378" wp14:textId="10A78CB0">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"id": "M-06",</w:t>
      </w:r>
    </w:p>
    <w:p xmlns:wp14="http://schemas.microsoft.com/office/word/2010/wordml" w:rsidP="36071312" wp14:paraId="3327BE0E" wp14:textId="6E50A0BD">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"name": "Hypercare and outcome review",</w:t>
      </w:r>
    </w:p>
    <w:p xmlns:wp14="http://schemas.microsoft.com/office/word/2010/wordml" w:rsidP="36071312" wp14:paraId="1463153F" wp14:textId="50790DD4">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"owner": "Product Partner",</w:t>
      </w:r>
    </w:p>
    <w:p xmlns:wp14="http://schemas.microsoft.com/office/word/2010/wordml" w:rsidP="36071312" wp14:paraId="4378533A" wp14:textId="120A3062">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"depends_on": [</w:t>
      </w:r>
    </w:p>
    <w:p xmlns:wp14="http://schemas.microsoft.com/office/word/2010/wordml" w:rsidP="36071312" wp14:paraId="61D2572E" wp14:textId="566A7421">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"M-05"</w:t>
      </w:r>
    </w:p>
    <w:p xmlns:wp14="http://schemas.microsoft.com/office/word/2010/wordml" w:rsidP="36071312" wp14:paraId="40337D4D" wp14:textId="27D97BF2">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594DE2DE" wp14:textId="0B13A9A6">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"exit_evidence": "Thirty-day scorecard, incidents, adoption, value, and next-wave decision"</w:t>
      </w:r>
    </w:p>
    <w:p xmlns:wp14="http://schemas.microsoft.com/office/word/2010/wordml" w:rsidP="36071312" wp14:paraId="6C8318C0" wp14:textId="72274159">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0EAE330F" wp14:textId="3822B5E0">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06C27412" wp14:textId="1307ACF3">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"id": "M-07",</w:t>
      </w:r>
    </w:p>
    <w:p xmlns:wp14="http://schemas.microsoft.com/office/word/2010/wordml" w:rsidP="36071312" wp14:paraId="5955B864" wp14:textId="3D70901C">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"name": "Operational handoff",</w:t>
      </w:r>
    </w:p>
    <w:p xmlns:wp14="http://schemas.microsoft.com/office/word/2010/wordml" w:rsidP="36071312" wp14:paraId="5569A6B7" wp14:textId="193A8042">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"owner": "Operations Owner",</w:t>
      </w:r>
    </w:p>
    <w:p xmlns:wp14="http://schemas.microsoft.com/office/word/2010/wordml" w:rsidP="36071312" wp14:paraId="5F75FAD8" wp14:textId="0B18F87E">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"depends_on": [</w:t>
      </w:r>
    </w:p>
    <w:p xmlns:wp14="http://schemas.microsoft.com/office/word/2010/wordml" w:rsidP="36071312" wp14:paraId="03ABB5EE" wp14:textId="5FA5D254">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"M-06"</w:t>
      </w:r>
    </w:p>
    <w:p xmlns:wp14="http://schemas.microsoft.com/office/word/2010/wordml" w:rsidP="36071312" wp14:paraId="6BCF84C0" wp14:textId="3567B871">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21A966B3" wp14:textId="7E66AD4C">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"exit_evidence": "Runbooks, dashboards, support ownership, and backlog accepted"</w:t>
      </w:r>
    </w:p>
    <w:p xmlns:wp14="http://schemas.microsoft.com/office/word/2010/wordml" w:rsidP="36071312" wp14:paraId="1C2A16A5" wp14:textId="77508F2B">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57923E81" wp14:textId="3A640220">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57C73BA6" wp14:textId="77CAFB40">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"cutover_checks": [</w:t>
      </w:r>
    </w:p>
    <w:p xmlns:wp14="http://schemas.microsoft.com/office/word/2010/wordml" w:rsidP="36071312" wp14:paraId="119F949D" wp14:textId="78C70909">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"Approved version manifest is pinned",</w:t>
      </w:r>
    </w:p>
    <w:p xmlns:wp14="http://schemas.microsoft.com/office/word/2010/wordml" w:rsidP="36071312" wp14:paraId="1CE1D8FA" wp14:textId="179ADABB">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"Only trained users are in the feature-flag cohort",</w:t>
      </w:r>
    </w:p>
    <w:p xmlns:wp14="http://schemas.microsoft.com/office/word/2010/wordml" w:rsidP="36071312" wp14:paraId="19001FE0" wp14:textId="6F110DCA">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"Primary and backup on-call owners are confirmed",</w:t>
      </w:r>
    </w:p>
    <w:p xmlns:wp14="http://schemas.microsoft.com/office/word/2010/wordml" w:rsidP="36071312" wp14:paraId="03CBA476" wp14:textId="39BDC426">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"Rollback drill completed in under 10 minutes",</w:t>
      </w:r>
    </w:p>
    <w:p xmlns:wp14="http://schemas.microsoft.com/office/word/2010/wordml" w:rsidP="36071312" wp14:paraId="284F35C7" wp14:textId="12220CC1">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"Manual claims workflow remains available"</w:t>
      </w:r>
    </w:p>
    <w:p xmlns:wp14="http://schemas.microsoft.com/office/word/2010/wordml" w:rsidP="36071312" wp14:paraId="37C8F44C" wp14:textId="5159363F">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46BC8F2F" wp14:textId="6E4CB31A">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36071312" wp14:paraId="2AFD5D5B" wp14:textId="6901802F">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w:t>
      </w:r>
    </w:p>
    <w:p xmlns:wp14="http://schemas.microsoft.com/office/word/2010/wordml" w:rsidP="36071312" wp14:paraId="276CC2C5" wp14:textId="241479A7">
      <w:pPr>
        <w:spacing w:before="0" w:beforeAutospacing="off" w:after="384" w:afterAutospacing="off"/>
      </w:pPr>
      <w:r w:rsidRPr="36071312" w:rsidR="4C0333DF">
        <w:rPr>
          <w:rFonts w:ascii="Roboto" w:hAnsi="Roboto" w:eastAsia="Roboto" w:cs="Roboto"/>
          <w:b w:val="0"/>
          <w:bCs w:val="0"/>
          <w:i w:val="0"/>
          <w:iCs w:val="0"/>
          <w:caps w:val="0"/>
          <w:smallCaps w:val="0"/>
          <w:noProof w:val="0"/>
          <w:sz w:val="24"/>
          <w:szCs w:val="24"/>
          <w:lang w:val="en-US"/>
        </w:rPr>
        <w:t>The readiness controls cover identity, data, model guardrails, human approval, observability, recovery, and operations. A status is credible only when it includes a named owner and concrete evidence.</w:t>
      </w:r>
    </w:p>
    <w:p xmlns:wp14="http://schemas.microsoft.com/office/word/2010/wordml" w:rsidP="36071312" wp14:paraId="58F20C2D" wp14:textId="119E8633">
      <w:pPr>
        <w:pStyle w:val="Heading4"/>
        <w:spacing w:before="192" w:beforeAutospacing="off" w:after="192" w:afterAutospacing="off"/>
      </w:pPr>
      <w:r w:rsidRPr="36071312" w:rsidR="4C0333DF">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36071312" wp14:paraId="2C3AA3AC" wp14:textId="33B4940A">
      <w:pPr>
        <w:pStyle w:val="ListParagraph"/>
        <w:numPr>
          <w:ilvl w:val="0"/>
          <w:numId w:val="4"/>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1"/>
          <w:bCs w:val="1"/>
          <w:i w:val="0"/>
          <w:iCs w:val="0"/>
          <w:caps w:val="0"/>
          <w:smallCaps w:val="0"/>
          <w:noProof w:val="0"/>
          <w:sz w:val="24"/>
          <w:szCs w:val="24"/>
          <w:lang w:val="en-US"/>
        </w:rPr>
        <w:t>Expected result:</w:t>
      </w:r>
      <w:r w:rsidRPr="36071312" w:rsidR="4C0333DF">
        <w:rPr>
          <w:rFonts w:ascii="Roboto" w:hAnsi="Roboto" w:eastAsia="Roboto" w:cs="Roboto"/>
          <w:b w:val="0"/>
          <w:bCs w:val="0"/>
          <w:i w:val="0"/>
          <w:iCs w:val="0"/>
          <w:caps w:val="0"/>
          <w:smallCaps w:val="0"/>
          <w:noProof w:val="0"/>
          <w:sz w:val="24"/>
          <w:szCs w:val="24"/>
          <w:lang w:val="en-US"/>
        </w:rPr>
        <w:t xml:space="preserve"> Seven unique control categories have IDs, owners, evidence, and </w:t>
      </w:r>
      <w:r w:rsidRPr="36071312" w:rsidR="4C0333DF">
        <w:rPr>
          <w:rFonts w:ascii="Consolas" w:hAnsi="Consolas" w:eastAsia="Consolas" w:cs="Consolas"/>
          <w:b w:val="0"/>
          <w:bCs w:val="0"/>
          <w:i w:val="0"/>
          <w:iCs w:val="0"/>
          <w:caps w:val="0"/>
          <w:smallCaps w:val="0"/>
          <w:noProof w:val="0"/>
          <w:sz w:val="24"/>
          <w:szCs w:val="24"/>
          <w:lang w:val="en-US"/>
        </w:rPr>
        <w:t>PASS</w:t>
      </w:r>
      <w:r w:rsidRPr="36071312" w:rsidR="4C0333DF">
        <w:rPr>
          <w:rFonts w:ascii="Roboto" w:hAnsi="Roboto" w:eastAsia="Roboto" w:cs="Roboto"/>
          <w:b w:val="0"/>
          <w:bCs w:val="0"/>
          <w:i w:val="0"/>
          <w:iCs w:val="0"/>
          <w:caps w:val="0"/>
          <w:smallCaps w:val="0"/>
          <w:noProof w:val="0"/>
          <w:sz w:val="24"/>
          <w:szCs w:val="24"/>
          <w:lang w:val="en-US"/>
        </w:rPr>
        <w:t xml:space="preserve"> status; four approval domains are present.</w:t>
      </w:r>
    </w:p>
    <w:p xmlns:wp14="http://schemas.microsoft.com/office/word/2010/wordml" w:rsidP="36071312" wp14:paraId="46137D71" wp14:textId="7FD98FE4">
      <w:pPr>
        <w:pStyle w:val="ListParagraph"/>
        <w:numPr>
          <w:ilvl w:val="0"/>
          <w:numId w:val="4"/>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1"/>
          <w:bCs w:val="1"/>
          <w:i w:val="0"/>
          <w:iCs w:val="0"/>
          <w:caps w:val="0"/>
          <w:smallCaps w:val="0"/>
          <w:noProof w:val="0"/>
          <w:sz w:val="24"/>
          <w:szCs w:val="24"/>
          <w:lang w:val="en-US"/>
        </w:rPr>
        <w:t>Acceptable variation:</w:t>
      </w:r>
      <w:r w:rsidRPr="36071312" w:rsidR="4C0333DF">
        <w:rPr>
          <w:rFonts w:ascii="Roboto" w:hAnsi="Roboto" w:eastAsia="Roboto" w:cs="Roboto"/>
          <w:b w:val="0"/>
          <w:bCs w:val="0"/>
          <w:i w:val="0"/>
          <w:iCs w:val="0"/>
          <w:caps w:val="0"/>
          <w:smallCaps w:val="0"/>
          <w:noProof w:val="0"/>
          <w:sz w:val="24"/>
          <w:szCs w:val="24"/>
          <w:lang w:val="en-US"/>
        </w:rPr>
        <w:t xml:space="preserve"> Add organization-specific controls without removing the seven required categories.</w:t>
      </w:r>
    </w:p>
    <w:p xmlns:wp14="http://schemas.microsoft.com/office/word/2010/wordml" w:rsidP="36071312" wp14:paraId="0E180F15" wp14:textId="09181096">
      <w:pPr>
        <w:pStyle w:val="ListParagraph"/>
        <w:numPr>
          <w:ilvl w:val="0"/>
          <w:numId w:val="4"/>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1"/>
          <w:bCs w:val="1"/>
          <w:i w:val="0"/>
          <w:iCs w:val="0"/>
          <w:caps w:val="0"/>
          <w:smallCaps w:val="0"/>
          <w:noProof w:val="0"/>
          <w:sz w:val="24"/>
          <w:szCs w:val="24"/>
          <w:lang w:val="en-US"/>
        </w:rPr>
        <w:t>Failure indicator:</w:t>
      </w:r>
      <w:r w:rsidRPr="36071312" w:rsidR="4C0333DF">
        <w:rPr>
          <w:rFonts w:ascii="Roboto" w:hAnsi="Roboto" w:eastAsia="Roboto" w:cs="Roboto"/>
          <w:b w:val="0"/>
          <w:bCs w:val="0"/>
          <w:i w:val="0"/>
          <w:iCs w:val="0"/>
          <w:caps w:val="0"/>
          <w:smallCaps w:val="0"/>
          <w:noProof w:val="0"/>
          <w:sz w:val="24"/>
          <w:szCs w:val="24"/>
          <w:lang w:val="en-US"/>
        </w:rPr>
        <w:t xml:space="preserve"> A checklist says “ready” without evidence, an owner, rollback, or an exception record.</w:t>
      </w:r>
    </w:p>
    <w:p xmlns:wp14="http://schemas.microsoft.com/office/word/2010/wordml" w:rsidP="36071312" wp14:paraId="3E2721D3" wp14:textId="29BC3AF2">
      <w:pPr>
        <w:pStyle w:val="ListParagraph"/>
        <w:numPr>
          <w:ilvl w:val="0"/>
          <w:numId w:val="4"/>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1"/>
          <w:bCs w:val="1"/>
          <w:i w:val="0"/>
          <w:iCs w:val="0"/>
          <w:caps w:val="0"/>
          <w:smallCaps w:val="0"/>
          <w:noProof w:val="0"/>
          <w:sz w:val="24"/>
          <w:szCs w:val="24"/>
          <w:lang w:val="en-US"/>
        </w:rPr>
        <w:t>Corrective action:</w:t>
      </w:r>
      <w:r w:rsidRPr="36071312" w:rsidR="4C0333DF">
        <w:rPr>
          <w:rFonts w:ascii="Roboto" w:hAnsi="Roboto" w:eastAsia="Roboto" w:cs="Roboto"/>
          <w:b w:val="0"/>
          <w:bCs w:val="0"/>
          <w:i w:val="0"/>
          <w:iCs w:val="0"/>
          <w:caps w:val="0"/>
          <w:smallCaps w:val="0"/>
          <w:noProof w:val="0"/>
          <w:sz w:val="24"/>
          <w:szCs w:val="24"/>
          <w:lang w:val="en-US"/>
        </w:rPr>
        <w:t xml:space="preserve"> Replace assertions with test, drill, review, or signed approval evidence and name the accountable owner.</w:t>
      </w:r>
    </w:p>
    <w:p xmlns:wp14="http://schemas.microsoft.com/office/word/2010/wordml" w:rsidP="36071312" wp14:paraId="23879DDB" wp14:textId="581B1B4D">
      <w:pPr>
        <w:pStyle w:val="Heading4"/>
        <w:spacing w:before="192" w:beforeAutospacing="off" w:after="192" w:afterAutospacing="off"/>
      </w:pPr>
      <w:r w:rsidRPr="36071312" w:rsidR="4C0333DF">
        <w:rPr>
          <w:rFonts w:ascii="Roboto" w:hAnsi="Roboto" w:eastAsia="Roboto" w:cs="Roboto"/>
          <w:b w:val="0"/>
          <w:bCs w:val="0"/>
          <w:i w:val="0"/>
          <w:iCs w:val="0"/>
          <w:caps w:val="0"/>
          <w:smallCaps w:val="0"/>
          <w:noProof w:val="0"/>
          <w:sz w:val="24"/>
          <w:szCs w:val="24"/>
          <w:lang w:val="en-US"/>
        </w:rPr>
        <w:t>Step 2 — Inspect the Rollout Boundary and Critical Path</w:t>
      </w:r>
    </w:p>
    <w:p xmlns:wp14="http://schemas.microsoft.com/office/word/2010/wordml" w:rsidP="36071312" wp14:paraId="62AF145D" wp14:textId="09F56CD1">
      <w:pPr>
        <w:spacing w:before="0" w:beforeAutospacing="off" w:after="384" w:afterAutospacing="off"/>
      </w:pPr>
      <w:r w:rsidRPr="36071312" w:rsidR="4C0333DF">
        <w:rPr>
          <w:rFonts w:ascii="Roboto" w:hAnsi="Roboto" w:eastAsia="Roboto" w:cs="Roboto"/>
          <w:b w:val="0"/>
          <w:bCs w:val="0"/>
          <w:i w:val="0"/>
          <w:iCs w:val="0"/>
          <w:caps w:val="0"/>
          <w:smallCaps w:val="0"/>
          <w:noProof w:val="0"/>
          <w:sz w:val="24"/>
          <w:szCs w:val="24"/>
          <w:lang w:val="en-US"/>
        </w:rPr>
        <w:t>Trace the milestone dependencies from outcome sign-off through operational handoff:</w:t>
      </w:r>
    </w:p>
    <w:p xmlns:wp14="http://schemas.microsoft.com/office/word/2010/wordml" w:rsidP="36071312" wp14:paraId="17B06372" wp14:textId="0AA963BA">
      <w:pPr>
        <w:spacing w:before="0"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M-01 Outcome and scope</w:t>
      </w:r>
    </w:p>
    <w:p xmlns:wp14="http://schemas.microsoft.com/office/word/2010/wordml" w:rsidP="36071312" wp14:paraId="7162963F" wp14:textId="0436A7CB">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M-02 Architecture and data</w:t>
      </w:r>
    </w:p>
    <w:p xmlns:wp14="http://schemas.microsoft.com/office/word/2010/wordml" w:rsidP="36071312" wp14:paraId="6FAC48AD" wp14:textId="030B5DB1">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M-03 Evaluation and security</w:t>
      </w:r>
    </w:p>
    <w:p xmlns:wp14="http://schemas.microsoft.com/office/word/2010/wordml" w:rsidP="36071312" wp14:paraId="11839870" wp14:textId="0234579C">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M-04 Cutover readiness</w:t>
      </w:r>
    </w:p>
    <w:p xmlns:wp14="http://schemas.microsoft.com/office/word/2010/wordml" w:rsidP="36071312" wp14:paraId="44B0E538" wp14:textId="03817C61">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M-05 Wave 1 go-live</w:t>
      </w:r>
    </w:p>
    <w:p xmlns:wp14="http://schemas.microsoft.com/office/word/2010/wordml" w:rsidP="36071312" wp14:paraId="1EC9901F" wp14:textId="78FFC66D">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M-06 Hypercare and outcome review</w:t>
      </w:r>
    </w:p>
    <w:p xmlns:wp14="http://schemas.microsoft.com/office/word/2010/wordml" w:rsidP="36071312" wp14:paraId="157B66A7" wp14:textId="6CAC1945">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 M-07 Operational handoff</w:t>
      </w:r>
    </w:p>
    <w:p xmlns:wp14="http://schemas.microsoft.com/office/word/2010/wordml" w:rsidP="36071312" wp14:paraId="4AAE6256" wp14:textId="6642F024">
      <w:pPr>
        <w:spacing w:before="0" w:beforeAutospacing="off" w:after="384" w:afterAutospacing="off"/>
      </w:pPr>
      <w:r w:rsidRPr="36071312" w:rsidR="4C0333DF">
        <w:rPr>
          <w:rFonts w:ascii="Roboto" w:hAnsi="Roboto" w:eastAsia="Roboto" w:cs="Roboto"/>
          <w:b w:val="0"/>
          <w:bCs w:val="0"/>
          <w:i w:val="0"/>
          <w:iCs w:val="0"/>
          <w:caps w:val="0"/>
          <w:smallCaps w:val="0"/>
          <w:noProof w:val="0"/>
          <w:sz w:val="24"/>
          <w:szCs w:val="24"/>
          <w:lang w:val="en-US"/>
        </w:rPr>
        <w:t>Each milestone exits on evidence, not a calendar date alone. Wave 1 is intentionally constrained to 75 trained adjusters, 1,500 claims, 30 days, and one feature flag while manual handling stays available.</w:t>
      </w:r>
    </w:p>
    <w:p xmlns:wp14="http://schemas.microsoft.com/office/word/2010/wordml" w:rsidP="36071312" wp14:paraId="318F99DC" wp14:textId="3DEC6314">
      <w:pPr>
        <w:pStyle w:val="Heading4"/>
        <w:spacing w:before="192" w:beforeAutospacing="off" w:after="192" w:afterAutospacing="off"/>
      </w:pPr>
      <w:r w:rsidRPr="36071312" w:rsidR="4C0333DF">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36071312" wp14:paraId="4CC43397" wp14:textId="67A0A716">
      <w:pPr>
        <w:pStyle w:val="ListParagraph"/>
        <w:numPr>
          <w:ilvl w:val="0"/>
          <w:numId w:val="5"/>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1"/>
          <w:bCs w:val="1"/>
          <w:i w:val="0"/>
          <w:iCs w:val="0"/>
          <w:caps w:val="0"/>
          <w:smallCaps w:val="0"/>
          <w:noProof w:val="0"/>
          <w:sz w:val="24"/>
          <w:szCs w:val="24"/>
          <w:lang w:val="en-US"/>
        </w:rPr>
        <w:t>Expected result:</w:t>
      </w:r>
      <w:r w:rsidRPr="36071312" w:rsidR="4C0333DF">
        <w:rPr>
          <w:rFonts w:ascii="Roboto" w:hAnsi="Roboto" w:eastAsia="Roboto" w:cs="Roboto"/>
          <w:b w:val="0"/>
          <w:bCs w:val="0"/>
          <w:i w:val="0"/>
          <w:iCs w:val="0"/>
          <w:caps w:val="0"/>
          <w:smallCaps w:val="0"/>
          <w:noProof w:val="0"/>
          <w:sz w:val="24"/>
          <w:szCs w:val="24"/>
          <w:lang w:val="en-US"/>
        </w:rPr>
        <w:t xml:space="preserve"> Every dependency references a real milestone, every milestone has one owner and exit evidence, and no dependency cycle exists.</w:t>
      </w:r>
    </w:p>
    <w:p xmlns:wp14="http://schemas.microsoft.com/office/word/2010/wordml" w:rsidP="36071312" wp14:paraId="76F21067" wp14:textId="6823DDED">
      <w:pPr>
        <w:pStyle w:val="ListParagraph"/>
        <w:numPr>
          <w:ilvl w:val="0"/>
          <w:numId w:val="5"/>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1"/>
          <w:bCs w:val="1"/>
          <w:i w:val="0"/>
          <w:iCs w:val="0"/>
          <w:caps w:val="0"/>
          <w:smallCaps w:val="0"/>
          <w:noProof w:val="0"/>
          <w:sz w:val="24"/>
          <w:szCs w:val="24"/>
          <w:lang w:val="en-US"/>
        </w:rPr>
        <w:t>Acceptable variation:</w:t>
      </w:r>
      <w:r w:rsidRPr="36071312" w:rsidR="4C0333DF">
        <w:rPr>
          <w:rFonts w:ascii="Roboto" w:hAnsi="Roboto" w:eastAsia="Roboto" w:cs="Roboto"/>
          <w:b w:val="0"/>
          <w:bCs w:val="0"/>
          <w:i w:val="0"/>
          <w:iCs w:val="0"/>
          <w:caps w:val="0"/>
          <w:smallCaps w:val="0"/>
          <w:noProof w:val="0"/>
          <w:sz w:val="24"/>
          <w:szCs w:val="24"/>
          <w:lang w:val="en-US"/>
        </w:rPr>
        <w:t xml:space="preserve"> Parallelize work where dependencies genuinely allow it.</w:t>
      </w:r>
    </w:p>
    <w:p xmlns:wp14="http://schemas.microsoft.com/office/word/2010/wordml" w:rsidP="36071312" wp14:paraId="1A0C5190" wp14:textId="2A14DA51">
      <w:pPr>
        <w:pStyle w:val="ListParagraph"/>
        <w:numPr>
          <w:ilvl w:val="0"/>
          <w:numId w:val="5"/>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1"/>
          <w:bCs w:val="1"/>
          <w:i w:val="0"/>
          <w:iCs w:val="0"/>
          <w:caps w:val="0"/>
          <w:smallCaps w:val="0"/>
          <w:noProof w:val="0"/>
          <w:sz w:val="24"/>
          <w:szCs w:val="24"/>
          <w:lang w:val="en-US"/>
        </w:rPr>
        <w:t>Failure indicator:</w:t>
      </w:r>
      <w:r w:rsidRPr="36071312" w:rsidR="4C0333DF">
        <w:rPr>
          <w:rFonts w:ascii="Roboto" w:hAnsi="Roboto" w:eastAsia="Roboto" w:cs="Roboto"/>
          <w:b w:val="0"/>
          <w:bCs w:val="0"/>
          <w:i w:val="0"/>
          <w:iCs w:val="0"/>
          <w:caps w:val="0"/>
          <w:smallCaps w:val="0"/>
          <w:noProof w:val="0"/>
          <w:sz w:val="24"/>
          <w:szCs w:val="24"/>
          <w:lang w:val="en-US"/>
        </w:rPr>
        <w:t xml:space="preserve"> Go-live can occur before evaluation, security, training, on-call, or rollback evidence is complete.</w:t>
      </w:r>
    </w:p>
    <w:p xmlns:wp14="http://schemas.microsoft.com/office/word/2010/wordml" w:rsidP="36071312" wp14:paraId="70E30514" wp14:textId="46C8C404">
      <w:pPr>
        <w:pStyle w:val="ListParagraph"/>
        <w:numPr>
          <w:ilvl w:val="0"/>
          <w:numId w:val="5"/>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1"/>
          <w:bCs w:val="1"/>
          <w:i w:val="0"/>
          <w:iCs w:val="0"/>
          <w:caps w:val="0"/>
          <w:smallCaps w:val="0"/>
          <w:noProof w:val="0"/>
          <w:sz w:val="24"/>
          <w:szCs w:val="24"/>
          <w:lang w:val="en-US"/>
        </w:rPr>
        <w:t>Corrective action:</w:t>
      </w:r>
      <w:r w:rsidRPr="36071312" w:rsidR="4C0333DF">
        <w:rPr>
          <w:rFonts w:ascii="Roboto" w:hAnsi="Roboto" w:eastAsia="Roboto" w:cs="Roboto"/>
          <w:b w:val="0"/>
          <w:bCs w:val="0"/>
          <w:i w:val="0"/>
          <w:iCs w:val="0"/>
          <w:caps w:val="0"/>
          <w:smallCaps w:val="0"/>
          <w:noProof w:val="0"/>
          <w:sz w:val="24"/>
          <w:szCs w:val="24"/>
          <w:lang w:val="en-US"/>
        </w:rPr>
        <w:t xml:space="preserve"> Restore the blocking dependency and explicit exit evidence.</w:t>
      </w:r>
    </w:p>
    <w:p xmlns:wp14="http://schemas.microsoft.com/office/word/2010/wordml" w:rsidP="36071312" wp14:paraId="51B54C8C" wp14:textId="0FA174EE">
      <w:pPr>
        <w:pStyle w:val="Heading4"/>
        <w:spacing w:before="192" w:beforeAutospacing="off" w:after="192" w:afterAutospacing="off"/>
      </w:pPr>
      <w:r w:rsidRPr="36071312" w:rsidR="4C0333DF">
        <w:rPr>
          <w:rFonts w:ascii="Roboto" w:hAnsi="Roboto" w:eastAsia="Roboto" w:cs="Roboto"/>
          <w:b w:val="0"/>
          <w:bCs w:val="0"/>
          <w:i w:val="0"/>
          <w:iCs w:val="0"/>
          <w:caps w:val="0"/>
          <w:smallCaps w:val="0"/>
          <w:noProof w:val="0"/>
          <w:sz w:val="24"/>
          <w:szCs w:val="24"/>
          <w:lang w:val="en-US"/>
        </w:rPr>
        <w:t>Step 3 — Build the Risk Register</w:t>
      </w:r>
    </w:p>
    <w:p xmlns:wp14="http://schemas.microsoft.com/office/word/2010/wordml" w:rsidP="36071312" wp14:paraId="0CB20396" wp14:textId="70BE0A7B">
      <w:pPr>
        <w:spacing w:before="0" w:beforeAutospacing="off" w:after="384" w:afterAutospacing="off"/>
      </w:pPr>
      <w:r w:rsidRPr="36071312" w:rsidR="4C0333DF">
        <w:rPr>
          <w:rFonts w:ascii="Roboto" w:hAnsi="Roboto" w:eastAsia="Roboto" w:cs="Roboto"/>
          <w:b w:val="0"/>
          <w:bCs w:val="0"/>
          <w:i w:val="0"/>
          <w:iCs w:val="0"/>
          <w:caps w:val="0"/>
          <w:smallCaps w:val="0"/>
          <w:noProof w:val="0"/>
          <w:sz w:val="24"/>
          <w:szCs w:val="24"/>
          <w:lang w:val="en-US"/>
        </w:rPr>
        <w:t xml:space="preserve">Create </w:t>
      </w:r>
      <w:r w:rsidRPr="36071312" w:rsidR="4C0333DF">
        <w:rPr>
          <w:rFonts w:ascii="Consolas" w:hAnsi="Consolas" w:eastAsia="Consolas" w:cs="Consolas"/>
          <w:b w:val="0"/>
          <w:bCs w:val="0"/>
          <w:i w:val="0"/>
          <w:iCs w:val="0"/>
          <w:caps w:val="0"/>
          <w:smallCaps w:val="0"/>
          <w:noProof w:val="0"/>
          <w:sz w:val="24"/>
          <w:szCs w:val="24"/>
          <w:lang w:val="en-US"/>
        </w:rPr>
        <w:t>risk_register.csv</w:t>
      </w:r>
      <w:r w:rsidRPr="36071312" w:rsidR="4C0333DF">
        <w:rPr>
          <w:rFonts w:ascii="Roboto" w:hAnsi="Roboto" w:eastAsia="Roboto" w:cs="Roboto"/>
          <w:b w:val="0"/>
          <w:bCs w:val="0"/>
          <w:i w:val="0"/>
          <w:iCs w:val="0"/>
          <w:caps w:val="0"/>
          <w:smallCaps w:val="0"/>
          <w:noProof w:val="0"/>
          <w:sz w:val="24"/>
          <w:szCs w:val="24"/>
          <w:lang w:val="en-US"/>
        </w:rPr>
        <w:t>:</w:t>
      </w:r>
    </w:p>
    <w:p xmlns:wp14="http://schemas.microsoft.com/office/word/2010/wordml" w:rsidP="36071312" wp14:paraId="2732BBBF" wp14:textId="3084769C">
      <w:pPr>
        <w:spacing w:before="0"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risk_id,category,description,probability,impact,score,owner,response,trigger,contingency,status</w:t>
      </w:r>
    </w:p>
    <w:p xmlns:wp14="http://schemas.microsoft.com/office/word/2010/wordml" w:rsidP="36071312" wp14:paraId="39E9419F" wp14:textId="5DE378B0">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R-01,integration,Claims-system write API is not certified for the rollout window,4,5,20,Claims Platform Lead,MITIGATE,Certification slips beyond milestone M-04,Launch read-only assistance and defer protected writes,MITIGATED</w:t>
      </w:r>
    </w:p>
    <w:p xmlns:wp14="http://schemas.microsoft.com/office/word/2010/wordml" w:rsidP="36071312" wp14:paraId="77A9B434" wp14:textId="7E6B107C">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R-02,security,Cross-tenant authorization defect appears in preproduction,4,5,20,Security Lead,MITIGATE,Any negative authorization test succeeds,Stop promotion and repair tenant enforcement,MITIGATED</w:t>
      </w:r>
    </w:p>
    <w:p xmlns:wp14="http://schemas.microsoft.com/office/word/2010/wordml" w:rsidP="36071312" wp14:paraId="02266218" wp14:textId="26B477F4">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R-03,data,Effective-date metadata is incomplete for a rollout jurisdiction,3,5,15,Claims Data Lead,MITIGATE,Policy coverage falls below 100 percent,Remove the jurisdiction from scope and repair metadata,MONITORED</w:t>
      </w:r>
    </w:p>
    <w:p xmlns:wp14="http://schemas.microsoft.com/office/word/2010/wordml" w:rsidP="36071312" wp14:paraId="04B402B3" wp14:textId="0270EC61">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R-04,adoption,Training completion falls below 90 percent before a rollout wave,3,4,12,Claims Operations Lead,MITIGATE,Completion is below target three days before cutover,Limit the wave to trained adjusters and add office hours,MONITORED</w:t>
      </w:r>
    </w:p>
    <w:p xmlns:wp14="http://schemas.microsoft.com/office/word/2010/wordml" w:rsidP="36071312" wp14:paraId="4E414467" wp14:textId="51D2BBFB">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R-05,reliability,p95 latency exceeds 12 seconds under rollout load,3,4,12,Site Reliability Lead,MITIGATE,Two consecutive monitoring windows exceed the SLO,Disable the feature flag and continue manual handling,MITIGATED</w:t>
      </w:r>
    </w:p>
    <w:p xmlns:wp14="http://schemas.microsoft.com/office/word/2010/wordml" w:rsidP="36071312" wp14:paraId="00C3CA39" wp14:textId="669A288F">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R-06,scope,An executive requests enterprise-wide rollout before wave evidence,3,4,12,Technical Deployment Lead,AVOID,Requested cohort exceeds the approved wave boundary,Require a new scope decision and readiness review,MONITORED</w:t>
      </w:r>
    </w:p>
    <w:p xmlns:wp14="http://schemas.microsoft.com/office/word/2010/wordml" w:rsidP="36071312" wp14:paraId="22B0F61A" wp14:textId="60DDDF52">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R-07,operations,Primary or backup on-call coverage is missing during cutover,2,5,10,Operations Owner,MITIGATE,Any severity-one slot lacks both roles,Delay cutover or add approved coverage,MITIGATED</w:t>
      </w:r>
    </w:p>
    <w:p xmlns:wp14="http://schemas.microsoft.com/office/word/2010/wordml" w:rsidP="36071312" wp14:paraId="7FD903E5" wp14:textId="30E61A6D">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R-08,product,Customer-specific adapter changes leak into shared platform code,2,4,8,Product Owner,AVOID,Shared-core pull request contains Northstar-only logic,Move logic to the isolated extension and review the contract,MONITORED</w:t>
      </w:r>
    </w:p>
    <w:p xmlns:wp14="http://schemas.microsoft.com/office/word/2010/wordml" w:rsidP="36071312" wp14:paraId="4A0BEB67" wp14:textId="0239D751">
      <w:pPr>
        <w:spacing w:before="0" w:beforeAutospacing="off" w:after="384" w:afterAutospacing="off"/>
      </w:pPr>
      <w:r w:rsidRPr="36071312" w:rsidR="4C0333DF">
        <w:rPr>
          <w:rFonts w:ascii="Roboto" w:hAnsi="Roboto" w:eastAsia="Roboto" w:cs="Roboto"/>
          <w:b w:val="0"/>
          <w:bCs w:val="0"/>
          <w:i w:val="0"/>
          <w:iCs w:val="0"/>
          <w:caps w:val="0"/>
          <w:smallCaps w:val="0"/>
          <w:noProof w:val="0"/>
          <w:sz w:val="24"/>
          <w:szCs w:val="24"/>
          <w:lang w:val="en-US"/>
        </w:rPr>
        <w:t xml:space="preserve">Use </w:t>
      </w:r>
      <w:r w:rsidRPr="36071312" w:rsidR="4C0333DF">
        <w:rPr>
          <w:rFonts w:ascii="Consolas" w:hAnsi="Consolas" w:eastAsia="Consolas" w:cs="Consolas"/>
          <w:b w:val="0"/>
          <w:bCs w:val="0"/>
          <w:i w:val="0"/>
          <w:iCs w:val="0"/>
          <w:caps w:val="0"/>
          <w:smallCaps w:val="0"/>
          <w:noProof w:val="0"/>
          <w:sz w:val="24"/>
          <w:szCs w:val="24"/>
          <w:lang w:val="en-US"/>
        </w:rPr>
        <w:t>probability × impact</w:t>
      </w:r>
      <w:r w:rsidRPr="36071312" w:rsidR="4C0333DF">
        <w:rPr>
          <w:rFonts w:ascii="Roboto" w:hAnsi="Roboto" w:eastAsia="Roboto" w:cs="Roboto"/>
          <w:b w:val="0"/>
          <w:bCs w:val="0"/>
          <w:i w:val="0"/>
          <w:iCs w:val="0"/>
          <w:caps w:val="0"/>
          <w:smallCaps w:val="0"/>
          <w:noProof w:val="0"/>
          <w:sz w:val="24"/>
          <w:szCs w:val="24"/>
          <w:lang w:val="en-US"/>
        </w:rPr>
        <w:t xml:space="preserve"> for prioritization, with both values on a 1–5 scale. The trigger tells the owner when to act. The contingency is the pre-agreed response if mitigation is insufficient.</w:t>
      </w:r>
    </w:p>
    <w:p xmlns:wp14="http://schemas.microsoft.com/office/word/2010/wordml" w:rsidP="36071312" wp14:paraId="5A247C4B" wp14:textId="709E3585">
      <w:pPr>
        <w:pStyle w:val="Heading4"/>
        <w:spacing w:before="192" w:beforeAutospacing="off" w:after="192" w:afterAutospacing="off"/>
      </w:pPr>
      <w:r w:rsidRPr="36071312" w:rsidR="4C0333DF">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36071312" wp14:paraId="61F1D533" wp14:textId="2E12870A">
      <w:pPr>
        <w:pStyle w:val="ListParagraph"/>
        <w:numPr>
          <w:ilvl w:val="0"/>
          <w:numId w:val="6"/>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1"/>
          <w:bCs w:val="1"/>
          <w:i w:val="0"/>
          <w:iCs w:val="0"/>
          <w:caps w:val="0"/>
          <w:smallCaps w:val="0"/>
          <w:noProof w:val="0"/>
          <w:sz w:val="24"/>
          <w:szCs w:val="24"/>
          <w:lang w:val="en-US"/>
        </w:rPr>
        <w:t>Expected result:</w:t>
      </w:r>
      <w:r w:rsidRPr="36071312" w:rsidR="4C0333DF">
        <w:rPr>
          <w:rFonts w:ascii="Roboto" w:hAnsi="Roboto" w:eastAsia="Roboto" w:cs="Roboto"/>
          <w:b w:val="0"/>
          <w:bCs w:val="0"/>
          <w:i w:val="0"/>
          <w:iCs w:val="0"/>
          <w:caps w:val="0"/>
          <w:smallCaps w:val="0"/>
          <w:noProof w:val="0"/>
          <w:sz w:val="24"/>
          <w:szCs w:val="24"/>
          <w:lang w:val="en-US"/>
        </w:rPr>
        <w:t xml:space="preserve"> Eight unique risks cover integration, security, data, adoption, reliability, scope, operations, and product concerns.</w:t>
      </w:r>
    </w:p>
    <w:p xmlns:wp14="http://schemas.microsoft.com/office/word/2010/wordml" w:rsidP="36071312" wp14:paraId="52180151" wp14:textId="0951ADF8">
      <w:pPr>
        <w:pStyle w:val="ListParagraph"/>
        <w:numPr>
          <w:ilvl w:val="0"/>
          <w:numId w:val="6"/>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1"/>
          <w:bCs w:val="1"/>
          <w:i w:val="0"/>
          <w:iCs w:val="0"/>
          <w:caps w:val="0"/>
          <w:smallCaps w:val="0"/>
          <w:noProof w:val="0"/>
          <w:sz w:val="24"/>
          <w:szCs w:val="24"/>
          <w:lang w:val="en-US"/>
        </w:rPr>
        <w:t>Acceptable variation:</w:t>
      </w:r>
      <w:r w:rsidRPr="36071312" w:rsidR="4C0333DF">
        <w:rPr>
          <w:rFonts w:ascii="Roboto" w:hAnsi="Roboto" w:eastAsia="Roboto" w:cs="Roboto"/>
          <w:b w:val="0"/>
          <w:bCs w:val="0"/>
          <w:i w:val="0"/>
          <w:iCs w:val="0"/>
          <w:caps w:val="0"/>
          <w:smallCaps w:val="0"/>
          <w:noProof w:val="0"/>
          <w:sz w:val="24"/>
          <w:szCs w:val="24"/>
          <w:lang w:val="en-US"/>
        </w:rPr>
        <w:t xml:space="preserve"> Add a risk when it introduces a new category, owner, trigger, or contingency.</w:t>
      </w:r>
    </w:p>
    <w:p xmlns:wp14="http://schemas.microsoft.com/office/word/2010/wordml" w:rsidP="36071312" wp14:paraId="51515CF2" wp14:textId="4FB285B1">
      <w:pPr>
        <w:pStyle w:val="ListParagraph"/>
        <w:numPr>
          <w:ilvl w:val="0"/>
          <w:numId w:val="6"/>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1"/>
          <w:bCs w:val="1"/>
          <w:i w:val="0"/>
          <w:iCs w:val="0"/>
          <w:caps w:val="0"/>
          <w:smallCaps w:val="0"/>
          <w:noProof w:val="0"/>
          <w:sz w:val="24"/>
          <w:szCs w:val="24"/>
          <w:lang w:val="en-US"/>
        </w:rPr>
        <w:t>Failure indicator:</w:t>
      </w:r>
      <w:r w:rsidRPr="36071312" w:rsidR="4C0333DF">
        <w:rPr>
          <w:rFonts w:ascii="Roboto" w:hAnsi="Roboto" w:eastAsia="Roboto" w:cs="Roboto"/>
          <w:b w:val="0"/>
          <w:bCs w:val="0"/>
          <w:i w:val="0"/>
          <w:iCs w:val="0"/>
          <w:caps w:val="0"/>
          <w:smallCaps w:val="0"/>
          <w:noProof w:val="0"/>
          <w:sz w:val="24"/>
          <w:szCs w:val="24"/>
          <w:lang w:val="en-US"/>
        </w:rPr>
        <w:t xml:space="preserve"> A risk says only “model may fail,” has no owner, or uses “monitor” without an activation trigger.</w:t>
      </w:r>
    </w:p>
    <w:p xmlns:wp14="http://schemas.microsoft.com/office/word/2010/wordml" w:rsidP="36071312" wp14:paraId="408CD9C4" wp14:textId="71A126C7">
      <w:pPr>
        <w:pStyle w:val="ListParagraph"/>
        <w:numPr>
          <w:ilvl w:val="0"/>
          <w:numId w:val="6"/>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1"/>
          <w:bCs w:val="1"/>
          <w:i w:val="0"/>
          <w:iCs w:val="0"/>
          <w:caps w:val="0"/>
          <w:smallCaps w:val="0"/>
          <w:noProof w:val="0"/>
          <w:sz w:val="24"/>
          <w:szCs w:val="24"/>
          <w:lang w:val="en-US"/>
        </w:rPr>
        <w:t>Corrective action:</w:t>
      </w:r>
      <w:r w:rsidRPr="36071312" w:rsidR="4C0333DF">
        <w:rPr>
          <w:rFonts w:ascii="Roboto" w:hAnsi="Roboto" w:eastAsia="Roboto" w:cs="Roboto"/>
          <w:b w:val="0"/>
          <w:bCs w:val="0"/>
          <w:i w:val="0"/>
          <w:iCs w:val="0"/>
          <w:caps w:val="0"/>
          <w:smallCaps w:val="0"/>
          <w:noProof w:val="0"/>
          <w:sz w:val="24"/>
          <w:szCs w:val="24"/>
          <w:lang w:val="en-US"/>
        </w:rPr>
        <w:t xml:space="preserve"> State a concrete event, calculate its score, assign an owner, and define response and contingency.</w:t>
      </w:r>
    </w:p>
    <w:p xmlns:wp14="http://schemas.microsoft.com/office/word/2010/wordml" w:rsidP="36071312" wp14:paraId="1A864DB8" wp14:textId="33FFA8B9">
      <w:pPr>
        <w:pStyle w:val="Heading4"/>
        <w:spacing w:before="192" w:beforeAutospacing="off" w:after="192" w:afterAutospacing="off"/>
      </w:pPr>
      <w:r w:rsidRPr="36071312" w:rsidR="4C0333DF">
        <w:rPr>
          <w:rFonts w:ascii="Roboto" w:hAnsi="Roboto" w:eastAsia="Roboto" w:cs="Roboto"/>
          <w:b w:val="0"/>
          <w:bCs w:val="0"/>
          <w:i w:val="0"/>
          <w:iCs w:val="0"/>
          <w:caps w:val="0"/>
          <w:smallCaps w:val="0"/>
          <w:noProof w:val="0"/>
          <w:sz w:val="24"/>
          <w:szCs w:val="24"/>
          <w:lang w:val="en-US"/>
        </w:rPr>
        <w:t>Step 4 — Test Cutover and Rollback Readiness</w:t>
      </w:r>
    </w:p>
    <w:p xmlns:wp14="http://schemas.microsoft.com/office/word/2010/wordml" w:rsidP="36071312" wp14:paraId="7FD63989" wp14:textId="2086DDC8">
      <w:pPr>
        <w:spacing w:before="0" w:beforeAutospacing="off" w:after="384" w:afterAutospacing="off"/>
      </w:pPr>
      <w:r w:rsidRPr="36071312" w:rsidR="4C0333DF">
        <w:rPr>
          <w:rFonts w:ascii="Roboto" w:hAnsi="Roboto" w:eastAsia="Roboto" w:cs="Roboto"/>
          <w:b w:val="0"/>
          <w:bCs w:val="0"/>
          <w:i w:val="0"/>
          <w:iCs w:val="0"/>
          <w:caps w:val="0"/>
          <w:smallCaps w:val="0"/>
          <w:noProof w:val="0"/>
          <w:sz w:val="24"/>
          <w:szCs w:val="24"/>
          <w:lang w:val="en-US"/>
        </w:rPr>
        <w:t>Conduct a tabletop using two risk triggers:</w:t>
      </w:r>
    </w:p>
    <w:p xmlns:wp14="http://schemas.microsoft.com/office/word/2010/wordml" w:rsidP="36071312" wp14:paraId="2247C788" wp14:textId="7CB88F4C">
      <w:pPr>
        <w:pStyle w:val="ListParagraph"/>
        <w:numPr>
          <w:ilvl w:val="0"/>
          <w:numId w:val="7"/>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0"/>
          <w:bCs w:val="0"/>
          <w:i w:val="0"/>
          <w:iCs w:val="0"/>
          <w:caps w:val="0"/>
          <w:smallCaps w:val="0"/>
          <w:noProof w:val="0"/>
          <w:sz w:val="24"/>
          <w:szCs w:val="24"/>
          <w:lang w:val="en-US"/>
        </w:rPr>
        <w:t>A cross-tenant negative authorization test succeeds before promotion.</w:t>
      </w:r>
    </w:p>
    <w:p xmlns:wp14="http://schemas.microsoft.com/office/word/2010/wordml" w:rsidP="36071312" wp14:paraId="7D3BCB8E" wp14:textId="2D1F1326">
      <w:pPr>
        <w:pStyle w:val="ListParagraph"/>
        <w:numPr>
          <w:ilvl w:val="0"/>
          <w:numId w:val="7"/>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0"/>
          <w:bCs w:val="0"/>
          <w:i w:val="0"/>
          <w:iCs w:val="0"/>
          <w:caps w:val="0"/>
          <w:smallCaps w:val="0"/>
          <w:noProof w:val="0"/>
          <w:sz w:val="24"/>
          <w:szCs w:val="24"/>
          <w:lang w:val="en-US"/>
        </w:rPr>
        <w:t>p95 latency exceeds 12 seconds for two consecutive rollout windows.</w:t>
      </w:r>
    </w:p>
    <w:p xmlns:wp14="http://schemas.microsoft.com/office/word/2010/wordml" w:rsidP="36071312" wp14:paraId="09FF7BE4" wp14:textId="621149EE">
      <w:pPr>
        <w:spacing w:before="0" w:beforeAutospacing="off" w:after="384" w:afterAutospacing="off"/>
      </w:pPr>
      <w:r w:rsidRPr="36071312" w:rsidR="4C0333DF">
        <w:rPr>
          <w:rFonts w:ascii="Roboto" w:hAnsi="Roboto" w:eastAsia="Roboto" w:cs="Roboto"/>
          <w:b w:val="0"/>
          <w:bCs w:val="0"/>
          <w:i w:val="0"/>
          <w:iCs w:val="0"/>
          <w:caps w:val="0"/>
          <w:smallCaps w:val="0"/>
          <w:noProof w:val="0"/>
          <w:sz w:val="24"/>
          <w:szCs w:val="24"/>
          <w:lang w:val="en-US"/>
        </w:rPr>
        <w:t>For each, identify who detects it, who decides, how the feature flag changes, how evidence is preserved, which users are notified, and how manual claims handling continues.</w:t>
      </w:r>
    </w:p>
    <w:p xmlns:wp14="http://schemas.microsoft.com/office/word/2010/wordml" w:rsidP="36071312" wp14:paraId="1D05D981" wp14:textId="76975C8C">
      <w:pPr>
        <w:pStyle w:val="Heading4"/>
        <w:spacing w:before="192" w:beforeAutospacing="off" w:after="192" w:afterAutospacing="off"/>
      </w:pPr>
      <w:r w:rsidRPr="36071312" w:rsidR="4C0333DF">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36071312" wp14:paraId="5320F560" wp14:textId="4BF33EB3">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1"/>
          <w:bCs w:val="1"/>
          <w:i w:val="0"/>
          <w:iCs w:val="0"/>
          <w:caps w:val="0"/>
          <w:smallCaps w:val="0"/>
          <w:noProof w:val="0"/>
          <w:sz w:val="24"/>
          <w:szCs w:val="24"/>
          <w:lang w:val="en-US"/>
        </w:rPr>
        <w:t>Expected result:</w:t>
      </w:r>
      <w:r w:rsidRPr="36071312" w:rsidR="4C0333DF">
        <w:rPr>
          <w:rFonts w:ascii="Roboto" w:hAnsi="Roboto" w:eastAsia="Roboto" w:cs="Roboto"/>
          <w:b w:val="0"/>
          <w:bCs w:val="0"/>
          <w:i w:val="0"/>
          <w:iCs w:val="0"/>
          <w:caps w:val="0"/>
          <w:smallCaps w:val="0"/>
          <w:noProof w:val="0"/>
          <w:sz w:val="24"/>
          <w:szCs w:val="24"/>
          <w:lang w:val="en-US"/>
        </w:rPr>
        <w:t xml:space="preserve"> Both scenarios stop or constrain AI assistance without disabling the manual workflow.</w:t>
      </w:r>
    </w:p>
    <w:p xmlns:wp14="http://schemas.microsoft.com/office/word/2010/wordml" w:rsidP="36071312" wp14:paraId="405F955B" wp14:textId="20F1AD2C">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1"/>
          <w:bCs w:val="1"/>
          <w:i w:val="0"/>
          <w:iCs w:val="0"/>
          <w:caps w:val="0"/>
          <w:smallCaps w:val="0"/>
          <w:noProof w:val="0"/>
          <w:sz w:val="24"/>
          <w:szCs w:val="24"/>
          <w:lang w:val="en-US"/>
        </w:rPr>
        <w:t>Acceptable variation:</w:t>
      </w:r>
      <w:r w:rsidRPr="36071312" w:rsidR="4C0333DF">
        <w:rPr>
          <w:rFonts w:ascii="Roboto" w:hAnsi="Roboto" w:eastAsia="Roboto" w:cs="Roboto"/>
          <w:b w:val="0"/>
          <w:bCs w:val="0"/>
          <w:i w:val="0"/>
          <w:iCs w:val="0"/>
          <w:caps w:val="0"/>
          <w:smallCaps w:val="0"/>
          <w:noProof w:val="0"/>
          <w:sz w:val="24"/>
          <w:szCs w:val="24"/>
          <w:lang w:val="en-US"/>
        </w:rPr>
        <w:t xml:space="preserve"> The notification and incident workflow may follow your organization's process.</w:t>
      </w:r>
    </w:p>
    <w:p xmlns:wp14="http://schemas.microsoft.com/office/word/2010/wordml" w:rsidP="36071312" wp14:paraId="33B25DCD" wp14:textId="315D1149">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1"/>
          <w:bCs w:val="1"/>
          <w:i w:val="0"/>
          <w:iCs w:val="0"/>
          <w:caps w:val="0"/>
          <w:smallCaps w:val="0"/>
          <w:noProof w:val="0"/>
          <w:sz w:val="24"/>
          <w:szCs w:val="24"/>
          <w:lang w:val="en-US"/>
        </w:rPr>
        <w:t>Failure indicator:</w:t>
      </w:r>
      <w:r w:rsidRPr="36071312" w:rsidR="4C0333DF">
        <w:rPr>
          <w:rFonts w:ascii="Roboto" w:hAnsi="Roboto" w:eastAsia="Roboto" w:cs="Roboto"/>
          <w:b w:val="0"/>
          <w:bCs w:val="0"/>
          <w:i w:val="0"/>
          <w:iCs w:val="0"/>
          <w:caps w:val="0"/>
          <w:smallCaps w:val="0"/>
          <w:noProof w:val="0"/>
          <w:sz w:val="24"/>
          <w:szCs w:val="24"/>
          <w:lang w:val="en-US"/>
        </w:rPr>
        <w:t xml:space="preserve"> Rollback depends on redeploying code, loses evidence, or interrupts all claim handling.</w:t>
      </w:r>
    </w:p>
    <w:p xmlns:wp14="http://schemas.microsoft.com/office/word/2010/wordml" w:rsidP="36071312" wp14:paraId="28321A34" wp14:textId="2364C724">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1"/>
          <w:bCs w:val="1"/>
          <w:i w:val="0"/>
          <w:iCs w:val="0"/>
          <w:caps w:val="0"/>
          <w:smallCaps w:val="0"/>
          <w:noProof w:val="0"/>
          <w:sz w:val="24"/>
          <w:szCs w:val="24"/>
          <w:lang w:val="en-US"/>
        </w:rPr>
        <w:t>Corrective action:</w:t>
      </w:r>
      <w:r w:rsidRPr="36071312" w:rsidR="4C0333DF">
        <w:rPr>
          <w:rFonts w:ascii="Roboto" w:hAnsi="Roboto" w:eastAsia="Roboto" w:cs="Roboto"/>
          <w:b w:val="0"/>
          <w:bCs w:val="0"/>
          <w:i w:val="0"/>
          <w:iCs w:val="0"/>
          <w:caps w:val="0"/>
          <w:smallCaps w:val="0"/>
          <w:noProof w:val="0"/>
          <w:sz w:val="24"/>
          <w:szCs w:val="24"/>
          <w:lang w:val="en-US"/>
        </w:rPr>
        <w:t xml:space="preserve"> Use the feature flag, preserve audit evidence, reconcile uncertain writes, and retain the manual path.</w:t>
      </w:r>
    </w:p>
    <w:p xmlns:wp14="http://schemas.microsoft.com/office/word/2010/wordml" w:rsidP="36071312" wp14:paraId="099E15AB" wp14:textId="39F43520">
      <w:pPr>
        <w:pStyle w:val="Heading4"/>
        <w:spacing w:before="192" w:beforeAutospacing="off" w:after="192" w:afterAutospacing="off"/>
      </w:pPr>
      <w:r w:rsidRPr="36071312" w:rsidR="4C0333DF">
        <w:rPr>
          <w:rFonts w:ascii="Roboto" w:hAnsi="Roboto" w:eastAsia="Roboto" w:cs="Roboto"/>
          <w:b w:val="0"/>
          <w:bCs w:val="0"/>
          <w:i w:val="0"/>
          <w:iCs w:val="0"/>
          <w:caps w:val="0"/>
          <w:smallCaps w:val="0"/>
          <w:noProof w:val="0"/>
          <w:sz w:val="24"/>
          <w:szCs w:val="24"/>
          <w:lang w:val="en-US"/>
        </w:rPr>
        <w:t>Step 5 — Validate and Commit Workshop 4</w:t>
      </w:r>
    </w:p>
    <w:p xmlns:wp14="http://schemas.microsoft.com/office/word/2010/wordml" w:rsidP="36071312" wp14:paraId="21B3B50C" wp14:textId="017D435E">
      <w:pPr>
        <w:spacing w:before="0"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python3 -m json.tool readiness_deployment.json</w:t>
      </w:r>
    </w:p>
    <w:p xmlns:wp14="http://schemas.microsoft.com/office/word/2010/wordml" w:rsidP="36071312" wp14:paraId="054C4DBB" wp14:textId="7B619CA1">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python3 -c "import csv; rows=list(csv.DictReader(open('risk_register.csv'))); assert len(rows)&gt;=8; assert all(int(r['score'])==int(r['probability'])*int(r['impact']) for r in rows); assert all(r['owner'] and r['trigger'] and r['contingency'] for r in rows); print('Risk register valid')"</w:t>
      </w:r>
    </w:p>
    <w:p xmlns:wp14="http://schemas.microsoft.com/office/word/2010/wordml" w:rsidP="36071312" wp14:paraId="7D57C75C" wp14:textId="51C836EF">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git add readiness_deployment.json risk_register.csv</w:t>
      </w:r>
    </w:p>
    <w:p xmlns:wp14="http://schemas.microsoft.com/office/word/2010/wordml" w:rsidP="36071312" wp14:paraId="3FB7486E" wp14:textId="5F3A0755">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git commit -m "Complete capstone readiness and delivery plan"</w:t>
      </w:r>
    </w:p>
    <w:p xmlns:wp14="http://schemas.microsoft.com/office/word/2010/wordml" w:rsidP="36071312" wp14:paraId="67AA5913" wp14:textId="080E009E">
      <w:pPr>
        <w:spacing w:before="96" w:beforeAutospacing="off" w:after="0" w:afterAutospacing="off"/>
      </w:pPr>
      <w:r w:rsidRPr="36071312" w:rsidR="4C0333DF">
        <w:rPr>
          <w:rFonts w:ascii="Consolas" w:hAnsi="Consolas" w:eastAsia="Consolas" w:cs="Consolas"/>
          <w:b w:val="0"/>
          <w:bCs w:val="0"/>
          <w:i w:val="0"/>
          <w:iCs w:val="0"/>
          <w:caps w:val="0"/>
          <w:smallCaps w:val="0"/>
          <w:noProof w:val="0"/>
          <w:sz w:val="24"/>
          <w:szCs w:val="24"/>
          <w:lang w:val="en-US"/>
        </w:rPr>
        <w:t>git status --short --branch</w:t>
      </w:r>
    </w:p>
    <w:p xmlns:wp14="http://schemas.microsoft.com/office/word/2010/wordml" w:rsidP="36071312" wp14:paraId="3FC6CABB" wp14:textId="3E4372CD">
      <w:pPr>
        <w:pStyle w:val="Heading4"/>
        <w:spacing w:before="192" w:beforeAutospacing="off" w:after="192" w:afterAutospacing="off"/>
      </w:pPr>
      <w:r w:rsidRPr="36071312" w:rsidR="4C0333DF">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36071312" wp14:paraId="20881F58" wp14:textId="713D1983">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1"/>
          <w:bCs w:val="1"/>
          <w:i w:val="0"/>
          <w:iCs w:val="0"/>
          <w:caps w:val="0"/>
          <w:smallCaps w:val="0"/>
          <w:noProof w:val="0"/>
          <w:sz w:val="24"/>
          <w:szCs w:val="24"/>
          <w:lang w:val="en-US"/>
        </w:rPr>
        <w:t>Expected result:</w:t>
      </w:r>
      <w:r w:rsidRPr="36071312" w:rsidR="4C0333DF">
        <w:rPr>
          <w:rFonts w:ascii="Roboto" w:hAnsi="Roboto" w:eastAsia="Roboto" w:cs="Roboto"/>
          <w:b w:val="0"/>
          <w:bCs w:val="0"/>
          <w:i w:val="0"/>
          <w:iCs w:val="0"/>
          <w:caps w:val="0"/>
          <w:smallCaps w:val="0"/>
          <w:noProof w:val="0"/>
          <w:sz w:val="24"/>
          <w:szCs w:val="24"/>
          <w:lang w:val="en-US"/>
        </w:rPr>
        <w:t xml:space="preserve"> JSON validates, </w:t>
      </w:r>
      <w:r w:rsidRPr="36071312" w:rsidR="4C0333DF">
        <w:rPr>
          <w:rFonts w:ascii="Consolas" w:hAnsi="Consolas" w:eastAsia="Consolas" w:cs="Consolas"/>
          <w:b w:val="0"/>
          <w:bCs w:val="0"/>
          <w:i w:val="0"/>
          <w:iCs w:val="0"/>
          <w:caps w:val="0"/>
          <w:smallCaps w:val="0"/>
          <w:noProof w:val="0"/>
          <w:sz w:val="24"/>
          <w:szCs w:val="24"/>
          <w:lang w:val="en-US"/>
        </w:rPr>
        <w:t>Risk register valid</w:t>
      </w:r>
      <w:r w:rsidRPr="36071312" w:rsidR="4C0333DF">
        <w:rPr>
          <w:rFonts w:ascii="Roboto" w:hAnsi="Roboto" w:eastAsia="Roboto" w:cs="Roboto"/>
          <w:b w:val="0"/>
          <w:bCs w:val="0"/>
          <w:i w:val="0"/>
          <w:iCs w:val="0"/>
          <w:caps w:val="0"/>
          <w:smallCaps w:val="0"/>
          <w:noProof w:val="0"/>
          <w:sz w:val="24"/>
          <w:szCs w:val="24"/>
          <w:lang w:val="en-US"/>
        </w:rPr>
        <w:t xml:space="preserve"> prints, and Git is clean.</w:t>
      </w:r>
    </w:p>
    <w:p xmlns:wp14="http://schemas.microsoft.com/office/word/2010/wordml" w:rsidP="36071312" wp14:paraId="2BAC1CAC" wp14:textId="3378EE91">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1"/>
          <w:bCs w:val="1"/>
          <w:i w:val="0"/>
          <w:iCs w:val="0"/>
          <w:caps w:val="0"/>
          <w:smallCaps w:val="0"/>
          <w:noProof w:val="0"/>
          <w:sz w:val="24"/>
          <w:szCs w:val="24"/>
          <w:lang w:val="en-US"/>
        </w:rPr>
        <w:t>Acceptable variation:</w:t>
      </w:r>
      <w:r w:rsidRPr="36071312" w:rsidR="4C0333DF">
        <w:rPr>
          <w:rFonts w:ascii="Roboto" w:hAnsi="Roboto" w:eastAsia="Roboto" w:cs="Roboto"/>
          <w:b w:val="0"/>
          <w:bCs w:val="0"/>
          <w:i w:val="0"/>
          <w:iCs w:val="0"/>
          <w:caps w:val="0"/>
          <w:smallCaps w:val="0"/>
          <w:noProof w:val="0"/>
          <w:sz w:val="24"/>
          <w:szCs w:val="24"/>
          <w:lang w:val="en-US"/>
        </w:rPr>
        <w:t xml:space="preserve"> Equivalent local CSV validation is acceptable.</w:t>
      </w:r>
    </w:p>
    <w:p xmlns:wp14="http://schemas.microsoft.com/office/word/2010/wordml" w:rsidP="36071312" wp14:paraId="616E1CC1" wp14:textId="6051E7C3">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1"/>
          <w:bCs w:val="1"/>
          <w:i w:val="0"/>
          <w:iCs w:val="0"/>
          <w:caps w:val="0"/>
          <w:smallCaps w:val="0"/>
          <w:noProof w:val="0"/>
          <w:sz w:val="24"/>
          <w:szCs w:val="24"/>
          <w:lang w:val="en-US"/>
        </w:rPr>
        <w:t>Failure indicator:</w:t>
      </w:r>
      <w:r w:rsidRPr="36071312" w:rsidR="4C0333DF">
        <w:rPr>
          <w:rFonts w:ascii="Roboto" w:hAnsi="Roboto" w:eastAsia="Roboto" w:cs="Roboto"/>
          <w:b w:val="0"/>
          <w:bCs w:val="0"/>
          <w:i w:val="0"/>
          <w:iCs w:val="0"/>
          <w:caps w:val="0"/>
          <w:smallCaps w:val="0"/>
          <w:noProof w:val="0"/>
          <w:sz w:val="24"/>
          <w:szCs w:val="24"/>
          <w:lang w:val="en-US"/>
        </w:rPr>
        <w:t xml:space="preserve"> A score is incorrect or a risk lacks owner, trigger, or contingency.</w:t>
      </w:r>
    </w:p>
    <w:p xmlns:wp14="http://schemas.microsoft.com/office/word/2010/wordml" w:rsidP="36071312" wp14:paraId="4AC7CE85" wp14:textId="28835441">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1"/>
          <w:bCs w:val="1"/>
          <w:i w:val="0"/>
          <w:iCs w:val="0"/>
          <w:caps w:val="0"/>
          <w:smallCaps w:val="0"/>
          <w:noProof w:val="0"/>
          <w:sz w:val="24"/>
          <w:szCs w:val="24"/>
          <w:lang w:val="en-US"/>
        </w:rPr>
        <w:t>Corrective action:</w:t>
      </w:r>
      <w:r w:rsidRPr="36071312" w:rsidR="4C0333DF">
        <w:rPr>
          <w:rFonts w:ascii="Roboto" w:hAnsi="Roboto" w:eastAsia="Roboto" w:cs="Roboto"/>
          <w:b w:val="0"/>
          <w:bCs w:val="0"/>
          <w:i w:val="0"/>
          <w:iCs w:val="0"/>
          <w:caps w:val="0"/>
          <w:smallCaps w:val="0"/>
          <w:noProof w:val="0"/>
          <w:sz w:val="24"/>
          <w:szCs w:val="24"/>
          <w:lang w:val="en-US"/>
        </w:rPr>
        <w:t xml:space="preserve"> Repair the reported risk fields and rerun before committing.</w:t>
      </w:r>
    </w:p>
    <w:p xmlns:wp14="http://schemas.microsoft.com/office/word/2010/wordml" w:rsidP="36071312" wp14:paraId="401F68B5" wp14:textId="246B40E8">
      <w:pPr>
        <w:pStyle w:val="Heading4"/>
        <w:spacing w:before="192" w:beforeAutospacing="off" w:after="192" w:afterAutospacing="off"/>
      </w:pPr>
      <w:r w:rsidRPr="36071312" w:rsidR="4C0333DF">
        <w:rPr>
          <w:rFonts w:ascii="Roboto" w:hAnsi="Roboto" w:eastAsia="Roboto" w:cs="Roboto"/>
          <w:b w:val="0"/>
          <w:bCs w:val="0"/>
          <w:i w:val="0"/>
          <w:iCs w:val="0"/>
          <w:caps w:val="0"/>
          <w:smallCaps w:val="0"/>
          <w:noProof w:val="0"/>
          <w:sz w:val="24"/>
          <w:szCs w:val="24"/>
          <w:lang w:val="en-US"/>
        </w:rPr>
        <w:t>Map the Completed Workflow</w:t>
      </w:r>
    </w:p>
    <w:p xmlns:wp14="http://schemas.microsoft.com/office/word/2010/wordml" w:rsidP="36071312" wp14:paraId="274F8BB5" wp14:textId="3D270FDD">
      <w:pPr>
        <w:spacing w:before="0" w:beforeAutospacing="off" w:after="384" w:afterAutospacing="off"/>
      </w:pPr>
      <w:r w:rsidRPr="36071312" w:rsidR="4C0333DF">
        <w:rPr>
          <w:rFonts w:ascii="Roboto" w:hAnsi="Roboto" w:eastAsia="Roboto" w:cs="Roboto"/>
          <w:b w:val="0"/>
          <w:bCs w:val="0"/>
          <w:i w:val="0"/>
          <w:iCs w:val="0"/>
          <w:caps w:val="0"/>
          <w:smallCaps w:val="0"/>
          <w:noProof w:val="0"/>
          <w:sz w:val="24"/>
          <w:szCs w:val="24"/>
          <w:lang w:val="en-US"/>
        </w:rPr>
        <w:t>Architecture evidenceDelivery controlIdentity and authorization testsIdentity-access readiness controlModel and approval gatesModel-guardrail and human-approval controlsAudit and recovery designObservability, recovery, and operations controlsPassed readiness reviewCutover milestone dependencyKnown uncertaintyOwned risk, trigger, response, and contingencyApproved rollout boundaryFeature-flagged Wave 1 with manual fallback</w:t>
      </w:r>
    </w:p>
    <w:p xmlns:wp14="http://schemas.microsoft.com/office/word/2010/wordml" w:rsidP="36071312" wp14:paraId="7F19ABAB" wp14:textId="0D7B68F6">
      <w:pPr>
        <w:pStyle w:val="Heading4"/>
        <w:spacing w:before="192" w:beforeAutospacing="off" w:after="192" w:afterAutospacing="off"/>
      </w:pPr>
      <w:r w:rsidRPr="36071312" w:rsidR="4C0333DF">
        <w:rPr>
          <w:rFonts w:ascii="Roboto" w:hAnsi="Roboto" w:eastAsia="Roboto" w:cs="Roboto"/>
          <w:b w:val="0"/>
          <w:bCs w:val="0"/>
          <w:i w:val="0"/>
          <w:iCs w:val="0"/>
          <w:caps w:val="0"/>
          <w:smallCaps w:val="0"/>
          <w:noProof w:val="0"/>
          <w:sz w:val="24"/>
          <w:szCs w:val="24"/>
          <w:lang w:val="en-US"/>
        </w:rPr>
        <w:t>Troubleshooting Cheatsheet</w:t>
      </w:r>
    </w:p>
    <w:p xmlns:wp14="http://schemas.microsoft.com/office/word/2010/wordml" w:rsidP="36071312" wp14:paraId="1E9AEEF5" wp14:textId="0ED115B9">
      <w:pPr>
        <w:spacing w:before="0" w:beforeAutospacing="off" w:after="384" w:afterAutospacing="off"/>
      </w:pPr>
      <w:r w:rsidRPr="36071312" w:rsidR="4C0333DF">
        <w:rPr>
          <w:rFonts w:ascii="Roboto" w:hAnsi="Roboto" w:eastAsia="Roboto" w:cs="Roboto"/>
          <w:b w:val="0"/>
          <w:bCs w:val="0"/>
          <w:i w:val="0"/>
          <w:iCs w:val="0"/>
          <w:caps w:val="0"/>
          <w:smallCaps w:val="0"/>
          <w:noProof w:val="0"/>
          <w:sz w:val="24"/>
          <w:szCs w:val="24"/>
          <w:lang w:val="en-US"/>
        </w:rPr>
        <w:t>SymptomLikely causeFixReadiness says PASS without evidenceChecklist completion replaced proofAdd the exact test, drill, review, or signed record.Milestone dependency is circularWork packages depend on each otherIdentify the real prerequisite and remove the cycle.Risk score is wrongScore was typed independentlyRecalculate probability × impact.Contingency is vagueMitigation and recovery were confusedState the concrete action taken after the trigger fires.Rollback disables claims operationsAI assistance and core workflow are coupledPreserve the manual workflow behind a separate boundary.</w:t>
      </w:r>
    </w:p>
    <w:p xmlns:wp14="http://schemas.microsoft.com/office/word/2010/wordml" w:rsidP="36071312" wp14:paraId="253BFCCA" wp14:textId="384C26A6">
      <w:pPr>
        <w:pStyle w:val="Heading4"/>
        <w:spacing w:before="192" w:beforeAutospacing="off" w:after="192" w:afterAutospacing="off"/>
      </w:pPr>
      <w:r w:rsidRPr="36071312" w:rsidR="4C0333DF">
        <w:rPr>
          <w:rFonts w:ascii="Roboto" w:hAnsi="Roboto" w:eastAsia="Roboto" w:cs="Roboto"/>
          <w:b w:val="0"/>
          <w:bCs w:val="0"/>
          <w:i w:val="0"/>
          <w:iCs w:val="0"/>
          <w:caps w:val="0"/>
          <w:smallCaps w:val="0"/>
          <w:noProof w:val="0"/>
          <w:sz w:val="24"/>
          <w:szCs w:val="24"/>
          <w:lang w:val="en-US"/>
        </w:rPr>
        <w:t>Cleanup</w:t>
      </w:r>
    </w:p>
    <w:p xmlns:wp14="http://schemas.microsoft.com/office/word/2010/wordml" w:rsidP="36071312" wp14:paraId="72292F33" wp14:textId="09E7C97B">
      <w:pPr>
        <w:spacing w:before="0" w:beforeAutospacing="off" w:after="384" w:afterAutospacing="off"/>
      </w:pPr>
      <w:r w:rsidRPr="36071312" w:rsidR="4C0333DF">
        <w:rPr>
          <w:rFonts w:ascii="Roboto" w:hAnsi="Roboto" w:eastAsia="Roboto" w:cs="Roboto"/>
          <w:b w:val="0"/>
          <w:bCs w:val="0"/>
          <w:i w:val="0"/>
          <w:iCs w:val="0"/>
          <w:caps w:val="0"/>
          <w:smallCaps w:val="0"/>
          <w:noProof w:val="0"/>
          <w:sz w:val="24"/>
          <w:szCs w:val="24"/>
          <w:lang w:val="en-US"/>
        </w:rPr>
        <w:t>No external resources were created. Keep all project files for Workshop 5.</w:t>
      </w:r>
    </w:p>
    <w:p xmlns:wp14="http://schemas.microsoft.com/office/word/2010/wordml" w:rsidP="36071312" wp14:paraId="79D68D0E" wp14:textId="36E6E3E8">
      <w:pPr>
        <w:pStyle w:val="Heading4"/>
        <w:spacing w:before="192" w:beforeAutospacing="off" w:after="192" w:afterAutospacing="off"/>
      </w:pPr>
      <w:r w:rsidRPr="36071312" w:rsidR="4C0333DF">
        <w:rPr>
          <w:rFonts w:ascii="Roboto" w:hAnsi="Roboto" w:eastAsia="Roboto" w:cs="Roboto"/>
          <w:b w:val="0"/>
          <w:bCs w:val="0"/>
          <w:i w:val="0"/>
          <w:iCs w:val="0"/>
          <w:caps w:val="0"/>
          <w:smallCaps w:val="0"/>
          <w:noProof w:val="0"/>
          <w:sz w:val="24"/>
          <w:szCs w:val="24"/>
          <w:lang w:val="en-US"/>
        </w:rPr>
        <w:t>Completion Check</w:t>
      </w:r>
    </w:p>
    <w:p xmlns:wp14="http://schemas.microsoft.com/office/word/2010/wordml" w:rsidP="36071312" wp14:paraId="557B2E72" wp14:textId="0BA2D770">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0"/>
          <w:bCs w:val="0"/>
          <w:i w:val="0"/>
          <w:iCs w:val="0"/>
          <w:caps w:val="0"/>
          <w:smallCaps w:val="0"/>
          <w:noProof w:val="0"/>
          <w:sz w:val="24"/>
          <w:szCs w:val="24"/>
          <w:lang w:val="en-US"/>
        </w:rPr>
        <w:t>☐ Seven readiness categories have owners and evidence.</w:t>
      </w:r>
    </w:p>
    <w:p xmlns:wp14="http://schemas.microsoft.com/office/word/2010/wordml" w:rsidP="36071312" wp14:paraId="76539AC2" wp14:textId="4D0A4F54">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0"/>
          <w:bCs w:val="0"/>
          <w:i w:val="0"/>
          <w:iCs w:val="0"/>
          <w:caps w:val="0"/>
          <w:smallCaps w:val="0"/>
          <w:noProof w:val="0"/>
          <w:sz w:val="24"/>
          <w:szCs w:val="24"/>
          <w:lang w:val="en-US"/>
        </w:rPr>
        <w:t>☐ Four approval domains are complete and exceptions are explicit.</w:t>
      </w:r>
    </w:p>
    <w:p xmlns:wp14="http://schemas.microsoft.com/office/word/2010/wordml" w:rsidP="36071312" wp14:paraId="5BB76B14" wp14:textId="47EA5761">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0"/>
          <w:bCs w:val="0"/>
          <w:i w:val="0"/>
          <w:iCs w:val="0"/>
          <w:caps w:val="0"/>
          <w:smallCaps w:val="0"/>
          <w:noProof w:val="0"/>
          <w:sz w:val="24"/>
          <w:szCs w:val="24"/>
          <w:lang w:val="en-US"/>
        </w:rPr>
        <w:t>☐ The rollout boundary constrains cohort, volume, duration, and feature access.</w:t>
      </w:r>
    </w:p>
    <w:p xmlns:wp14="http://schemas.microsoft.com/office/word/2010/wordml" w:rsidP="36071312" wp14:paraId="32EA8840" wp14:textId="6D0D6980">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0"/>
          <w:bCs w:val="0"/>
          <w:i w:val="0"/>
          <w:iCs w:val="0"/>
          <w:caps w:val="0"/>
          <w:smallCaps w:val="0"/>
          <w:noProof w:val="0"/>
          <w:sz w:val="24"/>
          <w:szCs w:val="24"/>
          <w:lang w:val="en-US"/>
        </w:rPr>
        <w:t>☐ Milestone dependencies and exit evidence form a valid path.</w:t>
      </w:r>
    </w:p>
    <w:p xmlns:wp14="http://schemas.microsoft.com/office/word/2010/wordml" w:rsidP="36071312" wp14:paraId="1E68216D" wp14:textId="123871F7">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0"/>
          <w:bCs w:val="0"/>
          <w:i w:val="0"/>
          <w:iCs w:val="0"/>
          <w:caps w:val="0"/>
          <w:smallCaps w:val="0"/>
          <w:noProof w:val="0"/>
          <w:sz w:val="24"/>
          <w:szCs w:val="24"/>
          <w:lang w:val="en-US"/>
        </w:rPr>
        <w:t>☐ Eight risks have correct scores, owners, triggers, and contingencies.</w:t>
      </w:r>
    </w:p>
    <w:p xmlns:wp14="http://schemas.microsoft.com/office/word/2010/wordml" w:rsidP="36071312" wp14:paraId="047FE28A" wp14:textId="553C5AC9">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0"/>
          <w:bCs w:val="0"/>
          <w:i w:val="0"/>
          <w:iCs w:val="0"/>
          <w:caps w:val="0"/>
          <w:smallCaps w:val="0"/>
          <w:noProof w:val="0"/>
          <w:sz w:val="24"/>
          <w:szCs w:val="24"/>
          <w:lang w:val="en-US"/>
        </w:rPr>
        <w:t>☐ Rollback preserves evidence and manual handling.</w:t>
      </w:r>
    </w:p>
    <w:p xmlns:wp14="http://schemas.microsoft.com/office/word/2010/wordml" w:rsidP="36071312" wp14:paraId="6EA31CAF" wp14:textId="4679BC34">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0"/>
          <w:bCs w:val="0"/>
          <w:i w:val="0"/>
          <w:iCs w:val="0"/>
          <w:caps w:val="0"/>
          <w:smallCaps w:val="0"/>
          <w:noProof w:val="0"/>
          <w:sz w:val="24"/>
          <w:szCs w:val="24"/>
          <w:lang w:val="en-US"/>
        </w:rPr>
        <w:t>☐ My Workshop 4 commit is clean.</w:t>
      </w:r>
    </w:p>
    <w:p xmlns:wp14="http://schemas.microsoft.com/office/word/2010/wordml" w:rsidP="36071312" wp14:paraId="567CA176" wp14:textId="06944BF4">
      <w:pPr>
        <w:pStyle w:val="Heading4"/>
        <w:spacing w:before="192" w:beforeAutospacing="off" w:after="192" w:afterAutospacing="off"/>
      </w:pPr>
      <w:r w:rsidRPr="36071312" w:rsidR="4C0333DF">
        <w:rPr>
          <w:rFonts w:ascii="Roboto" w:hAnsi="Roboto" w:eastAsia="Roboto" w:cs="Roboto"/>
          <w:b w:val="0"/>
          <w:bCs w:val="0"/>
          <w:i w:val="0"/>
          <w:iCs w:val="0"/>
          <w:caps w:val="0"/>
          <w:smallCaps w:val="0"/>
          <w:noProof w:val="0"/>
          <w:sz w:val="24"/>
          <w:szCs w:val="24"/>
          <w:lang w:val="en-US"/>
        </w:rPr>
        <w:t>Reflection</w:t>
      </w:r>
    </w:p>
    <w:p xmlns:wp14="http://schemas.microsoft.com/office/word/2010/wordml" w:rsidP="36071312" wp14:paraId="32F8BB16" wp14:textId="2DCCC5E5">
      <w:pPr>
        <w:pStyle w:val="ListParagraph"/>
        <w:numPr>
          <w:ilvl w:val="0"/>
          <w:numId w:val="1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0"/>
          <w:bCs w:val="0"/>
          <w:i w:val="0"/>
          <w:iCs w:val="0"/>
          <w:caps w:val="0"/>
          <w:smallCaps w:val="0"/>
          <w:noProof w:val="0"/>
          <w:sz w:val="24"/>
          <w:szCs w:val="24"/>
          <w:lang w:val="en-US"/>
        </w:rPr>
        <w:t>Which readiness control is easiest to mark complete without sufficient evidence?</w:t>
      </w:r>
    </w:p>
    <w:p xmlns:wp14="http://schemas.microsoft.com/office/word/2010/wordml" w:rsidP="36071312" wp14:paraId="33D2E441" wp14:textId="08CEC190">
      <w:pPr>
        <w:pStyle w:val="ListParagraph"/>
        <w:numPr>
          <w:ilvl w:val="0"/>
          <w:numId w:val="1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0"/>
          <w:bCs w:val="0"/>
          <w:i w:val="0"/>
          <w:iCs w:val="0"/>
          <w:caps w:val="0"/>
          <w:smallCaps w:val="0"/>
          <w:noProof w:val="0"/>
          <w:sz w:val="24"/>
          <w:szCs w:val="24"/>
          <w:lang w:val="en-US"/>
        </w:rPr>
        <w:t>Which milestone would you refuse to compress under executive pressure?</w:t>
      </w:r>
    </w:p>
    <w:p xmlns:wp14="http://schemas.microsoft.com/office/word/2010/wordml" w:rsidP="36071312" wp14:paraId="6431A763" wp14:textId="5B73650F">
      <w:pPr>
        <w:pStyle w:val="ListParagraph"/>
        <w:numPr>
          <w:ilvl w:val="0"/>
          <w:numId w:val="1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36071312" w:rsidR="4C0333DF">
        <w:rPr>
          <w:rFonts w:ascii="Roboto" w:hAnsi="Roboto" w:eastAsia="Roboto" w:cs="Roboto"/>
          <w:b w:val="0"/>
          <w:bCs w:val="0"/>
          <w:i w:val="0"/>
          <w:iCs w:val="0"/>
          <w:caps w:val="0"/>
          <w:smallCaps w:val="0"/>
          <w:noProof w:val="0"/>
          <w:sz w:val="24"/>
          <w:szCs w:val="24"/>
          <w:lang w:val="en-US"/>
        </w:rPr>
        <w:t>Which risk trigger would require immediate rollback rather than continued monitoring?</w:t>
      </w:r>
    </w:p>
    <w:p xmlns:wp14="http://schemas.microsoft.com/office/word/2010/wordml" w:rsidP="36071312" wp14:paraId="2C078E63" wp14:textId="2DE3C792">
      <w:pPr>
        <w:spacing w:before="768" w:beforeAutospacing="off" w:after="384" w:afterAutospacing="off"/>
      </w:pPr>
      <w:r w:rsidRPr="36071312" w:rsidR="4C0333DF">
        <w:rPr>
          <w:rFonts w:ascii="Roboto" w:hAnsi="Roboto" w:eastAsia="Roboto" w:cs="Roboto"/>
          <w:b w:val="0"/>
          <w:bCs w:val="0"/>
          <w:i w:val="0"/>
          <w:iCs w:val="0"/>
          <w:caps w:val="0"/>
          <w:smallCaps w:val="0"/>
          <w:noProof w:val="0"/>
          <w:sz w:val="24"/>
          <w:szCs w:val="24"/>
          <w:lang w:val="en-US"/>
        </w:rPr>
        <w:t>Resources for this lecture:</w:t>
      </w:r>
      <w:r>
        <w:br/>
      </w:r>
      <w:r w:rsidRPr="36071312" w:rsidR="6A85AA2D">
        <w:rPr>
          <w:rFonts w:ascii="Roboto" w:hAnsi="Roboto" w:eastAsia="Roboto" w:cs="Roboto"/>
          <w:b w:val="1"/>
          <w:bCs w:val="1"/>
          <w:i w:val="0"/>
          <w:iCs w:val="0"/>
          <w:caps w:val="0"/>
          <w:smallCaps w:val="0"/>
          <w:noProof w:val="0"/>
          <w:sz w:val="24"/>
          <w:szCs w:val="24"/>
          <w:lang w:val="en-US"/>
        </w:rPr>
        <w:t>lab_11_lead_enterprise_ai_deployment.zip</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357494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a15ca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708f0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db02f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0b6be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37cbb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5377b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c58fa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053bc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bca42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26444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7D80E1"/>
    <w:rsid w:val="36071312"/>
    <w:rsid w:val="4C0333DF"/>
    <w:rsid w:val="6A85AA2D"/>
    <w:rsid w:val="7A7D8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440CE"/>
  <w15:chartTrackingRefBased/>
  <w15:docId w15:val="{717CFB79-D77D-42A4-92C8-4DD06BB8DA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4">
    <w:uiPriority w:val="9"/>
    <w:name w:val="heading 4"/>
    <w:basedOn w:val="Normal"/>
    <w:next w:val="Normal"/>
    <w:unhideWhenUsed/>
    <w:qFormat/>
    <w:rsid w:val="36071312"/>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3607131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e8f92d55e0d4d8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2026-10-09T10:09:42.9263572Z</dcterms:created>
  <dcterms:modified xsi:type="dcterms:W3CDTF">2026-10-09T10:10:21.2568133Z</dcterms:modified>
  <dc:creator>Riddhi Phatnani</dc:creator>
  <lastModifiedBy>Riddhi Phatnani</lastModifiedBy>
</coreProperties>
</file>