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31F9" w14:textId="77777777" w:rsidR="006B3DCF" w:rsidRPr="006B3DCF" w:rsidRDefault="006B3DCF" w:rsidP="006B3DCF">
      <w:pPr>
        <w:rPr>
          <w:b/>
          <w:bCs/>
        </w:rPr>
      </w:pPr>
      <w:r w:rsidRPr="006B3DCF">
        <w:rPr>
          <w:b/>
          <w:bCs/>
        </w:rPr>
        <w:t>Bumped Diffuse Challenge</w:t>
      </w:r>
    </w:p>
    <w:p w14:paraId="00FB102D" w14:textId="77777777" w:rsidR="006B3DCF" w:rsidRPr="006B3DCF" w:rsidRDefault="006B3DCF" w:rsidP="006B3DCF">
      <w:r w:rsidRPr="006B3DCF">
        <w:t>Add another slider to the code developed in the previous lecture to scale the bump and albedo texture.  The result should modify the scale of the bump and texture as shown below:</w:t>
      </w:r>
    </w:p>
    <w:p w14:paraId="3AA8456C" w14:textId="2B5D8263" w:rsidR="006B3DCF" w:rsidRPr="006B3DCF" w:rsidRDefault="006B3DCF" w:rsidP="006B3DCF">
      <w:r w:rsidRPr="006B3DCF">
        <w:drawing>
          <wp:inline distT="0" distB="0" distL="0" distR="0" wp14:anchorId="0E83BE38" wp14:editId="4F77A0FE">
            <wp:extent cx="5731510" cy="6334760"/>
            <wp:effectExtent l="0" t="0" r="2540" b="8890"/>
            <wp:docPr id="55286099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60991"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34760"/>
                    </a:xfrm>
                    <a:prstGeom prst="rect">
                      <a:avLst/>
                    </a:prstGeom>
                    <a:noFill/>
                    <a:ln>
                      <a:noFill/>
                    </a:ln>
                  </pic:spPr>
                </pic:pic>
              </a:graphicData>
            </a:graphic>
          </wp:inline>
        </w:drawing>
      </w:r>
    </w:p>
    <w:p w14:paraId="647C071E" w14:textId="77777777" w:rsidR="006B3DCF" w:rsidRPr="006B3DCF" w:rsidRDefault="006B3DCF" w:rsidP="006B3DCF"/>
    <w:p w14:paraId="0529E8C3" w14:textId="77777777" w:rsidR="006B3DCF" w:rsidRPr="006B3DCF" w:rsidRDefault="006B3DCF" w:rsidP="006B3DCF">
      <w:r w:rsidRPr="006B3DCF">
        <w:t>Resources for this lecture</w:t>
      </w:r>
    </w:p>
    <w:p w14:paraId="33D332AB" w14:textId="77777777" w:rsidR="006B3DCF" w:rsidRPr="006B3DCF" w:rsidRDefault="006B3DCF" w:rsidP="006B3DCF">
      <w:pPr>
        <w:numPr>
          <w:ilvl w:val="0"/>
          <w:numId w:val="1"/>
        </w:numPr>
      </w:pPr>
      <w:r w:rsidRPr="006B3DCF">
        <w:t>BumpDiffuseChallenge1.zip</w:t>
      </w:r>
    </w:p>
    <w:p w14:paraId="484B9BF1" w14:textId="77777777" w:rsidR="006B3DCF" w:rsidRPr="006B3DCF" w:rsidRDefault="006B3DCF" w:rsidP="006B3DCF">
      <w:r w:rsidRPr="006B3DCF">
        <w:t>Course content</w:t>
      </w:r>
    </w:p>
    <w:p w14:paraId="17AA53E1" w14:textId="77777777" w:rsidR="006B3DCF" w:rsidRPr="006B3DCF" w:rsidRDefault="006B3DCF" w:rsidP="006B3DCF">
      <w:r w:rsidRPr="006B3DCF">
        <w:t>AI Assistant</w:t>
      </w:r>
    </w:p>
    <w:p w14:paraId="7C60A4B8" w14:textId="77777777" w:rsidR="006B3DCF" w:rsidRPr="006B3DCF" w:rsidRDefault="006B3DCF" w:rsidP="006B3DCF">
      <w:pPr>
        <w:rPr>
          <w:b/>
          <w:bCs/>
        </w:rPr>
      </w:pPr>
      <w:r w:rsidRPr="006B3DCF">
        <w:rPr>
          <w:b/>
          <w:bCs/>
        </w:rPr>
        <w:t>Beta</w:t>
      </w:r>
    </w:p>
    <w:p w14:paraId="6D51213E"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44816"/>
    <w:multiLevelType w:val="multilevel"/>
    <w:tmpl w:val="7AF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66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CF"/>
    <w:rsid w:val="000C7C5B"/>
    <w:rsid w:val="000D7493"/>
    <w:rsid w:val="0024625F"/>
    <w:rsid w:val="00271056"/>
    <w:rsid w:val="0044653A"/>
    <w:rsid w:val="006B3DCF"/>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1C2"/>
  <w15:chartTrackingRefBased/>
  <w15:docId w15:val="{DCE9B04C-7696-49B8-9C5C-D27A9279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DCF"/>
    <w:rPr>
      <w:rFonts w:eastAsiaTheme="majorEastAsia" w:cstheme="majorBidi"/>
      <w:color w:val="272727" w:themeColor="text1" w:themeTint="D8"/>
    </w:rPr>
  </w:style>
  <w:style w:type="paragraph" w:styleId="Title">
    <w:name w:val="Title"/>
    <w:basedOn w:val="Normal"/>
    <w:next w:val="Normal"/>
    <w:link w:val="TitleChar"/>
    <w:uiPriority w:val="10"/>
    <w:qFormat/>
    <w:rsid w:val="006B3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DCF"/>
    <w:pPr>
      <w:spacing w:before="160"/>
      <w:jc w:val="center"/>
    </w:pPr>
    <w:rPr>
      <w:i/>
      <w:iCs/>
      <w:color w:val="404040" w:themeColor="text1" w:themeTint="BF"/>
    </w:rPr>
  </w:style>
  <w:style w:type="character" w:customStyle="1" w:styleId="QuoteChar">
    <w:name w:val="Quote Char"/>
    <w:basedOn w:val="DefaultParagraphFont"/>
    <w:link w:val="Quote"/>
    <w:uiPriority w:val="29"/>
    <w:rsid w:val="006B3DCF"/>
    <w:rPr>
      <w:i/>
      <w:iCs/>
      <w:color w:val="404040" w:themeColor="text1" w:themeTint="BF"/>
    </w:rPr>
  </w:style>
  <w:style w:type="paragraph" w:styleId="ListParagraph">
    <w:name w:val="List Paragraph"/>
    <w:basedOn w:val="Normal"/>
    <w:uiPriority w:val="34"/>
    <w:qFormat/>
    <w:rsid w:val="006B3DCF"/>
    <w:pPr>
      <w:ind w:left="720"/>
      <w:contextualSpacing/>
    </w:pPr>
  </w:style>
  <w:style w:type="character" w:styleId="IntenseEmphasis">
    <w:name w:val="Intense Emphasis"/>
    <w:basedOn w:val="DefaultParagraphFont"/>
    <w:uiPriority w:val="21"/>
    <w:qFormat/>
    <w:rsid w:val="006B3DCF"/>
    <w:rPr>
      <w:i/>
      <w:iCs/>
      <w:color w:val="0F4761" w:themeColor="accent1" w:themeShade="BF"/>
    </w:rPr>
  </w:style>
  <w:style w:type="paragraph" w:styleId="IntenseQuote">
    <w:name w:val="Intense Quote"/>
    <w:basedOn w:val="Normal"/>
    <w:next w:val="Normal"/>
    <w:link w:val="IntenseQuoteChar"/>
    <w:uiPriority w:val="30"/>
    <w:qFormat/>
    <w:rsid w:val="006B3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DCF"/>
    <w:rPr>
      <w:i/>
      <w:iCs/>
      <w:color w:val="0F4761" w:themeColor="accent1" w:themeShade="BF"/>
    </w:rPr>
  </w:style>
  <w:style w:type="character" w:styleId="IntenseReference">
    <w:name w:val="Intense Reference"/>
    <w:basedOn w:val="DefaultParagraphFont"/>
    <w:uiPriority w:val="32"/>
    <w:qFormat/>
    <w:rsid w:val="006B3D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29860">
      <w:bodyDiv w:val="1"/>
      <w:marLeft w:val="0"/>
      <w:marRight w:val="0"/>
      <w:marTop w:val="0"/>
      <w:marBottom w:val="0"/>
      <w:divBdr>
        <w:top w:val="none" w:sz="0" w:space="0" w:color="auto"/>
        <w:left w:val="none" w:sz="0" w:space="0" w:color="auto"/>
        <w:bottom w:val="none" w:sz="0" w:space="0" w:color="auto"/>
        <w:right w:val="none" w:sz="0" w:space="0" w:color="auto"/>
      </w:divBdr>
      <w:divsChild>
        <w:div w:id="1801066406">
          <w:marLeft w:val="0"/>
          <w:marRight w:val="0"/>
          <w:marTop w:val="0"/>
          <w:marBottom w:val="0"/>
          <w:divBdr>
            <w:top w:val="none" w:sz="0" w:space="0" w:color="auto"/>
            <w:left w:val="none" w:sz="0" w:space="0" w:color="auto"/>
            <w:bottom w:val="none" w:sz="0" w:space="0" w:color="auto"/>
            <w:right w:val="none" w:sz="0" w:space="0" w:color="auto"/>
          </w:divBdr>
          <w:divsChild>
            <w:div w:id="2067560072">
              <w:marLeft w:val="0"/>
              <w:marRight w:val="0"/>
              <w:marTop w:val="0"/>
              <w:marBottom w:val="0"/>
              <w:divBdr>
                <w:top w:val="none" w:sz="0" w:space="0" w:color="auto"/>
                <w:left w:val="none" w:sz="0" w:space="0" w:color="auto"/>
                <w:bottom w:val="none" w:sz="0" w:space="0" w:color="auto"/>
                <w:right w:val="none" w:sz="0" w:space="0" w:color="auto"/>
              </w:divBdr>
              <w:divsChild>
                <w:div w:id="1155025548">
                  <w:marLeft w:val="0"/>
                  <w:marRight w:val="0"/>
                  <w:marTop w:val="0"/>
                  <w:marBottom w:val="0"/>
                  <w:divBdr>
                    <w:top w:val="none" w:sz="0" w:space="0" w:color="auto"/>
                    <w:left w:val="none" w:sz="0" w:space="0" w:color="auto"/>
                    <w:bottom w:val="none" w:sz="0" w:space="0" w:color="auto"/>
                    <w:right w:val="none" w:sz="0" w:space="0" w:color="auto"/>
                  </w:divBdr>
                  <w:divsChild>
                    <w:div w:id="346559608">
                      <w:marLeft w:val="0"/>
                      <w:marRight w:val="0"/>
                      <w:marTop w:val="0"/>
                      <w:marBottom w:val="0"/>
                      <w:divBdr>
                        <w:top w:val="none" w:sz="0" w:space="0" w:color="auto"/>
                        <w:left w:val="none" w:sz="0" w:space="0" w:color="auto"/>
                        <w:bottom w:val="none" w:sz="0" w:space="0" w:color="auto"/>
                        <w:right w:val="none" w:sz="0" w:space="0" w:color="auto"/>
                      </w:divBdr>
                      <w:divsChild>
                        <w:div w:id="186529820">
                          <w:marLeft w:val="0"/>
                          <w:marRight w:val="0"/>
                          <w:marTop w:val="0"/>
                          <w:marBottom w:val="0"/>
                          <w:divBdr>
                            <w:top w:val="none" w:sz="0" w:space="0" w:color="auto"/>
                            <w:left w:val="none" w:sz="0" w:space="0" w:color="auto"/>
                            <w:bottom w:val="none" w:sz="0" w:space="0" w:color="auto"/>
                            <w:right w:val="none" w:sz="0" w:space="0" w:color="auto"/>
                          </w:divBdr>
                          <w:divsChild>
                            <w:div w:id="2134514937">
                              <w:marLeft w:val="0"/>
                              <w:marRight w:val="0"/>
                              <w:marTop w:val="0"/>
                              <w:marBottom w:val="0"/>
                              <w:divBdr>
                                <w:top w:val="none" w:sz="0" w:space="0" w:color="auto"/>
                                <w:left w:val="none" w:sz="0" w:space="0" w:color="auto"/>
                                <w:bottom w:val="none" w:sz="0" w:space="0" w:color="auto"/>
                                <w:right w:val="none" w:sz="0" w:space="0" w:color="auto"/>
                              </w:divBdr>
                              <w:divsChild>
                                <w:div w:id="2122990713">
                                  <w:marLeft w:val="0"/>
                                  <w:marRight w:val="0"/>
                                  <w:marTop w:val="0"/>
                                  <w:marBottom w:val="0"/>
                                  <w:divBdr>
                                    <w:top w:val="none" w:sz="0" w:space="0" w:color="auto"/>
                                    <w:left w:val="none" w:sz="0" w:space="0" w:color="auto"/>
                                    <w:bottom w:val="none" w:sz="0" w:space="0" w:color="auto"/>
                                    <w:right w:val="none" w:sz="0" w:space="0" w:color="auto"/>
                                  </w:divBdr>
                                  <w:divsChild>
                                    <w:div w:id="1063723090">
                                      <w:marLeft w:val="0"/>
                                      <w:marRight w:val="0"/>
                                      <w:marTop w:val="0"/>
                                      <w:marBottom w:val="0"/>
                                      <w:divBdr>
                                        <w:top w:val="none" w:sz="0" w:space="0" w:color="auto"/>
                                        <w:left w:val="none" w:sz="0" w:space="0" w:color="auto"/>
                                        <w:bottom w:val="none" w:sz="0" w:space="0" w:color="auto"/>
                                        <w:right w:val="none" w:sz="0" w:space="0" w:color="auto"/>
                                      </w:divBdr>
                                      <w:divsChild>
                                        <w:div w:id="1593007899">
                                          <w:marLeft w:val="0"/>
                                          <w:marRight w:val="0"/>
                                          <w:marTop w:val="0"/>
                                          <w:marBottom w:val="0"/>
                                          <w:divBdr>
                                            <w:top w:val="none" w:sz="0" w:space="0" w:color="auto"/>
                                            <w:left w:val="none" w:sz="0" w:space="0" w:color="auto"/>
                                            <w:bottom w:val="none" w:sz="0" w:space="0" w:color="auto"/>
                                            <w:right w:val="none" w:sz="0" w:space="0" w:color="auto"/>
                                          </w:divBdr>
                                          <w:divsChild>
                                            <w:div w:id="2015720976">
                                              <w:marLeft w:val="0"/>
                                              <w:marRight w:val="0"/>
                                              <w:marTop w:val="0"/>
                                              <w:marBottom w:val="0"/>
                                              <w:divBdr>
                                                <w:top w:val="none" w:sz="0" w:space="0" w:color="auto"/>
                                                <w:left w:val="none" w:sz="0" w:space="0" w:color="auto"/>
                                                <w:bottom w:val="none" w:sz="0" w:space="0" w:color="auto"/>
                                                <w:right w:val="none" w:sz="0" w:space="0" w:color="auto"/>
                                              </w:divBdr>
                                              <w:divsChild>
                                                <w:div w:id="150604997">
                                                  <w:marLeft w:val="0"/>
                                                  <w:marRight w:val="0"/>
                                                  <w:marTop w:val="0"/>
                                                  <w:marBottom w:val="0"/>
                                                  <w:divBdr>
                                                    <w:top w:val="none" w:sz="0" w:space="0" w:color="auto"/>
                                                    <w:left w:val="none" w:sz="0" w:space="0" w:color="auto"/>
                                                    <w:bottom w:val="none" w:sz="0" w:space="0" w:color="auto"/>
                                                    <w:right w:val="none" w:sz="0" w:space="0" w:color="auto"/>
                                                  </w:divBdr>
                                                  <w:divsChild>
                                                    <w:div w:id="598753058">
                                                      <w:marLeft w:val="0"/>
                                                      <w:marRight w:val="0"/>
                                                      <w:marTop w:val="0"/>
                                                      <w:marBottom w:val="0"/>
                                                      <w:divBdr>
                                                        <w:top w:val="none" w:sz="0" w:space="0" w:color="auto"/>
                                                        <w:left w:val="none" w:sz="0" w:space="0" w:color="auto"/>
                                                        <w:bottom w:val="none" w:sz="0" w:space="0" w:color="auto"/>
                                                        <w:right w:val="none" w:sz="0" w:space="0" w:color="auto"/>
                                                      </w:divBdr>
                                                      <w:divsChild>
                                                        <w:div w:id="156576792">
                                                          <w:marLeft w:val="0"/>
                                                          <w:marRight w:val="0"/>
                                                          <w:marTop w:val="0"/>
                                                          <w:marBottom w:val="0"/>
                                                          <w:divBdr>
                                                            <w:top w:val="none" w:sz="0" w:space="0" w:color="auto"/>
                                                            <w:left w:val="none" w:sz="0" w:space="0" w:color="auto"/>
                                                            <w:bottom w:val="none" w:sz="0" w:space="0" w:color="auto"/>
                                                            <w:right w:val="none" w:sz="0" w:space="0" w:color="auto"/>
                                                          </w:divBdr>
                                                          <w:divsChild>
                                                            <w:div w:id="436370275">
                                                              <w:marLeft w:val="0"/>
                                                              <w:marRight w:val="0"/>
                                                              <w:marTop w:val="0"/>
                                                              <w:marBottom w:val="0"/>
                                                              <w:divBdr>
                                                                <w:top w:val="none" w:sz="0" w:space="0" w:color="auto"/>
                                                                <w:left w:val="none" w:sz="0" w:space="0" w:color="auto"/>
                                                                <w:bottom w:val="none" w:sz="0" w:space="0" w:color="auto"/>
                                                                <w:right w:val="none" w:sz="0" w:space="0" w:color="auto"/>
                                                              </w:divBdr>
                                                            </w:div>
                                                            <w:div w:id="684939424">
                                                              <w:marLeft w:val="0"/>
                                                              <w:marRight w:val="0"/>
                                                              <w:marTop w:val="0"/>
                                                              <w:marBottom w:val="0"/>
                                                              <w:divBdr>
                                                                <w:top w:val="none" w:sz="0" w:space="0" w:color="auto"/>
                                                                <w:left w:val="none" w:sz="0" w:space="0" w:color="auto"/>
                                                                <w:bottom w:val="none" w:sz="0" w:space="0" w:color="auto"/>
                                                                <w:right w:val="none" w:sz="0" w:space="0" w:color="auto"/>
                                                              </w:divBdr>
                                                            </w:div>
                                                            <w:div w:id="808665991">
                                                              <w:marLeft w:val="0"/>
                                                              <w:marRight w:val="0"/>
                                                              <w:marTop w:val="0"/>
                                                              <w:marBottom w:val="0"/>
                                                              <w:divBdr>
                                                                <w:top w:val="none" w:sz="0" w:space="0" w:color="auto"/>
                                                                <w:left w:val="none" w:sz="0" w:space="0" w:color="auto"/>
                                                                <w:bottom w:val="none" w:sz="0" w:space="0" w:color="auto"/>
                                                                <w:right w:val="none" w:sz="0" w:space="0" w:color="auto"/>
                                                              </w:divBdr>
                                                            </w:div>
                                                            <w:div w:id="1378973866">
                                                              <w:marLeft w:val="0"/>
                                                              <w:marRight w:val="0"/>
                                                              <w:marTop w:val="0"/>
                                                              <w:marBottom w:val="0"/>
                                                              <w:divBdr>
                                                                <w:top w:val="none" w:sz="0" w:space="0" w:color="auto"/>
                                                                <w:left w:val="none" w:sz="0" w:space="0" w:color="auto"/>
                                                                <w:bottom w:val="none" w:sz="0" w:space="0" w:color="auto"/>
                                                                <w:right w:val="none" w:sz="0" w:space="0" w:color="auto"/>
                                                              </w:divBdr>
                                                              <w:divsChild>
                                                                <w:div w:id="5394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8032232">
          <w:marLeft w:val="0"/>
          <w:marRight w:val="0"/>
          <w:marTop w:val="0"/>
          <w:marBottom w:val="0"/>
          <w:divBdr>
            <w:top w:val="none" w:sz="0" w:space="0" w:color="auto"/>
            <w:left w:val="none" w:sz="0" w:space="0" w:color="auto"/>
            <w:bottom w:val="none" w:sz="0" w:space="0" w:color="auto"/>
            <w:right w:val="none" w:sz="0" w:space="0" w:color="auto"/>
          </w:divBdr>
          <w:divsChild>
            <w:div w:id="749548801">
              <w:marLeft w:val="0"/>
              <w:marRight w:val="0"/>
              <w:marTop w:val="0"/>
              <w:marBottom w:val="0"/>
              <w:divBdr>
                <w:top w:val="none" w:sz="0" w:space="0" w:color="auto"/>
                <w:left w:val="none" w:sz="0" w:space="0" w:color="auto"/>
                <w:bottom w:val="none" w:sz="0" w:space="0" w:color="auto"/>
                <w:right w:val="none" w:sz="0" w:space="0" w:color="auto"/>
              </w:divBdr>
              <w:divsChild>
                <w:div w:id="1219972236">
                  <w:marLeft w:val="0"/>
                  <w:marRight w:val="0"/>
                  <w:marTop w:val="0"/>
                  <w:marBottom w:val="0"/>
                  <w:divBdr>
                    <w:top w:val="none" w:sz="0" w:space="0" w:color="auto"/>
                    <w:left w:val="none" w:sz="0" w:space="0" w:color="auto"/>
                    <w:bottom w:val="none" w:sz="0" w:space="0" w:color="auto"/>
                    <w:right w:val="none" w:sz="0" w:space="0" w:color="auto"/>
                  </w:divBdr>
                  <w:divsChild>
                    <w:div w:id="1826166384">
                      <w:marLeft w:val="0"/>
                      <w:marRight w:val="0"/>
                      <w:marTop w:val="0"/>
                      <w:marBottom w:val="0"/>
                      <w:divBdr>
                        <w:top w:val="none" w:sz="0" w:space="0" w:color="auto"/>
                        <w:left w:val="none" w:sz="0" w:space="0" w:color="auto"/>
                        <w:bottom w:val="none" w:sz="0" w:space="0" w:color="auto"/>
                        <w:right w:val="none" w:sz="0" w:space="0" w:color="auto"/>
                      </w:divBdr>
                      <w:divsChild>
                        <w:div w:id="156459972">
                          <w:marLeft w:val="0"/>
                          <w:marRight w:val="0"/>
                          <w:marTop w:val="0"/>
                          <w:marBottom w:val="0"/>
                          <w:divBdr>
                            <w:top w:val="none" w:sz="0" w:space="0" w:color="auto"/>
                            <w:left w:val="none" w:sz="0" w:space="0" w:color="auto"/>
                            <w:bottom w:val="none" w:sz="0" w:space="0" w:color="auto"/>
                            <w:right w:val="none" w:sz="0" w:space="0" w:color="auto"/>
                          </w:divBdr>
                          <w:divsChild>
                            <w:div w:id="399207819">
                              <w:marLeft w:val="0"/>
                              <w:marRight w:val="0"/>
                              <w:marTop w:val="0"/>
                              <w:marBottom w:val="0"/>
                              <w:divBdr>
                                <w:top w:val="none" w:sz="0" w:space="0" w:color="auto"/>
                                <w:left w:val="none" w:sz="0" w:space="0" w:color="auto"/>
                                <w:bottom w:val="none" w:sz="0" w:space="0" w:color="auto"/>
                                <w:right w:val="none" w:sz="0" w:space="0" w:color="auto"/>
                              </w:divBdr>
                              <w:divsChild>
                                <w:div w:id="629047162">
                                  <w:marLeft w:val="0"/>
                                  <w:marRight w:val="0"/>
                                  <w:marTop w:val="0"/>
                                  <w:marBottom w:val="0"/>
                                  <w:divBdr>
                                    <w:top w:val="none" w:sz="0" w:space="0" w:color="auto"/>
                                    <w:left w:val="none" w:sz="0" w:space="0" w:color="auto"/>
                                    <w:bottom w:val="none" w:sz="0" w:space="0" w:color="auto"/>
                                    <w:right w:val="none" w:sz="0" w:space="0" w:color="auto"/>
                                  </w:divBdr>
                                  <w:divsChild>
                                    <w:div w:id="5402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458">
                              <w:marLeft w:val="0"/>
                              <w:marRight w:val="0"/>
                              <w:marTop w:val="0"/>
                              <w:marBottom w:val="0"/>
                              <w:divBdr>
                                <w:top w:val="none" w:sz="0" w:space="0" w:color="auto"/>
                                <w:left w:val="none" w:sz="0" w:space="0" w:color="auto"/>
                                <w:bottom w:val="none" w:sz="0" w:space="0" w:color="auto"/>
                                <w:right w:val="none" w:sz="0" w:space="0" w:color="auto"/>
                              </w:divBdr>
                              <w:divsChild>
                                <w:div w:id="12577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339984">
      <w:bodyDiv w:val="1"/>
      <w:marLeft w:val="0"/>
      <w:marRight w:val="0"/>
      <w:marTop w:val="0"/>
      <w:marBottom w:val="0"/>
      <w:divBdr>
        <w:top w:val="none" w:sz="0" w:space="0" w:color="auto"/>
        <w:left w:val="none" w:sz="0" w:space="0" w:color="auto"/>
        <w:bottom w:val="none" w:sz="0" w:space="0" w:color="auto"/>
        <w:right w:val="none" w:sz="0" w:space="0" w:color="auto"/>
      </w:divBdr>
      <w:divsChild>
        <w:div w:id="329338564">
          <w:marLeft w:val="0"/>
          <w:marRight w:val="0"/>
          <w:marTop w:val="0"/>
          <w:marBottom w:val="0"/>
          <w:divBdr>
            <w:top w:val="none" w:sz="0" w:space="0" w:color="auto"/>
            <w:left w:val="none" w:sz="0" w:space="0" w:color="auto"/>
            <w:bottom w:val="none" w:sz="0" w:space="0" w:color="auto"/>
            <w:right w:val="none" w:sz="0" w:space="0" w:color="auto"/>
          </w:divBdr>
          <w:divsChild>
            <w:div w:id="572593017">
              <w:marLeft w:val="0"/>
              <w:marRight w:val="0"/>
              <w:marTop w:val="0"/>
              <w:marBottom w:val="0"/>
              <w:divBdr>
                <w:top w:val="none" w:sz="0" w:space="0" w:color="auto"/>
                <w:left w:val="none" w:sz="0" w:space="0" w:color="auto"/>
                <w:bottom w:val="none" w:sz="0" w:space="0" w:color="auto"/>
                <w:right w:val="none" w:sz="0" w:space="0" w:color="auto"/>
              </w:divBdr>
              <w:divsChild>
                <w:div w:id="454981614">
                  <w:marLeft w:val="0"/>
                  <w:marRight w:val="0"/>
                  <w:marTop w:val="0"/>
                  <w:marBottom w:val="0"/>
                  <w:divBdr>
                    <w:top w:val="none" w:sz="0" w:space="0" w:color="auto"/>
                    <w:left w:val="none" w:sz="0" w:space="0" w:color="auto"/>
                    <w:bottom w:val="none" w:sz="0" w:space="0" w:color="auto"/>
                    <w:right w:val="none" w:sz="0" w:space="0" w:color="auto"/>
                  </w:divBdr>
                  <w:divsChild>
                    <w:div w:id="673454337">
                      <w:marLeft w:val="0"/>
                      <w:marRight w:val="0"/>
                      <w:marTop w:val="0"/>
                      <w:marBottom w:val="0"/>
                      <w:divBdr>
                        <w:top w:val="none" w:sz="0" w:space="0" w:color="auto"/>
                        <w:left w:val="none" w:sz="0" w:space="0" w:color="auto"/>
                        <w:bottom w:val="none" w:sz="0" w:space="0" w:color="auto"/>
                        <w:right w:val="none" w:sz="0" w:space="0" w:color="auto"/>
                      </w:divBdr>
                      <w:divsChild>
                        <w:div w:id="116876493">
                          <w:marLeft w:val="0"/>
                          <w:marRight w:val="0"/>
                          <w:marTop w:val="0"/>
                          <w:marBottom w:val="0"/>
                          <w:divBdr>
                            <w:top w:val="none" w:sz="0" w:space="0" w:color="auto"/>
                            <w:left w:val="none" w:sz="0" w:space="0" w:color="auto"/>
                            <w:bottom w:val="none" w:sz="0" w:space="0" w:color="auto"/>
                            <w:right w:val="none" w:sz="0" w:space="0" w:color="auto"/>
                          </w:divBdr>
                          <w:divsChild>
                            <w:div w:id="415984447">
                              <w:marLeft w:val="0"/>
                              <w:marRight w:val="0"/>
                              <w:marTop w:val="0"/>
                              <w:marBottom w:val="0"/>
                              <w:divBdr>
                                <w:top w:val="none" w:sz="0" w:space="0" w:color="auto"/>
                                <w:left w:val="none" w:sz="0" w:space="0" w:color="auto"/>
                                <w:bottom w:val="none" w:sz="0" w:space="0" w:color="auto"/>
                                <w:right w:val="none" w:sz="0" w:space="0" w:color="auto"/>
                              </w:divBdr>
                              <w:divsChild>
                                <w:div w:id="635449478">
                                  <w:marLeft w:val="0"/>
                                  <w:marRight w:val="0"/>
                                  <w:marTop w:val="0"/>
                                  <w:marBottom w:val="0"/>
                                  <w:divBdr>
                                    <w:top w:val="none" w:sz="0" w:space="0" w:color="auto"/>
                                    <w:left w:val="none" w:sz="0" w:space="0" w:color="auto"/>
                                    <w:bottom w:val="none" w:sz="0" w:space="0" w:color="auto"/>
                                    <w:right w:val="none" w:sz="0" w:space="0" w:color="auto"/>
                                  </w:divBdr>
                                  <w:divsChild>
                                    <w:div w:id="18994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9">
                              <w:marLeft w:val="0"/>
                              <w:marRight w:val="0"/>
                              <w:marTop w:val="0"/>
                              <w:marBottom w:val="0"/>
                              <w:divBdr>
                                <w:top w:val="none" w:sz="0" w:space="0" w:color="auto"/>
                                <w:left w:val="none" w:sz="0" w:space="0" w:color="auto"/>
                                <w:bottom w:val="none" w:sz="0" w:space="0" w:color="auto"/>
                                <w:right w:val="none" w:sz="0" w:space="0" w:color="auto"/>
                              </w:divBdr>
                              <w:divsChild>
                                <w:div w:id="15350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46438">
          <w:marLeft w:val="0"/>
          <w:marRight w:val="0"/>
          <w:marTop w:val="0"/>
          <w:marBottom w:val="0"/>
          <w:divBdr>
            <w:top w:val="none" w:sz="0" w:space="0" w:color="auto"/>
            <w:left w:val="none" w:sz="0" w:space="0" w:color="auto"/>
            <w:bottom w:val="none" w:sz="0" w:space="0" w:color="auto"/>
            <w:right w:val="none" w:sz="0" w:space="0" w:color="auto"/>
          </w:divBdr>
          <w:divsChild>
            <w:div w:id="1994868820">
              <w:marLeft w:val="0"/>
              <w:marRight w:val="0"/>
              <w:marTop w:val="0"/>
              <w:marBottom w:val="0"/>
              <w:divBdr>
                <w:top w:val="none" w:sz="0" w:space="0" w:color="auto"/>
                <w:left w:val="none" w:sz="0" w:space="0" w:color="auto"/>
                <w:bottom w:val="none" w:sz="0" w:space="0" w:color="auto"/>
                <w:right w:val="none" w:sz="0" w:space="0" w:color="auto"/>
              </w:divBdr>
              <w:divsChild>
                <w:div w:id="274488586">
                  <w:marLeft w:val="0"/>
                  <w:marRight w:val="0"/>
                  <w:marTop w:val="0"/>
                  <w:marBottom w:val="0"/>
                  <w:divBdr>
                    <w:top w:val="none" w:sz="0" w:space="0" w:color="auto"/>
                    <w:left w:val="none" w:sz="0" w:space="0" w:color="auto"/>
                    <w:bottom w:val="none" w:sz="0" w:space="0" w:color="auto"/>
                    <w:right w:val="none" w:sz="0" w:space="0" w:color="auto"/>
                  </w:divBdr>
                  <w:divsChild>
                    <w:div w:id="1375470536">
                      <w:marLeft w:val="0"/>
                      <w:marRight w:val="0"/>
                      <w:marTop w:val="0"/>
                      <w:marBottom w:val="0"/>
                      <w:divBdr>
                        <w:top w:val="none" w:sz="0" w:space="0" w:color="auto"/>
                        <w:left w:val="none" w:sz="0" w:space="0" w:color="auto"/>
                        <w:bottom w:val="none" w:sz="0" w:space="0" w:color="auto"/>
                        <w:right w:val="none" w:sz="0" w:space="0" w:color="auto"/>
                      </w:divBdr>
                      <w:divsChild>
                        <w:div w:id="1414157737">
                          <w:marLeft w:val="0"/>
                          <w:marRight w:val="0"/>
                          <w:marTop w:val="0"/>
                          <w:marBottom w:val="0"/>
                          <w:divBdr>
                            <w:top w:val="none" w:sz="0" w:space="0" w:color="auto"/>
                            <w:left w:val="none" w:sz="0" w:space="0" w:color="auto"/>
                            <w:bottom w:val="none" w:sz="0" w:space="0" w:color="auto"/>
                            <w:right w:val="none" w:sz="0" w:space="0" w:color="auto"/>
                          </w:divBdr>
                          <w:divsChild>
                            <w:div w:id="1064067518">
                              <w:marLeft w:val="0"/>
                              <w:marRight w:val="0"/>
                              <w:marTop w:val="0"/>
                              <w:marBottom w:val="0"/>
                              <w:divBdr>
                                <w:top w:val="none" w:sz="0" w:space="0" w:color="auto"/>
                                <w:left w:val="none" w:sz="0" w:space="0" w:color="auto"/>
                                <w:bottom w:val="none" w:sz="0" w:space="0" w:color="auto"/>
                                <w:right w:val="none" w:sz="0" w:space="0" w:color="auto"/>
                              </w:divBdr>
                              <w:divsChild>
                                <w:div w:id="757093163">
                                  <w:marLeft w:val="0"/>
                                  <w:marRight w:val="0"/>
                                  <w:marTop w:val="0"/>
                                  <w:marBottom w:val="0"/>
                                  <w:divBdr>
                                    <w:top w:val="none" w:sz="0" w:space="0" w:color="auto"/>
                                    <w:left w:val="none" w:sz="0" w:space="0" w:color="auto"/>
                                    <w:bottom w:val="none" w:sz="0" w:space="0" w:color="auto"/>
                                    <w:right w:val="none" w:sz="0" w:space="0" w:color="auto"/>
                                  </w:divBdr>
                                  <w:divsChild>
                                    <w:div w:id="1417555015">
                                      <w:marLeft w:val="0"/>
                                      <w:marRight w:val="0"/>
                                      <w:marTop w:val="0"/>
                                      <w:marBottom w:val="0"/>
                                      <w:divBdr>
                                        <w:top w:val="none" w:sz="0" w:space="0" w:color="auto"/>
                                        <w:left w:val="none" w:sz="0" w:space="0" w:color="auto"/>
                                        <w:bottom w:val="none" w:sz="0" w:space="0" w:color="auto"/>
                                        <w:right w:val="none" w:sz="0" w:space="0" w:color="auto"/>
                                      </w:divBdr>
                                      <w:divsChild>
                                        <w:div w:id="552153941">
                                          <w:marLeft w:val="0"/>
                                          <w:marRight w:val="0"/>
                                          <w:marTop w:val="0"/>
                                          <w:marBottom w:val="0"/>
                                          <w:divBdr>
                                            <w:top w:val="none" w:sz="0" w:space="0" w:color="auto"/>
                                            <w:left w:val="none" w:sz="0" w:space="0" w:color="auto"/>
                                            <w:bottom w:val="none" w:sz="0" w:space="0" w:color="auto"/>
                                            <w:right w:val="none" w:sz="0" w:space="0" w:color="auto"/>
                                          </w:divBdr>
                                          <w:divsChild>
                                            <w:div w:id="23293854">
                                              <w:marLeft w:val="0"/>
                                              <w:marRight w:val="0"/>
                                              <w:marTop w:val="0"/>
                                              <w:marBottom w:val="0"/>
                                              <w:divBdr>
                                                <w:top w:val="none" w:sz="0" w:space="0" w:color="auto"/>
                                                <w:left w:val="none" w:sz="0" w:space="0" w:color="auto"/>
                                                <w:bottom w:val="none" w:sz="0" w:space="0" w:color="auto"/>
                                                <w:right w:val="none" w:sz="0" w:space="0" w:color="auto"/>
                                              </w:divBdr>
                                              <w:divsChild>
                                                <w:div w:id="1658877994">
                                                  <w:marLeft w:val="0"/>
                                                  <w:marRight w:val="0"/>
                                                  <w:marTop w:val="0"/>
                                                  <w:marBottom w:val="0"/>
                                                  <w:divBdr>
                                                    <w:top w:val="none" w:sz="0" w:space="0" w:color="auto"/>
                                                    <w:left w:val="none" w:sz="0" w:space="0" w:color="auto"/>
                                                    <w:bottom w:val="none" w:sz="0" w:space="0" w:color="auto"/>
                                                    <w:right w:val="none" w:sz="0" w:space="0" w:color="auto"/>
                                                  </w:divBdr>
                                                  <w:divsChild>
                                                    <w:div w:id="1308362451">
                                                      <w:marLeft w:val="0"/>
                                                      <w:marRight w:val="0"/>
                                                      <w:marTop w:val="0"/>
                                                      <w:marBottom w:val="0"/>
                                                      <w:divBdr>
                                                        <w:top w:val="none" w:sz="0" w:space="0" w:color="auto"/>
                                                        <w:left w:val="none" w:sz="0" w:space="0" w:color="auto"/>
                                                        <w:bottom w:val="none" w:sz="0" w:space="0" w:color="auto"/>
                                                        <w:right w:val="none" w:sz="0" w:space="0" w:color="auto"/>
                                                      </w:divBdr>
                                                      <w:divsChild>
                                                        <w:div w:id="302855090">
                                                          <w:marLeft w:val="0"/>
                                                          <w:marRight w:val="0"/>
                                                          <w:marTop w:val="0"/>
                                                          <w:marBottom w:val="0"/>
                                                          <w:divBdr>
                                                            <w:top w:val="none" w:sz="0" w:space="0" w:color="auto"/>
                                                            <w:left w:val="none" w:sz="0" w:space="0" w:color="auto"/>
                                                            <w:bottom w:val="none" w:sz="0" w:space="0" w:color="auto"/>
                                                            <w:right w:val="none" w:sz="0" w:space="0" w:color="auto"/>
                                                          </w:divBdr>
                                                          <w:divsChild>
                                                            <w:div w:id="363217825">
                                                              <w:marLeft w:val="0"/>
                                                              <w:marRight w:val="0"/>
                                                              <w:marTop w:val="0"/>
                                                              <w:marBottom w:val="0"/>
                                                              <w:divBdr>
                                                                <w:top w:val="none" w:sz="0" w:space="0" w:color="auto"/>
                                                                <w:left w:val="none" w:sz="0" w:space="0" w:color="auto"/>
                                                                <w:bottom w:val="none" w:sz="0" w:space="0" w:color="auto"/>
                                                                <w:right w:val="none" w:sz="0" w:space="0" w:color="auto"/>
                                                              </w:divBdr>
                                                            </w:div>
                                                            <w:div w:id="654994207">
                                                              <w:marLeft w:val="0"/>
                                                              <w:marRight w:val="0"/>
                                                              <w:marTop w:val="0"/>
                                                              <w:marBottom w:val="0"/>
                                                              <w:divBdr>
                                                                <w:top w:val="none" w:sz="0" w:space="0" w:color="auto"/>
                                                                <w:left w:val="none" w:sz="0" w:space="0" w:color="auto"/>
                                                                <w:bottom w:val="none" w:sz="0" w:space="0" w:color="auto"/>
                                                                <w:right w:val="none" w:sz="0" w:space="0" w:color="auto"/>
                                                              </w:divBdr>
                                                              <w:divsChild>
                                                                <w:div w:id="343670828">
                                                                  <w:marLeft w:val="0"/>
                                                                  <w:marRight w:val="0"/>
                                                                  <w:marTop w:val="0"/>
                                                                  <w:marBottom w:val="0"/>
                                                                  <w:divBdr>
                                                                    <w:top w:val="none" w:sz="0" w:space="0" w:color="auto"/>
                                                                    <w:left w:val="none" w:sz="0" w:space="0" w:color="auto"/>
                                                                    <w:bottom w:val="none" w:sz="0" w:space="0" w:color="auto"/>
                                                                    <w:right w:val="none" w:sz="0" w:space="0" w:color="auto"/>
                                                                  </w:divBdr>
                                                                </w:div>
                                                              </w:divsChild>
                                                            </w:div>
                                                            <w:div w:id="821460463">
                                                              <w:marLeft w:val="0"/>
                                                              <w:marRight w:val="0"/>
                                                              <w:marTop w:val="0"/>
                                                              <w:marBottom w:val="0"/>
                                                              <w:divBdr>
                                                                <w:top w:val="none" w:sz="0" w:space="0" w:color="auto"/>
                                                                <w:left w:val="none" w:sz="0" w:space="0" w:color="auto"/>
                                                                <w:bottom w:val="none" w:sz="0" w:space="0" w:color="auto"/>
                                                                <w:right w:val="none" w:sz="0" w:space="0" w:color="auto"/>
                                                              </w:divBdr>
                                                            </w:div>
                                                            <w:div w:id="1900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2025-02-11T12:04:00Z</dcterms:created>
  <dcterms:modified xsi:type="dcterms:W3CDTF">2025-02-11T12:07:00Z</dcterms:modified>
</cp:coreProperties>
</file>