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02 - Discovering Templates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01_Introduction.mp4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Introduction to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02_UsingStrings.mp4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03_UsingStringLiterals.mp4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String Literals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04_InlineTemplates.mp4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Inline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05_X_Templates.mp4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X-Templates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06_RenderFunctions.mp4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Render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07_UsingJSX.mp4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https://drive.google.com/open?id=0B1wQEcca0ZaILXNRTjV6OXRPT3M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08_Summary.mp4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