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1B2CE" w14:textId="77777777" w:rsidR="000370A6" w:rsidRPr="000370A6" w:rsidRDefault="000370A6" w:rsidP="000370A6">
      <w:pPr>
        <w:rPr>
          <w:b/>
          <w:bCs/>
        </w:rPr>
      </w:pPr>
      <w:r w:rsidRPr="000370A6">
        <w:rPr>
          <w:b/>
          <w:bCs/>
        </w:rPr>
        <w:t>Practical Exercise 24 - Setting Up Our JavaScript Custom Action</w:t>
      </w:r>
    </w:p>
    <w:p w14:paraId="2515569D" w14:textId="77777777" w:rsidR="000370A6" w:rsidRPr="000370A6" w:rsidRDefault="000370A6" w:rsidP="000370A6">
      <w:r w:rsidRPr="000370A6">
        <w:rPr>
          <w:b/>
          <w:bCs/>
        </w:rPr>
        <w:t>Exercise Description</w:t>
      </w:r>
    </w:p>
    <w:p w14:paraId="3EA88D57" w14:textId="77777777" w:rsidR="000370A6" w:rsidRPr="000370A6" w:rsidRDefault="000370A6" w:rsidP="000370A6">
      <w:r w:rsidRPr="000370A6">
        <w:rPr>
          <w:b/>
          <w:bCs/>
        </w:rPr>
        <w:t>In this practical exercise, our goal is to explore how to setup a JavaScript custom action in GitHub Actions.</w:t>
      </w:r>
    </w:p>
    <w:p w14:paraId="6343274F" w14:textId="77777777" w:rsidR="000370A6" w:rsidRPr="000370A6" w:rsidRDefault="000370A6" w:rsidP="000370A6">
      <w:r w:rsidRPr="000370A6">
        <w:t>The goal of our JavaScript custom action is to check for updates in the npm dependencies of a project, and to abstract that behind an easy-to-use reusable action. Here are the instructions for the exercise:</w:t>
      </w:r>
    </w:p>
    <w:p w14:paraId="2247E056" w14:textId="77777777" w:rsidR="000370A6" w:rsidRPr="000370A6" w:rsidRDefault="000370A6" w:rsidP="000370A6">
      <w:pPr>
        <w:numPr>
          <w:ilvl w:val="0"/>
          <w:numId w:val="1"/>
        </w:numPr>
      </w:pPr>
      <w:r w:rsidRPr="000370A6">
        <w:t xml:space="preserve">Create the </w:t>
      </w:r>
      <w:proofErr w:type="gramStart"/>
      <w:r w:rsidRPr="000370A6">
        <w:t>folder .github</w:t>
      </w:r>
      <w:proofErr w:type="gramEnd"/>
      <w:r w:rsidRPr="000370A6">
        <w:t>/actions/js-dependency-update. This folder is where we will host all the files for our JavaScript custom action.</w:t>
      </w:r>
    </w:p>
    <w:p w14:paraId="3A760687" w14:textId="77777777" w:rsidR="000370A6" w:rsidRPr="000370A6" w:rsidRDefault="000370A6" w:rsidP="000370A6">
      <w:pPr>
        <w:numPr>
          <w:ilvl w:val="0"/>
          <w:numId w:val="1"/>
        </w:numPr>
      </w:pPr>
      <w:r w:rsidRPr="000370A6">
        <w:t>Open a terminal and change into this directory.</w:t>
      </w:r>
    </w:p>
    <w:p w14:paraId="5CE5473A" w14:textId="77777777" w:rsidR="000370A6" w:rsidRPr="000370A6" w:rsidRDefault="000370A6" w:rsidP="000370A6">
      <w:pPr>
        <w:numPr>
          <w:ilvl w:val="0"/>
          <w:numId w:val="1"/>
        </w:numPr>
      </w:pPr>
      <w:r w:rsidRPr="000370A6">
        <w:t xml:space="preserve">Initialize </w:t>
      </w:r>
      <w:proofErr w:type="gramStart"/>
      <w:r w:rsidRPr="000370A6">
        <w:t>an</w:t>
      </w:r>
      <w:proofErr w:type="gramEnd"/>
      <w:r w:rsidRPr="000370A6">
        <w:t xml:space="preserve"> npm project by running the command npm init -y.</w:t>
      </w:r>
    </w:p>
    <w:p w14:paraId="62EA6245" w14:textId="77777777" w:rsidR="000370A6" w:rsidRPr="000370A6" w:rsidRDefault="000370A6" w:rsidP="000370A6">
      <w:pPr>
        <w:numPr>
          <w:ilvl w:val="0"/>
          <w:numId w:val="1"/>
        </w:numPr>
      </w:pPr>
      <w:r w:rsidRPr="000370A6">
        <w:t>Install the necessary dependencies by running npm install @actions/core@1.10.1 @actions/exec@1.1.1 @actions/github@6.0.0 --save-exact.</w:t>
      </w:r>
    </w:p>
    <w:p w14:paraId="54C8E7FA" w14:textId="77777777" w:rsidR="000370A6" w:rsidRPr="000370A6" w:rsidRDefault="000370A6" w:rsidP="000370A6">
      <w:pPr>
        <w:numPr>
          <w:ilvl w:val="0"/>
          <w:numId w:val="1"/>
        </w:numPr>
      </w:pPr>
      <w:r w:rsidRPr="000370A6">
        <w:t>Create a file named </w:t>
      </w:r>
      <w:proofErr w:type="gramStart"/>
      <w:r w:rsidRPr="000370A6">
        <w:t>action.yaml</w:t>
      </w:r>
      <w:proofErr w:type="gramEnd"/>
      <w:r w:rsidRPr="000370A6">
        <w:t> under the folder .github/actions/js-dependency-update.</w:t>
      </w:r>
    </w:p>
    <w:p w14:paraId="3A7845C6" w14:textId="77777777" w:rsidR="000370A6" w:rsidRPr="000370A6" w:rsidRDefault="000370A6" w:rsidP="000370A6">
      <w:pPr>
        <w:numPr>
          <w:ilvl w:val="0"/>
          <w:numId w:val="1"/>
        </w:numPr>
      </w:pPr>
      <w:r w:rsidRPr="000370A6">
        <w:t>In the action.yaml file, add the following properties:</w:t>
      </w:r>
    </w:p>
    <w:p w14:paraId="3319A29C" w14:textId="77777777" w:rsidR="000370A6" w:rsidRPr="000370A6" w:rsidRDefault="000370A6" w:rsidP="000370A6">
      <w:pPr>
        <w:numPr>
          <w:ilvl w:val="1"/>
          <w:numId w:val="1"/>
        </w:numPr>
      </w:pPr>
      <w:r w:rsidRPr="000370A6">
        <w:t>A name of Update NPM </w:t>
      </w:r>
      <w:proofErr w:type="gramStart"/>
      <w:r w:rsidRPr="000370A6">
        <w:t>Dependencies;</w:t>
      </w:r>
      <w:proofErr w:type="gramEnd"/>
    </w:p>
    <w:p w14:paraId="798000CD" w14:textId="77777777" w:rsidR="000370A6" w:rsidRPr="000370A6" w:rsidRDefault="000370A6" w:rsidP="000370A6">
      <w:pPr>
        <w:numPr>
          <w:ilvl w:val="1"/>
          <w:numId w:val="1"/>
        </w:numPr>
      </w:pPr>
      <w:r w:rsidRPr="000370A6">
        <w:t xml:space="preserve">A description of "Checks if there are updates to NPM </w:t>
      </w:r>
      <w:proofErr w:type="gramStart"/>
      <w:r w:rsidRPr="000370A6">
        <w:t>packages, and</w:t>
      </w:r>
      <w:proofErr w:type="gramEnd"/>
      <w:r w:rsidRPr="000370A6">
        <w:t xml:space="preserve"> creates a PR with the updated package*.json files";</w:t>
      </w:r>
    </w:p>
    <w:p w14:paraId="3EABB946" w14:textId="77777777" w:rsidR="000370A6" w:rsidRPr="000370A6" w:rsidRDefault="000370A6" w:rsidP="000370A6">
      <w:pPr>
        <w:numPr>
          <w:ilvl w:val="1"/>
          <w:numId w:val="1"/>
        </w:numPr>
      </w:pPr>
      <w:r w:rsidRPr="000370A6">
        <w:t>Add a top-level runs key. This is the core of defining our JavaScript custom action. For a JavaScript custom action, the runs key has the following shape:</w:t>
      </w:r>
    </w:p>
    <w:p w14:paraId="5CEF958F" w14:textId="77777777" w:rsidR="000370A6" w:rsidRPr="000370A6" w:rsidRDefault="000370A6" w:rsidP="000370A6">
      <w:pPr>
        <w:numPr>
          <w:ilvl w:val="2"/>
          <w:numId w:val="1"/>
        </w:numPr>
      </w:pPr>
    </w:p>
    <w:p w14:paraId="6E4974B3" w14:textId="77777777" w:rsidR="000370A6" w:rsidRPr="000370A6" w:rsidRDefault="000370A6" w:rsidP="000370A6">
      <w:pPr>
        <w:numPr>
          <w:ilvl w:val="3"/>
          <w:numId w:val="2"/>
        </w:numPr>
      </w:pPr>
      <w:r w:rsidRPr="000370A6">
        <w:t>runs:</w:t>
      </w:r>
    </w:p>
    <w:p w14:paraId="130EEA7F" w14:textId="77777777" w:rsidR="000370A6" w:rsidRPr="000370A6" w:rsidRDefault="000370A6" w:rsidP="000370A6">
      <w:pPr>
        <w:numPr>
          <w:ilvl w:val="3"/>
          <w:numId w:val="3"/>
        </w:numPr>
      </w:pPr>
      <w:r w:rsidRPr="000370A6">
        <w:t xml:space="preserve">  using: node20</w:t>
      </w:r>
    </w:p>
    <w:p w14:paraId="3E46BA2B" w14:textId="77777777" w:rsidR="000370A6" w:rsidRPr="000370A6" w:rsidRDefault="000370A6" w:rsidP="000370A6">
      <w:pPr>
        <w:numPr>
          <w:ilvl w:val="3"/>
          <w:numId w:val="4"/>
        </w:numPr>
      </w:pPr>
      <w:r w:rsidRPr="000370A6">
        <w:t xml:space="preserve">  main: index.js</w:t>
      </w:r>
    </w:p>
    <w:p w14:paraId="3A60C7A8" w14:textId="77777777" w:rsidR="000370A6" w:rsidRPr="000370A6" w:rsidRDefault="000370A6" w:rsidP="000370A6">
      <w:r w:rsidRPr="000370A6">
        <w:t>where:</w:t>
      </w:r>
    </w:p>
    <w:p w14:paraId="2DD84F2D" w14:textId="77777777" w:rsidR="000370A6" w:rsidRPr="000370A6" w:rsidRDefault="000370A6" w:rsidP="000370A6">
      <w:pPr>
        <w:numPr>
          <w:ilvl w:val="2"/>
          <w:numId w:val="1"/>
        </w:numPr>
      </w:pPr>
      <w:r w:rsidRPr="000370A6">
        <w:t>using: &lt;Node version&gt; defines with which version of NodeJS the action will be run.</w:t>
      </w:r>
    </w:p>
    <w:p w14:paraId="5E622E56" w14:textId="77777777" w:rsidR="000370A6" w:rsidRPr="000370A6" w:rsidRDefault="000370A6" w:rsidP="000370A6">
      <w:pPr>
        <w:numPr>
          <w:ilvl w:val="2"/>
          <w:numId w:val="1"/>
        </w:numPr>
      </w:pPr>
      <w:r w:rsidRPr="000370A6">
        <w:t>main: &lt;JavaScript file&gt; defines which file will be executed as the entrypoint of our JavaScript custom action.</w:t>
      </w:r>
    </w:p>
    <w:p w14:paraId="779893E6" w14:textId="77777777" w:rsidR="000370A6" w:rsidRPr="000370A6" w:rsidRDefault="000370A6" w:rsidP="000370A6">
      <w:pPr>
        <w:numPr>
          <w:ilvl w:val="0"/>
          <w:numId w:val="1"/>
        </w:numPr>
      </w:pPr>
      <w:r w:rsidRPr="000370A6">
        <w:t xml:space="preserve">Create an index.js file under the </w:t>
      </w:r>
      <w:proofErr w:type="gramStart"/>
      <w:r w:rsidRPr="000370A6">
        <w:t>folder .github</w:t>
      </w:r>
      <w:proofErr w:type="gramEnd"/>
      <w:r w:rsidRPr="000370A6">
        <w:t>/actions/js-dependency-update and add the following code to the file:</w:t>
      </w:r>
    </w:p>
    <w:p w14:paraId="336EC5A8" w14:textId="77777777" w:rsidR="000370A6" w:rsidRPr="000370A6" w:rsidRDefault="000370A6" w:rsidP="000370A6">
      <w:pPr>
        <w:numPr>
          <w:ilvl w:val="1"/>
          <w:numId w:val="5"/>
        </w:numPr>
      </w:pPr>
      <w:r w:rsidRPr="000370A6">
        <w:t>const core = require('@actions/core'</w:t>
      </w:r>
      <w:proofErr w:type="gramStart"/>
      <w:r w:rsidRPr="000370A6">
        <w:t>);</w:t>
      </w:r>
      <w:proofErr w:type="gramEnd"/>
    </w:p>
    <w:p w14:paraId="3BA19579" w14:textId="77777777" w:rsidR="000370A6" w:rsidRPr="000370A6" w:rsidRDefault="000370A6" w:rsidP="000370A6">
      <w:pPr>
        <w:numPr>
          <w:ilvl w:val="1"/>
          <w:numId w:val="6"/>
        </w:numPr>
      </w:pPr>
      <w:r w:rsidRPr="000370A6">
        <w:t> </w:t>
      </w:r>
    </w:p>
    <w:p w14:paraId="40F01BD2" w14:textId="77777777" w:rsidR="000370A6" w:rsidRPr="000370A6" w:rsidRDefault="000370A6" w:rsidP="000370A6">
      <w:pPr>
        <w:numPr>
          <w:ilvl w:val="1"/>
          <w:numId w:val="7"/>
        </w:numPr>
      </w:pPr>
      <w:r w:rsidRPr="000370A6">
        <w:t xml:space="preserve">async function </w:t>
      </w:r>
      <w:proofErr w:type="gramStart"/>
      <w:r w:rsidRPr="000370A6">
        <w:t>run(</w:t>
      </w:r>
      <w:proofErr w:type="gramEnd"/>
      <w:r w:rsidRPr="000370A6">
        <w:t xml:space="preserve">) { </w:t>
      </w:r>
    </w:p>
    <w:p w14:paraId="56683176" w14:textId="77777777" w:rsidR="000370A6" w:rsidRPr="000370A6" w:rsidRDefault="000370A6" w:rsidP="000370A6">
      <w:pPr>
        <w:numPr>
          <w:ilvl w:val="1"/>
          <w:numId w:val="8"/>
        </w:numPr>
      </w:pPr>
      <w:r w:rsidRPr="000370A6">
        <w:lastRenderedPageBreak/>
        <w:t xml:space="preserve">  </w:t>
      </w:r>
      <w:proofErr w:type="gramStart"/>
      <w:r w:rsidRPr="000370A6">
        <w:t>core.info(</w:t>
      </w:r>
      <w:proofErr w:type="gramEnd"/>
      <w:r w:rsidRPr="000370A6">
        <w:t>'I am a custom JS action');</w:t>
      </w:r>
    </w:p>
    <w:p w14:paraId="763E6477" w14:textId="77777777" w:rsidR="000370A6" w:rsidRPr="000370A6" w:rsidRDefault="000370A6" w:rsidP="000370A6">
      <w:pPr>
        <w:numPr>
          <w:ilvl w:val="1"/>
          <w:numId w:val="9"/>
        </w:numPr>
      </w:pPr>
      <w:r w:rsidRPr="000370A6">
        <w:t>}</w:t>
      </w:r>
    </w:p>
    <w:p w14:paraId="52A118F3" w14:textId="77777777" w:rsidR="000370A6" w:rsidRPr="000370A6" w:rsidRDefault="000370A6" w:rsidP="000370A6">
      <w:pPr>
        <w:numPr>
          <w:ilvl w:val="1"/>
          <w:numId w:val="10"/>
        </w:numPr>
      </w:pPr>
      <w:r w:rsidRPr="000370A6">
        <w:t> </w:t>
      </w:r>
    </w:p>
    <w:p w14:paraId="0946F587" w14:textId="77777777" w:rsidR="000370A6" w:rsidRPr="000370A6" w:rsidRDefault="000370A6" w:rsidP="000370A6">
      <w:pPr>
        <w:numPr>
          <w:ilvl w:val="1"/>
          <w:numId w:val="11"/>
        </w:numPr>
      </w:pPr>
      <w:proofErr w:type="gramStart"/>
      <w:r w:rsidRPr="000370A6">
        <w:t>run(</w:t>
      </w:r>
      <w:proofErr w:type="gramEnd"/>
      <w:r w:rsidRPr="000370A6">
        <w:t>);</w:t>
      </w:r>
    </w:p>
    <w:p w14:paraId="0245E7F4" w14:textId="77777777" w:rsidR="000370A6" w:rsidRPr="000370A6" w:rsidRDefault="000370A6" w:rsidP="000370A6">
      <w:r w:rsidRPr="000370A6">
        <w:t>The code above is leveraging the @actions/core package to write a line to the output of our custom action. In the next exercise we will continue the development of the JavaScript code.</w:t>
      </w:r>
    </w:p>
    <w:p w14:paraId="4EE0400D" w14:textId="77777777" w:rsidR="000370A6" w:rsidRPr="000370A6" w:rsidRDefault="000370A6" w:rsidP="000370A6">
      <w:pPr>
        <w:numPr>
          <w:ilvl w:val="0"/>
          <w:numId w:val="1"/>
        </w:numPr>
      </w:pPr>
      <w:r w:rsidRPr="000370A6">
        <w:t>Create a file named 17-2-custom-actions-</w:t>
      </w:r>
      <w:proofErr w:type="gramStart"/>
      <w:r w:rsidRPr="000370A6">
        <w:t>js.yaml</w:t>
      </w:r>
      <w:proofErr w:type="gramEnd"/>
      <w:r w:rsidRPr="000370A6">
        <w:t> under the .github/workflows folder at the root of your repository.</w:t>
      </w:r>
    </w:p>
    <w:p w14:paraId="0C060659" w14:textId="77777777" w:rsidR="000370A6" w:rsidRPr="000370A6" w:rsidRDefault="000370A6" w:rsidP="000370A6">
      <w:pPr>
        <w:numPr>
          <w:ilvl w:val="0"/>
          <w:numId w:val="1"/>
        </w:numPr>
      </w:pPr>
      <w:r w:rsidRPr="000370A6">
        <w:t>Name the workflow 17 - 2 - Custom Actions - JS.</w:t>
      </w:r>
    </w:p>
    <w:p w14:paraId="5E2E43B8" w14:textId="77777777" w:rsidR="000370A6" w:rsidRPr="000370A6" w:rsidRDefault="000370A6" w:rsidP="000370A6">
      <w:pPr>
        <w:numPr>
          <w:ilvl w:val="0"/>
          <w:numId w:val="1"/>
        </w:numPr>
      </w:pPr>
      <w:r w:rsidRPr="000370A6">
        <w:t>Add the following triggers with event filters and activity types to your workflow:</w:t>
      </w:r>
    </w:p>
    <w:p w14:paraId="2FE8DD4F" w14:textId="77777777" w:rsidR="000370A6" w:rsidRPr="000370A6" w:rsidRDefault="000370A6" w:rsidP="000370A6">
      <w:pPr>
        <w:numPr>
          <w:ilvl w:val="1"/>
          <w:numId w:val="1"/>
        </w:numPr>
      </w:pPr>
      <w:r w:rsidRPr="000370A6">
        <w:t>workflow_dispatch</w:t>
      </w:r>
    </w:p>
    <w:p w14:paraId="137EF605" w14:textId="77777777" w:rsidR="000370A6" w:rsidRPr="000370A6" w:rsidRDefault="000370A6" w:rsidP="000370A6">
      <w:pPr>
        <w:numPr>
          <w:ilvl w:val="0"/>
          <w:numId w:val="1"/>
        </w:numPr>
      </w:pPr>
      <w:r w:rsidRPr="000370A6">
        <w:t>Set the run-name option of the workflow to 17 - 2 - Custom Actions - JS.</w:t>
      </w:r>
    </w:p>
    <w:p w14:paraId="08B0DAE3" w14:textId="77777777" w:rsidR="000370A6" w:rsidRPr="000370A6" w:rsidRDefault="000370A6" w:rsidP="000370A6">
      <w:pPr>
        <w:numPr>
          <w:ilvl w:val="0"/>
          <w:numId w:val="1"/>
        </w:numPr>
      </w:pPr>
      <w:r w:rsidRPr="000370A6">
        <w:t>Add a single job named dependency-update to the workflow.</w:t>
      </w:r>
    </w:p>
    <w:p w14:paraId="03C9EB5E" w14:textId="77777777" w:rsidR="000370A6" w:rsidRPr="000370A6" w:rsidRDefault="000370A6" w:rsidP="000370A6">
      <w:pPr>
        <w:numPr>
          <w:ilvl w:val="1"/>
          <w:numId w:val="1"/>
        </w:numPr>
      </w:pPr>
      <w:r w:rsidRPr="000370A6">
        <w:t>It should run on ubuntu-latest.</w:t>
      </w:r>
    </w:p>
    <w:p w14:paraId="745731C3" w14:textId="77777777" w:rsidR="000370A6" w:rsidRPr="000370A6" w:rsidRDefault="000370A6" w:rsidP="000370A6">
      <w:pPr>
        <w:numPr>
          <w:ilvl w:val="1"/>
          <w:numId w:val="1"/>
        </w:numPr>
      </w:pPr>
      <w:r w:rsidRPr="000370A6">
        <w:t>It should contain two steps:</w:t>
      </w:r>
    </w:p>
    <w:p w14:paraId="501D0405" w14:textId="77777777" w:rsidR="000370A6" w:rsidRPr="000370A6" w:rsidRDefault="000370A6" w:rsidP="000370A6">
      <w:pPr>
        <w:numPr>
          <w:ilvl w:val="2"/>
          <w:numId w:val="1"/>
        </w:numPr>
      </w:pPr>
      <w:r w:rsidRPr="000370A6">
        <w:t>The first step should checkout the code.</w:t>
      </w:r>
    </w:p>
    <w:p w14:paraId="0430092A" w14:textId="77777777" w:rsidR="000370A6" w:rsidRPr="000370A6" w:rsidRDefault="000370A6" w:rsidP="000370A6">
      <w:pPr>
        <w:numPr>
          <w:ilvl w:val="2"/>
          <w:numId w:val="1"/>
        </w:numPr>
      </w:pPr>
      <w:r w:rsidRPr="000370A6">
        <w:t xml:space="preserve">The second step, named Check for dependency updates, should use the recently created JS custom action. To reference a custom action created in the same repository as the workflow, you can simply provide the path of the directory where the action.yaml file is located. In this case, this would </w:t>
      </w:r>
      <w:proofErr w:type="gramStart"/>
      <w:r w:rsidRPr="000370A6">
        <w:t>be .</w:t>
      </w:r>
      <w:proofErr w:type="gramEnd"/>
      <w:r w:rsidRPr="000370A6">
        <w:t>/.github/actions/js-dependency-update.</w:t>
      </w:r>
    </w:p>
    <w:p w14:paraId="41DC3F76" w14:textId="77777777" w:rsidR="000370A6" w:rsidRPr="000370A6" w:rsidRDefault="000370A6" w:rsidP="000370A6">
      <w:pPr>
        <w:numPr>
          <w:ilvl w:val="0"/>
          <w:numId w:val="1"/>
        </w:numPr>
      </w:pPr>
      <w:r w:rsidRPr="000370A6">
        <w:t xml:space="preserve">Modify </w:t>
      </w:r>
      <w:proofErr w:type="gramStart"/>
      <w:r w:rsidRPr="000370A6">
        <w:t>the .gitignore</w:t>
      </w:r>
      <w:proofErr w:type="gramEnd"/>
      <w:r w:rsidRPr="000370A6">
        <w:t> file at the root of the repository so that the node_modules folder under the js-dependency-update folder is </w:t>
      </w:r>
      <w:r w:rsidRPr="000370A6">
        <w:rPr>
          <w:b/>
          <w:bCs/>
        </w:rPr>
        <w:t>not</w:t>
      </w:r>
      <w:r w:rsidRPr="000370A6">
        <w:t> ignored. It should be committed if we want our action to work correctly. One way of doing that is to add the following like to the file</w:t>
      </w:r>
      <w:proofErr w:type="gramStart"/>
      <w:r w:rsidRPr="000370A6">
        <w:t>: !.github</w:t>
      </w:r>
      <w:proofErr w:type="gramEnd"/>
      <w:r w:rsidRPr="000370A6">
        <w:t xml:space="preserve">/actions/**/node_modules. This will make sure that all node_modules folders under any subdirectory of </w:t>
      </w:r>
      <w:proofErr w:type="gramStart"/>
      <w:r w:rsidRPr="000370A6">
        <w:t>the .github</w:t>
      </w:r>
      <w:proofErr w:type="gramEnd"/>
      <w:r w:rsidRPr="000370A6">
        <w:t>/actions folder are committed, while still ignoring the node_modules directories from other folders.</w:t>
      </w:r>
    </w:p>
    <w:p w14:paraId="397B7C57" w14:textId="77777777" w:rsidR="000370A6" w:rsidRPr="000370A6" w:rsidRDefault="000370A6" w:rsidP="000370A6">
      <w:pPr>
        <w:numPr>
          <w:ilvl w:val="0"/>
          <w:numId w:val="1"/>
        </w:numPr>
      </w:pPr>
      <w:r w:rsidRPr="000370A6">
        <w:t>Commit the changes and push the code. Trigger the workflow from the UI and take a few moments to inspect the output of the workflow run.</w:t>
      </w:r>
    </w:p>
    <w:p w14:paraId="6F8DB4A8" w14:textId="77777777" w:rsidR="000C7C5B" w:rsidRDefault="000C7C5B"/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850CC"/>
    <w:multiLevelType w:val="multilevel"/>
    <w:tmpl w:val="E494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647694">
    <w:abstractNumId w:val="0"/>
  </w:num>
  <w:num w:numId="2" w16cid:durableId="348454958">
    <w:abstractNumId w:val="0"/>
    <w:lvlOverride w:ilvl="3">
      <w:lvl w:ilvl="3">
        <w:numFmt w:val="lowerRoman"/>
        <w:lvlText w:val="%4."/>
        <w:lvlJc w:val="right"/>
      </w:lvl>
    </w:lvlOverride>
  </w:num>
  <w:num w:numId="3" w16cid:durableId="967933046">
    <w:abstractNumId w:val="0"/>
    <w:lvlOverride w:ilvl="3">
      <w:lvl w:ilvl="3">
        <w:numFmt w:val="lowerRoman"/>
        <w:lvlText w:val="%4."/>
        <w:lvlJc w:val="right"/>
      </w:lvl>
    </w:lvlOverride>
  </w:num>
  <w:num w:numId="4" w16cid:durableId="1794328638">
    <w:abstractNumId w:val="0"/>
    <w:lvlOverride w:ilvl="3">
      <w:lvl w:ilvl="3">
        <w:numFmt w:val="lowerRoman"/>
        <w:lvlText w:val="%4."/>
        <w:lvlJc w:val="right"/>
      </w:lvl>
    </w:lvlOverride>
  </w:num>
  <w:num w:numId="5" w16cid:durableId="126096547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669454968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1978097871">
    <w:abstractNumId w:val="0"/>
    <w:lvlOverride w:ilvl="1">
      <w:lvl w:ilvl="1">
        <w:numFmt w:val="lowerLetter"/>
        <w:lvlText w:val="%2."/>
        <w:lvlJc w:val="left"/>
      </w:lvl>
    </w:lvlOverride>
  </w:num>
  <w:num w:numId="8" w16cid:durableId="1510631597">
    <w:abstractNumId w:val="0"/>
    <w:lvlOverride w:ilvl="1">
      <w:lvl w:ilvl="1">
        <w:numFmt w:val="lowerLetter"/>
        <w:lvlText w:val="%2."/>
        <w:lvlJc w:val="left"/>
      </w:lvl>
    </w:lvlOverride>
  </w:num>
  <w:num w:numId="9" w16cid:durableId="1154108025">
    <w:abstractNumId w:val="0"/>
    <w:lvlOverride w:ilvl="1">
      <w:lvl w:ilvl="1">
        <w:numFmt w:val="lowerLetter"/>
        <w:lvlText w:val="%2."/>
        <w:lvlJc w:val="left"/>
      </w:lvl>
    </w:lvlOverride>
  </w:num>
  <w:num w:numId="10" w16cid:durableId="1546679931">
    <w:abstractNumId w:val="0"/>
    <w:lvlOverride w:ilvl="1">
      <w:lvl w:ilvl="1">
        <w:numFmt w:val="lowerLetter"/>
        <w:lvlText w:val="%2."/>
        <w:lvlJc w:val="left"/>
      </w:lvl>
    </w:lvlOverride>
  </w:num>
  <w:num w:numId="11" w16cid:durableId="763769206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7B"/>
    <w:rsid w:val="000370A6"/>
    <w:rsid w:val="000C7C5B"/>
    <w:rsid w:val="001C6B7E"/>
    <w:rsid w:val="00271056"/>
    <w:rsid w:val="0044653A"/>
    <w:rsid w:val="00581E7B"/>
    <w:rsid w:val="00BD4256"/>
    <w:rsid w:val="00DA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58CD1-5CE6-48BB-903D-28F7C337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42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7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6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5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5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51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4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2</cp:revision>
  <dcterms:created xsi:type="dcterms:W3CDTF">2024-11-18T22:35:00Z</dcterms:created>
  <dcterms:modified xsi:type="dcterms:W3CDTF">2024-11-18T22:35:00Z</dcterms:modified>
</cp:coreProperties>
</file>