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If pgAdmin is not opening...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some cases, when students try to open pgAdmin, it throws an error saying it cannot connect to the server. Below is a screenshot of the error: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130800" cy="303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are facing this issue, please try out the following possible solutions: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If you have upgraded the version of PgAdmin from a previous version, delete the files present in this folder 'C:\Users\%USERNAME%\AppData\Roaming\pgAdmin' and then restart pgadmin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Run PgAdmin as administrator by right clicking on pgAdmin 4 icon and selecting "Run As Administrator" option.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Try adding the postgres bin path as environment variable. Open postgresql installation directory and look for bin folder. For postgres 12, the location looks like this 'C:\PostgreSQL\10\bin'. To access environment variables: Control Panel &gt; System and security &gt; System or right click on PC, then &gt; Advance system settings &gt; Environment variables &gt; System variables &gt; Path &gt; Edit. Here add the location of this bin location.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are still facing the issue, there must be a problem with pgAdmin installation. Please follow the instructions in the following guide to reinstall pgAdmin. This should resolve the issue.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https://drive.google.com/file/d/1yQZhqvlhkbfVUglFqAph9e4jxjJ-Wwwj/view?usp=sharing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fontTable" Target="fontTable.xml"/><Relationship Id="rId7" Type="http://schemas.openxmlformats.org/officeDocument/2006/relationships/hyperlink" Target="https://drive.google.com/file/d/1yQZhqvlhkbfVUglFqAph9e4jxjJ-Wwwj/view?usp=sharing" TargetMode="Externa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02731846-9855-4F50-99F6-28D15D80F924}"/>
</file>

<file path=customXml/itemProps2.xml><?xml version="1.0" encoding="utf-8"?>
<ds:datastoreItem xmlns:ds="http://schemas.openxmlformats.org/officeDocument/2006/customXml" ds:itemID="{A224F5A5-CAAA-43CA-B26D-51A55073AE5A}"/>
</file>

<file path=customXml/itemProps3.xml><?xml version="1.0" encoding="utf-8"?>
<ds:datastoreItem xmlns:ds="http://schemas.openxmlformats.org/officeDocument/2006/customXml" ds:itemID="{DEAA4B86-0D99-4026-897C-27F223F33F81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