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D475AD" w:rsidP="2BD475AD" w:rsidRDefault="2BD475AD" w14:noSpellErr="1" w14:paraId="7364BBF4" w14:textId="59954FE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Section Three – Summary of commands used</w:t>
      </w:r>
    </w:p>
    <w:p w:rsidR="2BD475AD" w:rsidP="2BD475AD" w:rsidRDefault="2BD475AD" w14:noSpellErr="1" w14:paraId="4ADE79AD" w14:textId="6AC6F01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Get-Command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Gets all commands or those that meet your search input.</w:t>
      </w:r>
    </w:p>
    <w:p w:rsidR="2BD475AD" w:rsidP="2BD475AD" w:rsidRDefault="2BD475AD" w14:paraId="329D7F98" w14:textId="5B74AD0F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gcm</w:t>
      </w:r>
      <w:proofErr w:type="spellEnd"/>
    </w:p>
    <w:p w:rsidR="2BD475AD" w:rsidP="2BD475AD" w:rsidRDefault="2BD475AD" w14:noSpellErr="1" w14:paraId="388F036C" w14:textId="78F5894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Clear-Host</w:t>
      </w:r>
      <w:r w:rsidRPr="2BD475AD" w:rsidR="2BD475AD">
        <w:rPr>
          <w:rFonts w:ascii="Calibri" w:hAnsi="Calibri" w:eastAsia="Calibri" w:cs="Calibri"/>
          <w:noProof w:val="0"/>
          <w:color w:val="ED7C31"/>
          <w:sz w:val="20"/>
          <w:szCs w:val="20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Clears the display in the host program</w:t>
      </w:r>
    </w:p>
    <w:p w:rsidR="2BD475AD" w:rsidP="2BD475AD" w:rsidRDefault="2BD475AD" w14:paraId="48390582" w14:textId="7C9C6F71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Aliases: clear,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cls</w:t>
      </w:r>
      <w:proofErr w:type="spellEnd"/>
    </w:p>
    <w:p w:rsidR="2BD475AD" w:rsidP="2BD475AD" w:rsidRDefault="2BD475AD" w14:paraId="268827B1" w14:textId="5B3348A6">
      <w:pPr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New-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ADUser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Creates a new Active Directory user.</w:t>
      </w:r>
    </w:p>
    <w:p w:rsidR="2BD475AD" w:rsidP="2BD475AD" w:rsidRDefault="2BD475AD" w14:noSpellErr="1" w14:paraId="1A4796C9" w14:textId="05635D6A">
      <w:pPr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Read-Host </w:t>
      </w:r>
      <w:r w:rsidRPr="2BD475AD" w:rsidR="2BD475A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Reads a line of input from the console.</w:t>
      </w:r>
    </w:p>
    <w:p w:rsidR="2BD475AD" w:rsidP="2BD475AD" w:rsidRDefault="2BD475AD" w14:paraId="0356ACDA" w14:textId="149C9AC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ADUser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ED7C31"/>
          <w:sz w:val="20"/>
          <w:szCs w:val="20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Gets one or more Active Directory users.</w:t>
      </w:r>
    </w:p>
    <w:p w:rsidR="2BD475AD" w:rsidP="2BD475AD" w:rsidRDefault="2BD475AD" w14:paraId="42B6CFDD" w14:textId="72752D2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Set-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ADUser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Modifies an Active Directory user.</w:t>
      </w:r>
    </w:p>
    <w:p w:rsidR="2BD475AD" w:rsidP="2BD475AD" w:rsidRDefault="2BD475AD" w14:paraId="18DA3814" w14:textId="114C860A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Search-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ADAccount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Active Directory user, computer, or service accounts.</w:t>
      </w:r>
    </w:p>
    <w:p w:rsidR="2BD475AD" w:rsidP="2BD475AD" w:rsidRDefault="2BD475AD" w14:paraId="7A5C38CF" w14:textId="12D63821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Unlock-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ADAccount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Unlocks an Active Directory account.</w:t>
      </w:r>
    </w:p>
    <w:p w:rsidR="2BD475AD" w:rsidP="2BD475AD" w:rsidRDefault="2BD475AD" w14:paraId="12FB9E70" w14:textId="7A97345A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one or more Active Directory groups.</w:t>
      </w:r>
    </w:p>
    <w:p w:rsidR="2BD475AD" w:rsidP="2BD475AD" w:rsidRDefault="2BD475AD" w14:noSpellErr="1" w14:paraId="2A9EE397" w14:textId="47226599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Select-Object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Selects objects or object properties.</w:t>
      </w:r>
    </w:p>
    <w:p w:rsidR="2BD475AD" w:rsidP="2BD475AD" w:rsidRDefault="2BD475AD" w14:noSpellErr="1" w14:paraId="48BF1A00" w14:textId="586F5E2B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select</w:t>
      </w:r>
    </w:p>
    <w:p w:rsidR="2BD475AD" w:rsidP="2BD475AD" w:rsidRDefault="2BD475AD" w14:paraId="60DDADB1" w14:textId="78B1C286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New-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Creates an Active Directory group.</w:t>
      </w:r>
    </w:p>
    <w:p w:rsidR="2BD475AD" w:rsidP="2BD475AD" w:rsidRDefault="2BD475AD" w14:paraId="0EE7DFCA" w14:textId="6384045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Add-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ADGroupMember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Adds one or more members to an Active Directory group.</w:t>
      </w:r>
    </w:p>
    <w:p w:rsidR="2BD475AD" w:rsidP="2BD475AD" w:rsidRDefault="2BD475AD" w14:noSpellErr="1" w14:paraId="59EA0CF6" w14:textId="6B75D1D2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Help </w:t>
      </w:r>
      <w:r w:rsidRPr="2BD475AD" w:rsidR="2BD475A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Function that uses Get-Help and pipes it to More in order to pause each page. Displays information about Windows PowerShell commands and concepts.</w:t>
      </w:r>
    </w:p>
    <w:p w:rsidR="2BD475AD" w:rsidP="2BD475AD" w:rsidRDefault="2BD475AD" w14:paraId="503767F8" w14:textId="0FD3100C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ADGroupMember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members of an Active Directory group.</w:t>
      </w:r>
    </w:p>
    <w:p w:rsidR="2BD475AD" w:rsidP="2BD475AD" w:rsidRDefault="2BD475AD" w14:paraId="7CCD65FC" w14:textId="039220B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ADPrincipalGroupMembership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Active Directory groups that have a specified user, computer, group, or service account.</w:t>
      </w:r>
    </w:p>
    <w:p w:rsidR="2BD475AD" w:rsidP="2BD475AD" w:rsidRDefault="2BD475AD" w14:paraId="2BBAFFE8" w14:textId="0E5179E5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Remove-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ADGroupMember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Removes one or more members from an Active Directory group.</w:t>
      </w:r>
    </w:p>
    <w:p w:rsidR="2BD475AD" w:rsidP="2BD475AD" w:rsidRDefault="2BD475AD" w14:paraId="33C29329" w14:textId="5C49BB8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PSProvider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information about the specified Windows PowerShell provider.</w:t>
      </w:r>
    </w:p>
    <w:p w:rsidR="2BD475AD" w:rsidP="2BD475AD" w:rsidRDefault="2BD475AD" w14:paraId="19FE5DDB" w14:textId="48B2576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PSDrive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drives in the current session.</w:t>
      </w:r>
    </w:p>
    <w:p w:rsidR="2BD475AD" w:rsidP="2BD475AD" w:rsidRDefault="2BD475AD" w14:paraId="00696EDE" w14:textId="6A60B501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gdr</w:t>
      </w:r>
      <w:proofErr w:type="spellEnd"/>
    </w:p>
    <w:p w:rsidR="2BD475AD" w:rsidP="2BD475AD" w:rsidRDefault="2BD475AD" w14:noSpellErr="1" w14:paraId="503C8987" w14:textId="13C2297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Set-</w:t>
      </w: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Location 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Sets</w:t>
      </w: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the current working location to a specified location.</w:t>
      </w:r>
    </w:p>
    <w:p w:rsidR="2BD475AD" w:rsidP="2BD475AD" w:rsidRDefault="2BD475AD" w14:paraId="3F26C1A3" w14:textId="7045CDDA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Aliases: cd,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chdir</w:t>
      </w:r>
      <w:proofErr w:type="spellEnd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0"/>
          <w:szCs w:val="20"/>
          <w:lang w:val="en-US"/>
        </w:rPr>
        <w:t>sl</w:t>
      </w:r>
      <w:proofErr w:type="spellEnd"/>
    </w:p>
    <w:p w:rsidR="2BD475AD" w:rsidP="2BD475AD" w:rsidRDefault="2BD475AD" w14:paraId="5FAF0DFD" w14:textId="13E6C0F7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Get-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ChildItem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files and folders in a file system drive.</w:t>
      </w:r>
    </w:p>
    <w:p w:rsidR="2BD475AD" w:rsidP="2BD475AD" w:rsidRDefault="2BD475AD" w14:paraId="73FE24E2" w14:textId="6E54E15B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dir</w:t>
      </w:r>
      <w:proofErr w:type="spellEnd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gci</w:t>
      </w:r>
      <w:proofErr w:type="spellEnd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, ls</w:t>
      </w:r>
    </w:p>
    <w:p w:rsidR="2BD475AD" w:rsidP="2BD475AD" w:rsidRDefault="2BD475AD" w14:noSpellErr="1" w14:paraId="34D88DF9" w14:textId="2E0B498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Get-Alias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aliases for the current session.</w:t>
      </w:r>
    </w:p>
    <w:p w:rsidR="2BD475AD" w:rsidP="2BD475AD" w:rsidRDefault="2BD475AD" w14:noSpellErr="1" w14:paraId="4D0F15E9" w14:textId="18459910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gal</w:t>
      </w:r>
    </w:p>
    <w:p w:rsidR="2BD475AD" w:rsidP="2BD475AD" w:rsidRDefault="2BD475AD" w14:noSpellErr="1" w14:paraId="1157F0BA" w14:textId="4C12ACBD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Get-Member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properties and methods of objects.</w:t>
      </w:r>
    </w:p>
    <w:p w:rsidR="2BD475AD" w:rsidP="2BD475AD" w:rsidRDefault="2BD475AD" w14:noSpellErr="1" w14:paraId="11D5E2EA" w14:textId="35F82282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gm</w:t>
      </w:r>
    </w:p>
    <w:p w:rsidR="2BD475AD" w:rsidP="2BD475AD" w:rsidRDefault="2BD475AD" w14:noSpellErr="1" w14:paraId="404D78DB" w14:textId="06055EDF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Sort-Object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Sorts objects by property values.</w:t>
      </w:r>
    </w:p>
    <w:p w:rsidR="2BD475AD" w:rsidP="2BD475AD" w:rsidRDefault="2BD475AD" w14:noSpellErr="1" w14:paraId="47B5662B" w14:textId="1B19535C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sort</w:t>
      </w:r>
    </w:p>
    <w:p w:rsidR="2BD475AD" w:rsidP="2BD475AD" w:rsidRDefault="2BD475AD" w14:paraId="72B6631E" w14:textId="6DF6155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Out-</w:t>
      </w:r>
      <w:proofErr w:type="spellStart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>Gridview</w:t>
      </w:r>
      <w:proofErr w:type="spellEnd"/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Sends output to an interactive table in a separate window.</w:t>
      </w:r>
    </w:p>
    <w:p w:rsidR="2BD475AD" w:rsidP="2BD475AD" w:rsidRDefault="2BD475AD" w14:paraId="0F635529" w14:textId="293C0A3A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ogv</w:t>
      </w:r>
      <w:proofErr w:type="spellEnd"/>
    </w:p>
    <w:p w:rsidR="2BD475AD" w:rsidP="2BD475AD" w:rsidRDefault="2BD475AD" w14:noSpellErr="1" w14:paraId="10DF8C60" w14:textId="3EF4703D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Out-File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Sends output to a file.</w:t>
      </w:r>
    </w:p>
    <w:p w:rsidR="2BD475AD" w:rsidP="2BD475AD" w:rsidRDefault="2BD475AD" w14:noSpellErr="1" w14:paraId="2CFB340E" w14:textId="3F09E635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Get-Variable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Gets the variables in the current console.</w:t>
      </w:r>
    </w:p>
    <w:p w:rsidR="2BD475AD" w:rsidP="2BD475AD" w:rsidRDefault="2BD475AD" w14:paraId="192D5187" w14:textId="2D4362D7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Aliases: </w:t>
      </w:r>
      <w:proofErr w:type="spell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gv</w:t>
      </w:r>
      <w:proofErr w:type="spellEnd"/>
    </w:p>
    <w:p w:rsidR="2BD475AD" w:rsidP="2BD475AD" w:rsidRDefault="2BD475AD" w14:noSpellErr="1" w14:paraId="1DB214D4" w14:textId="6E95BCFE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Measure-Object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Calculates the numeric properties of objects, and the characters, words, and lines in string objects, such as files of text.</w:t>
      </w:r>
    </w:p>
    <w:p w:rsidR="2BD475AD" w:rsidP="2BD475AD" w:rsidRDefault="2BD475AD" w14:noSpellErr="1" w14:paraId="7C59BA6C" w14:textId="363121B3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Aliases: measure</w:t>
      </w:r>
    </w:p>
    <w:p w:rsidR="2BD475AD" w:rsidP="2BD475AD" w:rsidRDefault="2BD475AD" w14:noSpellErr="1" w14:paraId="788D2EA2" w14:textId="4F55914D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Measure-Command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Measures the time it takes to run script blocks and cmdlets.</w:t>
      </w:r>
    </w:p>
    <w:p w:rsidR="2BD475AD" w:rsidP="2BD475AD" w:rsidRDefault="2BD475AD" w14:noSpellErr="1" w14:paraId="09EA5A58" w14:textId="746EF5C7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Where-Object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Selects objects from a collection based on their property values.</w:t>
      </w:r>
    </w:p>
    <w:p w:rsidR="2BD475AD" w:rsidP="2BD475AD" w:rsidRDefault="2BD475AD" w14:noSpellErr="1" w14:paraId="592A46BC" w14:textId="366B7B5A">
      <w:pPr>
        <w:pStyle w:val="Normal"/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Aliases</w:t>
      </w:r>
      <w:proofErr w:type="gramStart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: ?</w:t>
      </w:r>
      <w:proofErr w:type="gramEnd"/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, where</w:t>
      </w:r>
    </w:p>
    <w:p w:rsidR="2BD475AD" w:rsidP="2BD475AD" w:rsidRDefault="2BD475AD" w14:noSpellErr="1" w14:paraId="28D1D48D" w14:textId="4BE34CC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475AD" w:rsidP="2BD475AD" w:rsidRDefault="2BD475AD" w14:noSpellErr="1" w14:paraId="6D63A61F" w14:textId="78238A7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 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Get-EmailAddressReport.ps1 script file for the final product of section 3 that creates our email address report.</w:t>
      </w:r>
    </w:p>
    <w:p w:rsidR="2BD475AD" w:rsidP="2BD475AD" w:rsidRDefault="2BD475AD" w14:noSpellErr="1" w14:paraId="3EB0C57D" w14:textId="0631623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475AD" w:rsidP="2BD475AD" w:rsidRDefault="2BD475AD" w14:noSpellErr="1" w14:paraId="2A7F34C3" w14:textId="230B361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Tips</w:t>
      </w:r>
    </w:p>
    <w:p w:rsidR="2BD475AD" w:rsidP="2BD475AD" w:rsidRDefault="2BD475AD" w14:noSpellErr="1" w14:paraId="67439F25" w14:textId="4AA43658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Use TAB to complete cmdlets, paths, and parameters</w:t>
      </w:r>
    </w:p>
    <w:p w:rsidR="2BD475AD" w:rsidP="2BD475AD" w:rsidRDefault="2BD475AD" w14:noSpellErr="1" w14:paraId="14068D51" w14:textId="218D4C8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Ensures availability</w:t>
      </w:r>
    </w:p>
    <w:p w:rsidR="2BD475AD" w:rsidP="2BD475AD" w:rsidRDefault="2BD475AD" w14:noSpellErr="1" w14:paraId="3BBCB31B" w14:textId="6A1CAFA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Ensures proper spelling</w:t>
      </w:r>
    </w:p>
    <w:p w:rsidR="2BD475AD" w:rsidP="2BD475AD" w:rsidRDefault="2BD475AD" w14:noSpellErr="1" w14:paraId="0470229C" w14:textId="381FE59E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Use UP arrow to bring back the previous commands used</w:t>
      </w:r>
    </w:p>
    <w:p w:rsidR="2BD475AD" w:rsidP="2BD475AD" w:rsidRDefault="2BD475AD" w14:noSpellErr="1" w14:paraId="7A01C317" w14:textId="2D5F0AD3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BD475AD" w:rsidR="2BD475AD">
        <w:rPr>
          <w:rFonts w:ascii="Calibri" w:hAnsi="Calibri" w:eastAsia="Calibri" w:cs="Calibri"/>
          <w:noProof w:val="0"/>
          <w:sz w:val="22"/>
          <w:szCs w:val="22"/>
          <w:lang w:val="en-US"/>
        </w:rPr>
        <w:t>Use ESC to clear an entire command string</w:t>
      </w:r>
    </w:p>
    <w:p w:rsidR="2BD475AD" w:rsidP="2BD475AD" w:rsidRDefault="2BD475AD" w14:paraId="3C4C5296" w14:textId="1374714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D475AD" w:rsidP="2BD475AD" w:rsidRDefault="2BD475AD" w14:paraId="3B6309C0" w14:textId="534E7B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AD16D1"/>
  <w15:docId w15:val="{7d97b950-5888-4bd3-b366-516564eb1236}"/>
  <w:rsids>
    <w:rsidRoot w:val="1B2724E6"/>
    <w:rsid w:val="1B2724E6"/>
    <w:rsid w:val="2BD475AD"/>
    <w:rsid w:val="351CAB5F"/>
    <w:rsid w:val="73C01CE9"/>
    <w:rsid w:val="7FB226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a648db444b749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2018-09-05T19:37:26.3996580Z</dcterms:modified>
  <lastModifiedBy>joshua jones</lastModifiedBy>
</coreProperties>
</file>