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--version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container 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container rm jaeger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container rm -f jaeger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container ls --filter name=jaeger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-d --name jaeger \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-p 5775:5775/udp \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-p 6831:6831/udp \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-p 6832:6832/udp \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-p 5778:5778 \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-p 16686:16686 \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-p 14268:14268 \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-p 14250:14250 \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-p 9411:9411 \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jaegertracing/all-in-one:latest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http://192.168.0.51:16686/search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1" ma:contentTypeDescription="Create a new document." ma:contentTypeScope="" ma:versionID="4522563d2d8e9d92c6abaa804425f1ce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61f79c27cefa098405aa9b0d1132d2e0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408035-E4ED-4368-8A1E-8B6EE40503DD}"/>
</file>

<file path=customXml/itemProps2.xml><?xml version="1.0" encoding="utf-8"?>
<ds:datastoreItem xmlns:ds="http://schemas.openxmlformats.org/officeDocument/2006/customXml" ds:itemID="{B8DF1094-208A-4590-B5B3-6334E390E982}"/>
</file>

<file path=customXml/itemProps3.xml><?xml version="1.0" encoding="utf-8"?>
<ds:datastoreItem xmlns:ds="http://schemas.openxmlformats.org/officeDocument/2006/customXml" ds:itemID="{04122B38-EFA0-42AC-9852-DED9DA4E4B7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