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apply -f replicaset-phpcolor.yaml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replicaset-phpcolor.yaml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apps/v1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ReplicaSet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phpcolorapp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labels: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blue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"1"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modify replicas according to your case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replicas: 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selector: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matchLabels: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color: blue 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metadata: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labels: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color: blue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containers: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name: phpallcolor-blue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image: "muthu4all/php_app_color:blue"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rs/phpcolorapp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delete pods/phpcolorapp-abcde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1" ma:contentTypeDescription="Create a new document." ma:contentTypeScope="" ma:versionID="4522563d2d8e9d92c6abaa804425f1ce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61f79c27cefa098405aa9b0d1132d2e0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54F3F6-9B15-4D8C-B6F3-4E797BE3FD7B}"/>
</file>

<file path=customXml/itemProps2.xml><?xml version="1.0" encoding="utf-8"?>
<ds:datastoreItem xmlns:ds="http://schemas.openxmlformats.org/officeDocument/2006/customXml" ds:itemID="{9F251FFD-184A-4DAB-8C1B-C48F1D08F8E8}"/>
</file>

<file path=customXml/itemProps3.xml><?xml version="1.0" encoding="utf-8"?>
<ds:datastoreItem xmlns:ds="http://schemas.openxmlformats.org/officeDocument/2006/customXml" ds:itemID="{1EEC4DBA-07AC-47E6-BA9B-EFBC2E13141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