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https://raw.githubusercontent.com/kubernetes/website/master/content/en/examples/controllers/nginx-deployment.yaml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deployment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deployment/nginx-deployment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get rs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kubectl describe rs/&lt;resultset name&gt;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1" ma:contentTypeDescription="Create a new document." ma:contentTypeScope="" ma:versionID="4522563d2d8e9d92c6abaa804425f1ce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61f79c27cefa098405aa9b0d1132d2e0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13F7BA-2816-49A2-9D07-5A8B32EE1376}"/>
</file>

<file path=customXml/itemProps2.xml><?xml version="1.0" encoding="utf-8"?>
<ds:datastoreItem xmlns:ds="http://schemas.openxmlformats.org/officeDocument/2006/customXml" ds:itemID="{C284935E-9C94-4FA9-BBAC-C5D4EA44D5EF}"/>
</file>

<file path=customXml/itemProps3.xml><?xml version="1.0" encoding="utf-8"?>
<ds:datastoreItem xmlns:ds="http://schemas.openxmlformats.org/officeDocument/2006/customXml" ds:itemID="{42F366B9-187E-4DD1-986D-91E083C161B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