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20" w:before="220" w:line="384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Get Technical Help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20" w:line="384.00000000000006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Under each lecture you may post your question and my Support Team will answer your questions within 24-48 hours, during business hours.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20" w:before="0" w:beforeAutospacing="0" w:line="384.00000000000006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For Priority 30-minute Remote Desktop Support (RDS) you may apply </w:t>
      </w:r>
      <w:hyperlink r:id="rId6">
        <w:r w:rsidDel="00000000" w:rsidR="00000000" w:rsidRPr="00000000">
          <w:rPr>
            <w:b w:val="1"/>
            <w:bCs w:val="1"/>
            <w:color w:val="8876fe"/>
            <w:sz w:val="21"/>
            <w:szCs w:val="21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20" w:before="220" w:line="384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WhatsApp Group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220" w:before="220" w:line="384.00000000000006" w:lineRule="auto"/>
        <w:ind w:left="720" w:hanging="360"/>
      </w:pPr>
      <w:hyperlink r:id="rId7">
        <w:r w:rsidDel="00000000" w:rsidR="00000000" w:rsidRPr="00000000">
          <w:rPr>
            <w:color w:val="027fff"/>
            <w:sz w:val="21"/>
            <w:szCs w:val="21"/>
            <w:u w:val="single"/>
            <w:rtl w:val="0"/>
          </w:rPr>
          <w:t xml:space="preserve">https://chat.whatsapp.com/JTuIB3eEfDRGo0TL4RzqwB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20" w:before="220" w:line="384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AI Mentor</w:t>
      </w:r>
    </w:p>
    <w:p w:rsidR="00000000" w:rsidDel="00000000" w:rsidP="00000000" w:rsidRDefault="00000000" w:rsidRPr="00000000" w14:paraId="00000007">
      <w:pPr>
        <w:spacing w:after="220" w:before="220" w:line="384.0000000000000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We have AI mentor embedded into the course in the bottom right corner. Alternatively, you can access our dedicated Tech Support Chatbot at: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20" w:before="220" w:line="384.00000000000006" w:lineRule="auto"/>
        <w:ind w:left="720" w:hanging="360"/>
      </w:pPr>
      <w:hyperlink r:id="rId8">
        <w:r w:rsidDel="00000000" w:rsidR="00000000" w:rsidRPr="00000000">
          <w:rPr>
            <w:color w:val="027fff"/>
            <w:sz w:val="21"/>
            <w:szCs w:val="21"/>
            <w:u w:val="single"/>
            <w:rtl w:val="0"/>
          </w:rPr>
          <w:t xml:space="preserve">https://ai.augmentedstartups.com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20" w:before="220" w:line="384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Augmented Startups AI Inner Circle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20" w:before="220" w:line="384.00000000000006" w:lineRule="auto"/>
        <w:ind w:left="720" w:hanging="360"/>
      </w:pPr>
      <w:hyperlink r:id="rId9">
        <w:r w:rsidDel="00000000" w:rsidR="00000000" w:rsidRPr="00000000">
          <w:rPr>
            <w:color w:val="027fff"/>
            <w:sz w:val="21"/>
            <w:szCs w:val="21"/>
            <w:u w:val="single"/>
            <w:rtl w:val="0"/>
          </w:rPr>
          <w:t xml:space="preserve">https://communities.kajabi.com/augmentedaitribe/challenges</w:t>
        </w:r>
      </w:hyperlink>
      <w:r w:rsidDel="00000000" w:rsidR="00000000" w:rsidRPr="00000000">
        <w:rPr>
          <w:color w:val="027fff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220" w:before="220" w:line="384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Discord Group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20" w:before="220" w:line="384.00000000000006" w:lineRule="auto"/>
        <w:ind w:left="720" w:hanging="360"/>
      </w:pPr>
      <w:hyperlink r:id="rId10">
        <w:r w:rsidDel="00000000" w:rsidR="00000000" w:rsidRPr="00000000">
          <w:rPr>
            <w:color w:val="027fff"/>
            <w:sz w:val="21"/>
            <w:szCs w:val="21"/>
            <w:u w:val="single"/>
            <w:rtl w:val="0"/>
          </w:rPr>
          <w:t xml:space="preserve">https://www.augmentedstartups.info/discord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20" w:before="220" w:line="384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LinkedIn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20" w:before="220" w:line="384.00000000000006" w:lineRule="auto"/>
        <w:ind w:left="720" w:hanging="360"/>
      </w:pPr>
      <w:hyperlink r:id="rId11">
        <w:r w:rsidDel="00000000" w:rsidR="00000000" w:rsidRPr="00000000">
          <w:rPr>
            <w:color w:val="027fff"/>
            <w:sz w:val="21"/>
            <w:szCs w:val="21"/>
            <w:u w:val="single"/>
            <w:rtl w:val="0"/>
          </w:rPr>
          <w:t xml:space="preserve">https://www.augmentedstartups.info/linkedin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20" w:before="220" w:line="384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Facebook AI-CV Tribe 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20" w:before="220" w:line="384.00000000000006" w:lineRule="auto"/>
        <w:ind w:left="720" w:hanging="360"/>
      </w:pPr>
      <w:hyperlink r:id="rId12">
        <w:r w:rsidDel="00000000" w:rsidR="00000000" w:rsidRPr="00000000">
          <w:rPr>
            <w:color w:val="027fff"/>
            <w:sz w:val="21"/>
            <w:szCs w:val="21"/>
            <w:u w:val="single"/>
            <w:rtl w:val="0"/>
          </w:rPr>
          <w:t xml:space="preserve">Augmented AI-CV GOLD Tribe | Facebook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20" w:before="220" w:line="384.0000000000000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220" w:before="220" w:line="384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Roboflow Credits</w:t>
      </w:r>
    </w:p>
    <w:p w:rsidR="00000000" w:rsidDel="00000000" w:rsidP="00000000" w:rsidRDefault="00000000" w:rsidRPr="00000000" w14:paraId="00000013">
      <w:pPr>
        <w:spacing w:after="220" w:before="220" w:line="384.00000000000006" w:lineRule="auto"/>
        <w:rPr>
          <w:color w:val="027fff"/>
          <w:sz w:val="21"/>
          <w:szCs w:val="21"/>
          <w:u w:val="single"/>
        </w:rPr>
      </w:pPr>
      <w:r w:rsidDel="00000000" w:rsidR="00000000" w:rsidRPr="00000000">
        <w:rPr>
          <w:sz w:val="21"/>
          <w:szCs w:val="21"/>
          <w:rtl w:val="0"/>
        </w:rPr>
        <w:t xml:space="preserve">In order to claim your free credits, you must have first a Roboflow account for them to add credits to your account and thereafter the Roboflow team will be in touch with you to get them set up: </w:t>
      </w:r>
      <w:hyperlink r:id="rId13">
        <w:r w:rsidDel="00000000" w:rsidR="00000000" w:rsidRPr="00000000">
          <w:rPr>
            <w:color w:val="027fff"/>
            <w:sz w:val="21"/>
            <w:szCs w:val="21"/>
            <w:u w:val="single"/>
            <w:rtl w:val="0"/>
          </w:rPr>
          <w:t xml:space="preserve">https://roboflow.com/as-plates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20" w:before="220" w:line="384.0000000000000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augmentedstartups.info/linkedin" TargetMode="External"/><Relationship Id="rId10" Type="http://schemas.openxmlformats.org/officeDocument/2006/relationships/hyperlink" Target="https://www.augmentedstartups.info/discord" TargetMode="External"/><Relationship Id="rId13" Type="http://schemas.openxmlformats.org/officeDocument/2006/relationships/hyperlink" Target="https://roboflow.com/as-plates" TargetMode="External"/><Relationship Id="rId12" Type="http://schemas.openxmlformats.org/officeDocument/2006/relationships/hyperlink" Target="https://www.facebook.com/groups/augmentedaibootcamp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mmunities.kajabi.com/augmentedaitribe/challenges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augmentedstartups.info/whatsapp" TargetMode="External"/><Relationship Id="rId7" Type="http://schemas.openxmlformats.org/officeDocument/2006/relationships/hyperlink" Target="https://chat.whatsapp.com/JTuIB3eEfDRGo0TL4RzqwB" TargetMode="External"/><Relationship Id="rId8" Type="http://schemas.openxmlformats.org/officeDocument/2006/relationships/hyperlink" Target="https://ai.augmentedstartup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