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download the complete project code from resources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B3C13A3-D9F6-4409-A201-76C5DB9583BE}"/>
</file>

<file path=customXml/itemProps2.xml><?xml version="1.0" encoding="utf-8"?>
<ds:datastoreItem xmlns:ds="http://schemas.openxmlformats.org/officeDocument/2006/customXml" ds:itemID="{949DB81D-7A7A-4F8C-84E2-5EAFABFAFE4F}"/>
</file>

<file path=customXml/itemProps3.xml><?xml version="1.0" encoding="utf-8"?>
<ds:datastoreItem xmlns:ds="http://schemas.openxmlformats.org/officeDocument/2006/customXml" ds:itemID="{38EC147D-374B-45E2-8FBA-6D6427A6361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