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3C" w:rsidRDefault="0075493C"/>
    <w:p w:rsidR="0075493C" w:rsidRDefault="0075493C" w:rsidP="0075493C">
      <w:pPr>
        <w:jc w:val="center"/>
      </w:pPr>
      <w:r>
        <w:object w:dxaOrig="55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37.45pt" o:ole="">
            <v:imagedata r:id="rId7" o:title=""/>
          </v:shape>
          <o:OLEObject Type="Embed" ProgID="Visio.Drawing.15" ShapeID="_x0000_i1025" DrawAspect="Content" ObjectID="_1566138383" r:id="rId8"/>
        </w:object>
      </w:r>
    </w:p>
    <w:p w:rsidR="004A0E23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Who</w:t>
      </w:r>
    </w:p>
    <w:p w:rsidR="0075493C" w:rsidRPr="003F2080" w:rsidRDefault="0075493C" w:rsidP="0075493C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Write down who </w:t>
      </w:r>
      <w:proofErr w:type="gramStart"/>
      <w:r w:rsidRPr="003F2080">
        <w:rPr>
          <w:i/>
          <w:color w:val="ED7D31" w:themeColor="accent2"/>
        </w:rPr>
        <w:t>will be impacted</w:t>
      </w:r>
      <w:proofErr w:type="gramEnd"/>
      <w:r w:rsidRPr="003F2080">
        <w:rPr>
          <w:i/>
          <w:color w:val="ED7D31" w:themeColor="accent2"/>
        </w:rPr>
        <w:t xml:space="preserve"> by the change (e.g. people in Procurement, specifically those using software X).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540" w:dyaOrig="540">
          <v:shape id="_x0000_i1026" type="#_x0000_t75" style="width:27.05pt;height:27.05pt" o:ole="">
            <v:imagedata r:id="rId9" o:title=""/>
          </v:shape>
          <o:OLEObject Type="Embed" ProgID="Visio.Drawing.15" ShapeID="_x0000_i1026" DrawAspect="Content" ObjectID="_1566138384" r:id="rId10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Why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Let people know </w:t>
      </w:r>
      <w:proofErr w:type="gramStart"/>
      <w:r w:rsidRPr="003F2080">
        <w:rPr>
          <w:i/>
          <w:color w:val="ED7D31" w:themeColor="accent2"/>
        </w:rPr>
        <w:t>briefly</w:t>
      </w:r>
      <w:proofErr w:type="gramEnd"/>
      <w:r w:rsidRPr="003F2080">
        <w:rPr>
          <w:i/>
          <w:color w:val="ED7D31" w:themeColor="accent2"/>
        </w:rPr>
        <w:t xml:space="preserve"> why the change is occurring. </w:t>
      </w:r>
      <w:proofErr w:type="gramStart"/>
      <w:r w:rsidRPr="003F2080">
        <w:rPr>
          <w:i/>
          <w:color w:val="ED7D31" w:themeColor="accent2"/>
        </w:rPr>
        <w:t>What’s</w:t>
      </w:r>
      <w:proofErr w:type="gramEnd"/>
      <w:r w:rsidRPr="003F2080">
        <w:rPr>
          <w:i/>
          <w:color w:val="ED7D31" w:themeColor="accent2"/>
        </w:rPr>
        <w:t xml:space="preserve"> in it for them and what’s in it for the business. Answer why are we doing this?</w:t>
      </w:r>
    </w:p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 w:rsidP="0075493C">
      <w:pPr>
        <w:jc w:val="center"/>
      </w:pPr>
      <w:r>
        <w:object w:dxaOrig="526" w:dyaOrig="526">
          <v:shape id="_x0000_i1027" type="#_x0000_t75" style="width:36.6pt;height:36.6pt" o:ole="">
            <v:imagedata r:id="rId11" o:title=""/>
          </v:shape>
          <o:OLEObject Type="Embed" ProgID="Visio.Drawing.15" ShapeID="_x0000_i1027" DrawAspect="Content" ObjectID="_1566138385" r:id="rId12"/>
        </w:object>
      </w:r>
    </w:p>
    <w:p w:rsidR="0075493C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What</w:t>
      </w:r>
    </w:p>
    <w:p w:rsidR="0075493C" w:rsidRPr="003F2080" w:rsidRDefault="00B11A1B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Specify what the change is </w:t>
      </w:r>
      <w:proofErr w:type="gramStart"/>
      <w:r w:rsidRPr="003F2080">
        <w:rPr>
          <w:i/>
          <w:color w:val="ED7D31" w:themeColor="accent2"/>
        </w:rPr>
        <w:t>about</w:t>
      </w:r>
      <w:proofErr w:type="gramEnd"/>
      <w:r w:rsidRPr="003F2080">
        <w:rPr>
          <w:i/>
          <w:color w:val="ED7D31" w:themeColor="accent2"/>
        </w:rPr>
        <w:t xml:space="preserve">. Keep it short and to the </w:t>
      </w:r>
      <w:proofErr w:type="gramStart"/>
      <w:r w:rsidRPr="003F2080">
        <w:rPr>
          <w:i/>
          <w:color w:val="ED7D31" w:themeColor="accent2"/>
        </w:rPr>
        <w:t>point</w:t>
      </w:r>
      <w:proofErr w:type="gramEnd"/>
      <w:r w:rsidRPr="003F2080">
        <w:rPr>
          <w:i/>
          <w:color w:val="ED7D31" w:themeColor="accent2"/>
        </w:rPr>
        <w:t xml:space="preserve"> (e.g. new mobile devices will now have the antivirus XZY installed).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660" w:dyaOrig="495">
          <v:shape id="_x0000_i1028" type="#_x0000_t75" style="width:22.45pt;height:24.55pt" o:ole="">
            <v:imagedata r:id="rId13" o:title="" cropright="20717f"/>
          </v:shape>
          <o:OLEObject Type="Embed" ProgID="Visio.Drawing.15" ShapeID="_x0000_i1028" DrawAspect="Content" ObjectID="_1566138386" r:id="rId14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How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Briefly explain how the change will occur. For example, we will migrate users to the new system in batches. People </w:t>
      </w:r>
      <w:proofErr w:type="gramStart"/>
      <w:r w:rsidRPr="003F2080">
        <w:rPr>
          <w:i/>
          <w:color w:val="ED7D31" w:themeColor="accent2"/>
        </w:rPr>
        <w:t>will be notified</w:t>
      </w:r>
      <w:proofErr w:type="gramEnd"/>
      <w:r w:rsidRPr="003F2080">
        <w:rPr>
          <w:i/>
          <w:color w:val="ED7D31" w:themeColor="accent2"/>
        </w:rPr>
        <w:t xml:space="preserve"> about status pre. During and post migration.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765" w:dyaOrig="1215">
          <v:shape id="_x0000_i1029" type="#_x0000_t75" style="width:38.3pt;height:37.85pt" o:ole="">
            <v:imagedata r:id="rId15" o:title="" cropbottom="24704f"/>
          </v:shape>
          <o:OLEObject Type="Embed" ProgID="Visio.Drawing.15" ShapeID="_x0000_i1029" DrawAspect="Content" ObjectID="_1566138387" r:id="rId16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proofErr w:type="gramStart"/>
      <w:r w:rsidRPr="00AE363A">
        <w:rPr>
          <w:b/>
          <w:color w:val="7F7F7F" w:themeColor="text1" w:themeTint="80"/>
        </w:rPr>
        <w:t>What if I need help?</w:t>
      </w:r>
      <w:proofErr w:type="gramEnd"/>
    </w:p>
    <w:p w:rsidR="0075493C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No worries, </w:t>
      </w:r>
      <w:proofErr w:type="gramStart"/>
      <w:r w:rsidRPr="003F2080">
        <w:rPr>
          <w:i/>
          <w:color w:val="ED7D31" w:themeColor="accent2"/>
        </w:rPr>
        <w:t>we’re</w:t>
      </w:r>
      <w:proofErr w:type="gramEnd"/>
      <w:r w:rsidRPr="003F2080">
        <w:rPr>
          <w:i/>
          <w:color w:val="ED7D31" w:themeColor="accent2"/>
        </w:rPr>
        <w:t xml:space="preserve"> here to help! If you need further assistance, please contact XYZ on ext. XXXX</w:t>
      </w:r>
      <w:r w:rsidR="00EC7D7E">
        <w:rPr>
          <w:i/>
          <w:color w:val="ED7D31" w:themeColor="accent2"/>
        </w:rPr>
        <w:t xml:space="preserve">. Note replace orange text with your own text and change it to </w:t>
      </w:r>
      <w:r w:rsidR="0032081C">
        <w:rPr>
          <w:i/>
          <w:color w:val="ED7D31" w:themeColor="accent2"/>
        </w:rPr>
        <w:t>black instead of orange &amp; apply our own branding to this doc (logos, etc.)</w:t>
      </w:r>
    </w:p>
    <w:p w:rsidR="0032081C" w:rsidRDefault="0032081C">
      <w:bookmarkStart w:id="0" w:name="_GoBack"/>
      <w:bookmarkEnd w:id="0"/>
    </w:p>
    <w:p w:rsidR="0075493C" w:rsidRDefault="0075493C"/>
    <w:p w:rsidR="0075493C" w:rsidRDefault="0075493C"/>
    <w:p w:rsidR="0075493C" w:rsidRDefault="0075493C"/>
    <w:p w:rsidR="0075493C" w:rsidRDefault="00B11A1B" w:rsidP="0075493C">
      <w:pPr>
        <w:jc w:val="center"/>
      </w:pPr>
      <w:r>
        <w:object w:dxaOrig="795" w:dyaOrig="615">
          <v:shape id="_x0000_i1030" type="#_x0000_t75" style="width:32.9pt;height:36.2pt" o:ole="">
            <v:imagedata r:id="rId17" o:title="" cropright="19709f"/>
          </v:shape>
          <o:OLEObject Type="Embed" ProgID="Visio.Drawing.15" ShapeID="_x0000_i1030" DrawAspect="Content" ObjectID="_1566138388" r:id="rId18"/>
        </w:object>
      </w:r>
    </w:p>
    <w:p w:rsidR="0075493C" w:rsidRPr="0075493C" w:rsidRDefault="0075493C" w:rsidP="0075493C">
      <w:pPr>
        <w:jc w:val="center"/>
      </w:pPr>
      <w:r w:rsidRPr="0075493C">
        <w:rPr>
          <w:b/>
          <w:color w:val="7F7F7F" w:themeColor="text1" w:themeTint="80"/>
        </w:rPr>
        <w:t>When</w:t>
      </w:r>
    </w:p>
    <w:p w:rsidR="0075493C" w:rsidRPr="003F2080" w:rsidRDefault="00066019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>Describe when the change will occur (</w:t>
      </w:r>
      <w:proofErr w:type="gramStart"/>
      <w:r w:rsidRPr="003F2080">
        <w:rPr>
          <w:i/>
          <w:color w:val="ED7D31" w:themeColor="accent2"/>
        </w:rPr>
        <w:t>e.g.</w:t>
      </w:r>
      <w:proofErr w:type="gramEnd"/>
      <w:r w:rsidRPr="003F2080">
        <w:rPr>
          <w:i/>
          <w:color w:val="ED7D31" w:themeColor="accent2"/>
        </w:rPr>
        <w:t xml:space="preserve"> The process will begin on July 20th YYYY as new mobile devices are delivered to staff members across the business).</w:t>
      </w:r>
    </w:p>
    <w:p w:rsidR="0075493C" w:rsidRDefault="0075493C"/>
    <w:p w:rsidR="0075493C" w:rsidRDefault="00AE363A" w:rsidP="00AE363A">
      <w:pPr>
        <w:jc w:val="center"/>
      </w:pPr>
      <w:r>
        <w:object w:dxaOrig="676" w:dyaOrig="630">
          <v:shape id="_x0000_i1031" type="#_x0000_t75" style="width:22.9pt;height:31.65pt" o:ole="">
            <v:imagedata r:id="rId19" o:title="" cropright="21003f"/>
          </v:shape>
          <o:OLEObject Type="Embed" ProgID="Visio.Drawing.15" ShapeID="_x0000_i1031" DrawAspect="Content" ObjectID="_1566138389" r:id="rId20"/>
        </w:object>
      </w:r>
    </w:p>
    <w:p w:rsidR="0075493C" w:rsidRDefault="00AE363A" w:rsidP="00AE363A">
      <w:pPr>
        <w:jc w:val="center"/>
      </w:pPr>
      <w:r w:rsidRPr="00AE363A">
        <w:rPr>
          <w:b/>
          <w:color w:val="7F7F7F" w:themeColor="text1" w:themeTint="80"/>
        </w:rPr>
        <w:t>Impact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List out impact to users (if any). For example, there will be an outage of half an hour from 9-9.30am or there </w:t>
      </w:r>
      <w:proofErr w:type="gramStart"/>
      <w:r w:rsidRPr="003F2080">
        <w:rPr>
          <w:i/>
          <w:color w:val="ED7D31" w:themeColor="accent2"/>
        </w:rPr>
        <w:t>won’t</w:t>
      </w:r>
      <w:proofErr w:type="gramEnd"/>
      <w:r w:rsidRPr="003F2080">
        <w:rPr>
          <w:i/>
          <w:color w:val="ED7D31" w:themeColor="accent2"/>
        </w:rPr>
        <w:t xml:space="preserve"> be an outage because the change will occur during non-business hours (zero impact).</w:t>
      </w:r>
    </w:p>
    <w:sectPr w:rsidR="0075493C" w:rsidRPr="003F2080" w:rsidSect="0075493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97" w:rsidRDefault="003C6B97" w:rsidP="0075493C">
      <w:pPr>
        <w:spacing w:after="0" w:line="240" w:lineRule="auto"/>
      </w:pPr>
      <w:r>
        <w:separator/>
      </w:r>
    </w:p>
  </w:endnote>
  <w:end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28B" w:rsidRDefault="0076728B" w:rsidP="007672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97" w:rsidRDefault="003C6B97" w:rsidP="0075493C">
      <w:pPr>
        <w:spacing w:after="0" w:line="240" w:lineRule="auto"/>
      </w:pPr>
      <w:r>
        <w:separator/>
      </w:r>
    </w:p>
  </w:footnote>
  <w:foot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3C" w:rsidRDefault="0075493C" w:rsidP="0076728B">
    <w:pPr>
      <w:pStyle w:val="Header"/>
    </w:pPr>
    <w:r>
      <w:t>Quick Reference Guide (QRG)</w:t>
    </w:r>
  </w:p>
  <w:p w:rsidR="0075493C" w:rsidRDefault="00754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3C"/>
    <w:rsid w:val="00066019"/>
    <w:rsid w:val="00066A8F"/>
    <w:rsid w:val="0032081C"/>
    <w:rsid w:val="003C6B97"/>
    <w:rsid w:val="003F2080"/>
    <w:rsid w:val="005F7094"/>
    <w:rsid w:val="0075493C"/>
    <w:rsid w:val="0076728B"/>
    <w:rsid w:val="00930E11"/>
    <w:rsid w:val="00A20B1F"/>
    <w:rsid w:val="00A663B2"/>
    <w:rsid w:val="00AE363A"/>
    <w:rsid w:val="00B11A1B"/>
    <w:rsid w:val="00EC7D7E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398A"/>
  <w15:chartTrackingRefBased/>
  <w15:docId w15:val="{3E16788A-AC14-4A2F-AFBC-FE30ED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3C"/>
  </w:style>
  <w:style w:type="paragraph" w:styleId="Footer">
    <w:name w:val="footer"/>
    <w:basedOn w:val="Normal"/>
    <w:link w:val="Foot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8009EB-4DED-443B-A0DC-AF2E75BFD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F2AD27-DC1E-4431-9FA8-FC2A554E3585}"/>
</file>

<file path=customXml/itemProps3.xml><?xml version="1.0" encoding="utf-8"?>
<ds:datastoreItem xmlns:ds="http://schemas.openxmlformats.org/officeDocument/2006/customXml" ds:itemID="{63DA82AE-B05F-4D5D-93C1-19DC00A17AA1}"/>
</file>

<file path=customXml/itemProps4.xml><?xml version="1.0" encoding="utf-8"?>
<ds:datastoreItem xmlns:ds="http://schemas.openxmlformats.org/officeDocument/2006/customXml" ds:itemID="{2254069F-45D5-41FE-821F-B956BCE3DB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10</cp:revision>
  <dcterms:created xsi:type="dcterms:W3CDTF">2017-09-05T06:59:00Z</dcterms:created>
  <dcterms:modified xsi:type="dcterms:W3CDTF">2017-09-05T07:40:00Z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