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721" w:rsidRDefault="00D97721">
      <w:pPr>
        <w:rPr>
          <w:noProof/>
        </w:rPr>
      </w:pPr>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w:t>
      </w:r>
      <w:r w:rsidRPr="00D97721">
        <w:rPr>
          <w:noProof/>
          <w:lang w:val="es-ES"/>
        </w:rPr>
        <w:lastRenderedPageBreak/>
        <w:t xml:space="preserve">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6B0796" w:rsidRPr="006B0796" w:rsidRDefault="006B0796" w:rsidP="006B0796">
      <w:pPr>
        <w:spacing w:after="0" w:line="240" w:lineRule="auto"/>
        <w:rPr>
          <w:rFonts w:ascii="Calibri" w:eastAsia="Times New Roman" w:hAnsi="Calibri" w:cs="Calibri"/>
          <w:color w:val="006100"/>
        </w:rPr>
      </w:pPr>
      <w:r w:rsidRPr="006B0796">
        <w:rPr>
          <w:rFonts w:ascii="Calibri" w:eastAsia="Times New Roman" w:hAnsi="Calibri" w:cs="Calibri"/>
          <w:color w:val="006100"/>
        </w:rPr>
        <w:t>231290-8888</w:t>
      </w:r>
      <w:r w:rsidRPr="006B0796">
        <w:rPr>
          <w:rFonts w:ascii="Calibri" w:eastAsia="Times New Roman" w:hAnsi="Calibri" w:cs="Calibri"/>
          <w:color w:val="006100"/>
        </w:rPr>
        <w:br/>
        <w:t>Personal Identification Number</w:t>
      </w:r>
      <w:r w:rsidRPr="006B0796">
        <w:rPr>
          <w:rFonts w:ascii="Calibri" w:eastAsia="Times New Roman" w:hAnsi="Calibri" w:cs="Calibri"/>
          <w:color w:val="006100"/>
        </w:rPr>
        <w:br/>
        <w:t>Osobni identifikacijski broj</w:t>
      </w:r>
      <w:r w:rsidRPr="006B0796">
        <w:rPr>
          <w:rFonts w:ascii="Calibri" w:eastAsia="Times New Roman" w:hAnsi="Calibri" w:cs="Calibri"/>
          <w:color w:val="006100"/>
        </w:rPr>
        <w:br/>
        <w:t>OIB</w:t>
      </w:r>
    </w:p>
    <w:p w:rsidR="006B0796" w:rsidRPr="006B0796" w:rsidRDefault="006B0796" w:rsidP="006B0796">
      <w:pPr>
        <w:spacing w:after="0" w:line="240" w:lineRule="auto"/>
        <w:rPr>
          <w:rFonts w:ascii="Calibri" w:eastAsia="Times New Roman" w:hAnsi="Calibri" w:cs="Calibri"/>
          <w:color w:val="006100"/>
        </w:rPr>
      </w:pPr>
      <w:r w:rsidRPr="006B0796">
        <w:rPr>
          <w:rFonts w:ascii="Calibri" w:eastAsia="Times New Roman" w:hAnsi="Calibri" w:cs="Calibri"/>
          <w:color w:val="006100"/>
        </w:rPr>
        <w:t>231290-8888</w:t>
      </w:r>
      <w:r w:rsidRPr="006B0796">
        <w:rPr>
          <w:rFonts w:ascii="Calibri" w:eastAsia="Times New Roman" w:hAnsi="Calibri" w:cs="Calibri"/>
          <w:color w:val="006100"/>
        </w:rPr>
        <w:br/>
        <w:t>Personal Identification Number</w:t>
      </w:r>
      <w:r w:rsidRPr="006B0796">
        <w:rPr>
          <w:rFonts w:ascii="Calibri" w:eastAsia="Times New Roman" w:hAnsi="Calibri" w:cs="Calibri"/>
          <w:color w:val="006100"/>
        </w:rPr>
        <w:br/>
        <w:t>Osobni identifikacijski broj</w:t>
      </w:r>
      <w:r w:rsidRPr="006B0796">
        <w:rPr>
          <w:rFonts w:ascii="Calibri" w:eastAsia="Times New Roman" w:hAnsi="Calibri" w:cs="Calibri"/>
          <w:color w:val="006100"/>
        </w:rPr>
        <w:br/>
        <w:t>OIB</w:t>
      </w:r>
    </w:p>
    <w:p w:rsidR="00D97721" w:rsidRDefault="00D97721">
      <w:bookmarkStart w:id="0" w:name="_GoBack"/>
      <w:bookmarkEnd w:id="0"/>
    </w:p>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979" w:rsidRDefault="00C05979" w:rsidP="00D97721">
      <w:pPr>
        <w:spacing w:after="0" w:line="240" w:lineRule="auto"/>
      </w:pPr>
      <w:r>
        <w:separator/>
      </w:r>
    </w:p>
  </w:endnote>
  <w:endnote w:type="continuationSeparator" w:id="0">
    <w:p w:rsidR="00C05979" w:rsidRDefault="00C05979"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979" w:rsidRDefault="00C05979" w:rsidP="00D97721">
      <w:pPr>
        <w:spacing w:after="0" w:line="240" w:lineRule="auto"/>
      </w:pPr>
      <w:r>
        <w:separator/>
      </w:r>
    </w:p>
  </w:footnote>
  <w:footnote w:type="continuationSeparator" w:id="0">
    <w:p w:rsidR="00C05979" w:rsidRDefault="00C05979"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4E3237"/>
    <w:rsid w:val="006B0796"/>
    <w:rsid w:val="00805BC4"/>
    <w:rsid w:val="009E5C05"/>
    <w:rsid w:val="00C04CBA"/>
    <w:rsid w:val="00C05979"/>
    <w:rsid w:val="00D820BD"/>
    <w:rsid w:val="00D97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52043">
      <w:bodyDiv w:val="1"/>
      <w:marLeft w:val="0"/>
      <w:marRight w:val="0"/>
      <w:marTop w:val="0"/>
      <w:marBottom w:val="0"/>
      <w:divBdr>
        <w:top w:val="none" w:sz="0" w:space="0" w:color="auto"/>
        <w:left w:val="none" w:sz="0" w:space="0" w:color="auto"/>
        <w:bottom w:val="none" w:sz="0" w:space="0" w:color="auto"/>
        <w:right w:val="none" w:sz="0" w:space="0" w:color="auto"/>
      </w:divBdr>
    </w:div>
    <w:div w:id="114500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3</cp:revision>
  <dcterms:created xsi:type="dcterms:W3CDTF">2017-09-11T07:22:00Z</dcterms:created>
  <dcterms:modified xsi:type="dcterms:W3CDTF">2017-09-11T09:56:00Z</dcterms:modified>
</cp:coreProperties>
</file>

<file path=docProps/custom.xml><?xml version="1.0" encoding="utf-8"?>
<Properties xmlns:vt="http://schemas.openxmlformats.org/officeDocument/2006/docPropsVTypes" xmlns="http://schemas.openxmlformats.org/officeDocument/2006/custom-properties"/>
</file>