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72297" w14:textId="0E41DCD5" w:rsidR="798D273B" w:rsidRDefault="798D273B">
      <w:bookmarkStart w:id="0" w:name="_GoBack"/>
      <w:bookmarkEnd w:id="0"/>
      <w:r>
        <w:t>February 15</w:t>
      </w:r>
    </w:p>
    <w:p w14:paraId="5A01888D" w14:textId="7F1FC704" w:rsidR="798D273B" w:rsidRDefault="798D273B" w:rsidP="798D273B"/>
    <w:p w14:paraId="3C79D2EB" w14:textId="77777777" w:rsidR="00AD2EE2" w:rsidRDefault="0024021F">
      <w:r>
        <w:t>This letter is to convey permissions for the following persons to use the Contoso corporate credit card account for purchases of less than $100.00.</w:t>
      </w:r>
    </w:p>
    <w:p w14:paraId="289D53CB" w14:textId="77777777" w:rsidR="0024021F" w:rsidRDefault="0024021F" w:rsidP="0024021F">
      <w:r>
        <w:t>Katie Jordan</w:t>
      </w:r>
    </w:p>
    <w:p w14:paraId="36A46518" w14:textId="77777777" w:rsidR="0024021F" w:rsidRDefault="0024021F" w:rsidP="0024021F">
      <w:r>
        <w:t>Garth Fort</w:t>
      </w:r>
    </w:p>
    <w:p w14:paraId="5BC71518" w14:textId="77777777" w:rsidR="0024021F" w:rsidRDefault="0024021F" w:rsidP="0024021F">
      <w:r>
        <w:t>Sara Davis</w:t>
      </w:r>
    </w:p>
    <w:p w14:paraId="1E083E8D" w14:textId="6766C639" w:rsidR="798D273B" w:rsidRDefault="798D273B" w:rsidP="798D273B">
      <w:r>
        <w:t xml:space="preserve">Credit Card Account number: Visa </w:t>
      </w:r>
      <w:r w:rsidRPr="798D273B">
        <w:rPr>
          <w:rFonts w:ascii="Calibri" w:eastAsia="Calibri" w:hAnsi="Calibri" w:cs="Calibri"/>
        </w:rPr>
        <w:t>4556241537761660</w:t>
      </w:r>
    </w:p>
    <w:p w14:paraId="1A0B3641" w14:textId="54CD3329" w:rsidR="0024021F" w:rsidRDefault="798D273B">
      <w:r>
        <w:t>For debit purchases, these persons have permission to use the Contoso corporate debit card account for purchases of less than $100.00.</w:t>
      </w:r>
    </w:p>
    <w:p w14:paraId="142AB8E8" w14:textId="3A65C3F8" w:rsidR="798D273B" w:rsidRDefault="798D273B" w:rsidP="798D273B">
      <w:r>
        <w:t xml:space="preserve">Debit Card Account number: MasterCard </w:t>
      </w:r>
      <w:r w:rsidRPr="798D273B">
        <w:rPr>
          <w:rFonts w:ascii="Calibri" w:eastAsia="Calibri" w:hAnsi="Calibri" w:cs="Calibri"/>
        </w:rPr>
        <w:t>5439683992731720</w:t>
      </w:r>
    </w:p>
    <w:p w14:paraId="77EE7372" w14:textId="77777777" w:rsidR="0024021F" w:rsidRDefault="0024021F">
      <w:r>
        <w:t xml:space="preserve">The debit card closes to Bank account number </w:t>
      </w:r>
      <w:r w:rsidRPr="0024021F">
        <w:t>231951785-0182689</w:t>
      </w:r>
      <w:r>
        <w:t>.</w:t>
      </w:r>
    </w:p>
    <w:p w14:paraId="11CFD367" w14:textId="515BA873" w:rsidR="0024021F" w:rsidRDefault="0024021F"/>
    <w:p w14:paraId="37F564E4" w14:textId="64B46305" w:rsidR="798D273B" w:rsidRDefault="798D273B" w:rsidP="798D273B">
      <w:r>
        <w:t>--Anne Wallace</w:t>
      </w:r>
    </w:p>
    <w:sectPr w:rsidR="798D27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53E21" w14:textId="77777777" w:rsidR="000152A4" w:rsidRDefault="000152A4" w:rsidP="004178D7">
      <w:pPr>
        <w:spacing w:after="0" w:line="240" w:lineRule="auto"/>
      </w:pPr>
      <w:r>
        <w:separator/>
      </w:r>
    </w:p>
  </w:endnote>
  <w:endnote w:type="continuationSeparator" w:id="0">
    <w:p w14:paraId="4ADC7CCB" w14:textId="77777777" w:rsidR="000152A4" w:rsidRDefault="000152A4" w:rsidP="0041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2292F" w14:textId="77777777" w:rsidR="004178D7" w:rsidRDefault="00417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79E0D" w14:textId="77777777" w:rsidR="004178D7" w:rsidRDefault="004178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983F9" w14:textId="77777777" w:rsidR="004178D7" w:rsidRDefault="0041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E1C5D" w14:textId="77777777" w:rsidR="000152A4" w:rsidRDefault="000152A4" w:rsidP="004178D7">
      <w:pPr>
        <w:spacing w:after="0" w:line="240" w:lineRule="auto"/>
      </w:pPr>
      <w:r>
        <w:separator/>
      </w:r>
    </w:p>
  </w:footnote>
  <w:footnote w:type="continuationSeparator" w:id="0">
    <w:p w14:paraId="6BF8BD38" w14:textId="77777777" w:rsidR="000152A4" w:rsidRDefault="000152A4" w:rsidP="0041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400C1" w14:textId="77777777" w:rsidR="004178D7" w:rsidRDefault="00417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D217" w14:textId="77777777" w:rsidR="004178D7" w:rsidRDefault="00417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5CA17" w14:textId="77777777" w:rsidR="004178D7" w:rsidRDefault="004178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1F"/>
    <w:rsid w:val="000152A4"/>
    <w:rsid w:val="0024021F"/>
    <w:rsid w:val="004178D7"/>
    <w:rsid w:val="00653FAA"/>
    <w:rsid w:val="00A25FB9"/>
    <w:rsid w:val="00AD2EE2"/>
    <w:rsid w:val="00EB121F"/>
    <w:rsid w:val="798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94C36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D7"/>
  </w:style>
  <w:style w:type="paragraph" w:styleId="Footer">
    <w:name w:val="footer"/>
    <w:basedOn w:val="Normal"/>
    <w:link w:val="FooterChar"/>
    <w:uiPriority w:val="99"/>
    <w:unhideWhenUsed/>
    <w:rsid w:val="0041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C624505D2DA448480395AB8EF3ADB" ma:contentTypeVersion="2" ma:contentTypeDescription="Create a new document." ma:contentTypeScope="" ma:versionID="7793468905b69cb58643420965a6ef90">
  <xsd:schema xmlns:xsd="http://www.w3.org/2001/XMLSchema" xmlns:xs="http://www.w3.org/2001/XMLSchema" xmlns:p="http://schemas.microsoft.com/office/2006/metadata/properties" xmlns:ns2="0ded852d-9a2b-4b9b-b4fa-572ef6aeae54" targetNamespace="http://schemas.microsoft.com/office/2006/metadata/properties" ma:root="true" ma:fieldsID="c81bb80ecace033f4a976043f3746e96" ns2:_="">
    <xsd:import namespace="0ded852d-9a2b-4b9b-b4fa-572ef6aeae54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d852d-9a2b-4b9b-b4fa-572ef6aeae5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4B2F4-8F55-4E1E-B037-2F403B7B5697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0ded852d-9a2b-4b9b-b4fa-572ef6aeae5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97307DD-C384-469C-9BCF-4E9F63103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35C8B-EBB8-499C-9277-277091BB8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d852d-9a2b-4b9b-b4fa-572ef6aea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2017-08-24T15:44:00Z</dcterms:created>
  <dcterms:modified xsi:type="dcterms:W3CDTF">2017-08-24T15:44:00Z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0x01010041AC624505D2DA448480395AB8EF3ADB</vt:lpwstr>
  </property>
  <property fmtid="{D5CDD505-2E9C-101B-9397-08002B2CF9AE}" pid="3" name="_dlc_DocIdItemGuid">
    <vt:lpwstr>d3fc46eb-896b-4c6a-9c10-0d3222184bf3</vt:lpwstr>
  </property>
  <property fmtid="{D5CDD505-2E9C-101B-9397-08002B2CF9AE}" pid="4" name="MSIP_Label_d40fb734-bccb-41cc-88a2-0e69c8b25933_Enabled">
    <vt:lpwstr>True</vt:lpwstr>
  </property>
  <property fmtid="{D5CDD505-2E9C-101B-9397-08002B2CF9AE}" pid="5" name="MSIP_Label_d40fb734-bccb-41cc-88a2-0e69c8b25933_SiteId">
    <vt:lpwstr>177734e9-e234-4cda-846e-7ab3a77cc15d</vt:lpwstr>
  </property>
  <property fmtid="{D5CDD505-2E9C-101B-9397-08002B2CF9AE}" pid="6" name="MSIP_Label_d40fb734-bccb-41cc-88a2-0e69c8b25933_Ref">
    <vt:lpwstr>https://api.informationprotection.azure.com/api/177734e9-e234-4cda-846e-7ab3a77cc15d</vt:lpwstr>
  </property>
  <property fmtid="{D5CDD505-2E9C-101B-9397-08002B2CF9AE}" pid="7" name="MSIP_Label_d40fb734-bccb-41cc-88a2-0e69c8b25933_SetBy">
    <vt:lpwstr>jochen.nickel@inovitdemos.onmicrosoft.com</vt:lpwstr>
  </property>
  <property fmtid="{D5CDD505-2E9C-101B-9397-08002B2CF9AE}" pid="8" name="MSIP_Label_d40fb734-bccb-41cc-88a2-0e69c8b25933_SetDate">
    <vt:lpwstr>2017-08-24T17:44:41.1300230+02:00</vt:lpwstr>
  </property>
  <property fmtid="{D5CDD505-2E9C-101B-9397-08002B2CF9AE}" pid="9" name="MSIP_Label_d40fb734-bccb-41cc-88a2-0e69c8b25933_Name">
    <vt:lpwstr>General</vt:lpwstr>
  </property>
  <property fmtid="{D5CDD505-2E9C-101B-9397-08002B2CF9AE}" pid="10" name="MSIP_Label_d40fb734-bccb-41cc-88a2-0e69c8b25933_Application">
    <vt:lpwstr>Microsoft Azure Information Protection</vt:lpwstr>
  </property>
  <property fmtid="{D5CDD505-2E9C-101B-9397-08002B2CF9AE}" pid="11" name="MSIP_Label_d40fb734-bccb-41cc-88a2-0e69c8b25933_Extended_MSFT_Method">
    <vt:lpwstr>Automatic</vt:lpwstr>
  </property>
  <property fmtid="{D5CDD505-2E9C-101B-9397-08002B2CF9AE}" pid="12" name="Sensitivity">
    <vt:lpwstr>General</vt:lpwstr>
  </property>
</Properties>
</file>