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6DBF" w14:textId="5CE147C3" w:rsidR="00470DE5" w:rsidRDefault="009232F8">
      <w:pPr>
        <w:rPr>
          <w:b/>
          <w:bCs/>
        </w:rPr>
      </w:pPr>
      <w:r w:rsidRPr="009232F8">
        <w:rPr>
          <w:b/>
          <w:bCs/>
        </w:rPr>
        <w:t>8.15-</w:t>
      </w:r>
      <w:r w:rsidRPr="009232F8">
        <w:rPr>
          <w:b/>
          <w:bCs/>
        </w:rPr>
        <w:t xml:space="preserve"> Exercise </w:t>
      </w:r>
      <w:r w:rsidR="00F1013B">
        <w:rPr>
          <w:b/>
          <w:bCs/>
        </w:rPr>
        <w:t>–</w:t>
      </w:r>
      <w:r w:rsidRPr="009232F8">
        <w:rPr>
          <w:b/>
          <w:bCs/>
        </w:rPr>
        <w:t xml:space="preserve"> </w:t>
      </w:r>
      <w:proofErr w:type="spellStart"/>
      <w:r w:rsidRPr="009232F8">
        <w:rPr>
          <w:b/>
          <w:bCs/>
        </w:rPr>
        <w:t>MarksCalculation</w:t>
      </w:r>
      <w:proofErr w:type="spellEnd"/>
    </w:p>
    <w:p w14:paraId="0A3E1BDF" w14:textId="77777777" w:rsidR="00F1013B" w:rsidRDefault="00F1013B">
      <w:pPr>
        <w:rPr>
          <w:b/>
          <w:bCs/>
        </w:rPr>
      </w:pPr>
    </w:p>
    <w:p w14:paraId="0134B2B1" w14:textId="77777777" w:rsidR="00E0492B" w:rsidRDefault="00F1013B" w:rsidP="00F1013B">
      <w:pPr>
        <w:rPr>
          <w:b/>
          <w:bCs/>
        </w:rPr>
      </w:pPr>
      <w:r w:rsidRPr="00F1013B">
        <w:rPr>
          <w:b/>
          <w:bCs/>
        </w:rPr>
        <w:t>Exercise</w:t>
      </w:r>
    </w:p>
    <w:p w14:paraId="67A0C23D" w14:textId="4D0CDADA" w:rsidR="00F1013B" w:rsidRPr="00F1013B" w:rsidRDefault="00F1013B" w:rsidP="00F1013B">
      <w:r w:rsidRPr="00F1013B">
        <w:t>Refactor and Enhance the Marks Calculation Logic</w:t>
      </w:r>
    </w:p>
    <w:p w14:paraId="385CA7CA" w14:textId="77777777" w:rsidR="00B46467" w:rsidRDefault="00B46467" w:rsidP="00F1013B">
      <w:pPr>
        <w:rPr>
          <w:b/>
          <w:bCs/>
        </w:rPr>
      </w:pPr>
    </w:p>
    <w:p w14:paraId="1D488231" w14:textId="559DC4AD" w:rsidR="00F1013B" w:rsidRPr="00F1013B" w:rsidRDefault="00F1013B" w:rsidP="00F1013B">
      <w:r w:rsidRPr="00F1013B">
        <w:rPr>
          <w:b/>
          <w:bCs/>
        </w:rPr>
        <w:t>Task</w:t>
      </w:r>
    </w:p>
    <w:p w14:paraId="01B75816" w14:textId="77777777" w:rsidR="00F1013B" w:rsidRPr="00F1013B" w:rsidRDefault="00F1013B" w:rsidP="00F1013B">
      <w:pPr>
        <w:numPr>
          <w:ilvl w:val="0"/>
          <w:numId w:val="1"/>
        </w:numPr>
      </w:pPr>
      <w:r w:rsidRPr="00F1013B">
        <w:t xml:space="preserve">Modify the </w:t>
      </w:r>
      <w:proofErr w:type="spellStart"/>
      <w:r w:rsidRPr="00F1013B">
        <w:t>MarksCalculation</w:t>
      </w:r>
      <w:proofErr w:type="spellEnd"/>
      <w:r w:rsidRPr="00F1013B">
        <w:t xml:space="preserve"> class to encapsulate the fields </w:t>
      </w:r>
      <w:proofErr w:type="spellStart"/>
      <w:r w:rsidRPr="00F1013B">
        <w:t>mathMarks</w:t>
      </w:r>
      <w:proofErr w:type="spellEnd"/>
      <w:r w:rsidRPr="00F1013B">
        <w:t xml:space="preserve">, </w:t>
      </w:r>
      <w:proofErr w:type="spellStart"/>
      <w:r w:rsidRPr="00F1013B">
        <w:t>scienceMarks</w:t>
      </w:r>
      <w:proofErr w:type="spellEnd"/>
      <w:r w:rsidRPr="00F1013B">
        <w:t>, percentage, and grade by making them private and adding appropriate getter and setter methods.</w:t>
      </w:r>
    </w:p>
    <w:p w14:paraId="71BB0600" w14:textId="77777777" w:rsidR="00F1013B" w:rsidRPr="00F1013B" w:rsidRDefault="00F1013B" w:rsidP="00F1013B">
      <w:pPr>
        <w:numPr>
          <w:ilvl w:val="0"/>
          <w:numId w:val="1"/>
        </w:numPr>
      </w:pPr>
      <w:r w:rsidRPr="00F1013B">
        <w:t>Ensure the setter methods validate that the marks are between 0 and 100. If not, set them to 0 or 100 as appropriate.</w:t>
      </w:r>
    </w:p>
    <w:p w14:paraId="2EE22F2E" w14:textId="77777777" w:rsidR="00F1013B" w:rsidRPr="00F1013B" w:rsidRDefault="00F1013B" w:rsidP="00F1013B">
      <w:pPr>
        <w:numPr>
          <w:ilvl w:val="0"/>
          <w:numId w:val="1"/>
        </w:numPr>
      </w:pPr>
      <w:r w:rsidRPr="00F1013B">
        <w:t xml:space="preserve">Add a method </w:t>
      </w:r>
      <w:proofErr w:type="spellStart"/>
      <w:proofErr w:type="gramStart"/>
      <w:r w:rsidRPr="00F1013B">
        <w:t>displayResult</w:t>
      </w:r>
      <w:proofErr w:type="spellEnd"/>
      <w:r w:rsidRPr="00F1013B">
        <w:t>(</w:t>
      </w:r>
      <w:proofErr w:type="gramEnd"/>
      <w:r w:rsidRPr="00F1013B">
        <w:t xml:space="preserve">) in </w:t>
      </w:r>
      <w:proofErr w:type="spellStart"/>
      <w:r w:rsidRPr="00F1013B">
        <w:t>MarksCalculation</w:t>
      </w:r>
      <w:proofErr w:type="spellEnd"/>
      <w:r w:rsidRPr="00F1013B">
        <w:t xml:space="preserve"> that prints the percentage and grade.</w:t>
      </w:r>
    </w:p>
    <w:p w14:paraId="3638C7F6" w14:textId="77777777" w:rsidR="00F1013B" w:rsidRPr="00F1013B" w:rsidRDefault="00F1013B" w:rsidP="00F1013B">
      <w:pPr>
        <w:numPr>
          <w:ilvl w:val="0"/>
          <w:numId w:val="1"/>
        </w:numPr>
      </w:pPr>
      <w:r w:rsidRPr="00F1013B">
        <w:t xml:space="preserve">Update </w:t>
      </w:r>
      <w:proofErr w:type="spellStart"/>
      <w:r w:rsidRPr="00F1013B">
        <w:t>MainClass</w:t>
      </w:r>
      <w:proofErr w:type="spellEnd"/>
      <w:r w:rsidRPr="00F1013B">
        <w:t xml:space="preserve"> to use the new getter and setter methods for setting marks and call </w:t>
      </w:r>
      <w:proofErr w:type="spellStart"/>
      <w:proofErr w:type="gramStart"/>
      <w:r w:rsidRPr="00F1013B">
        <w:t>displayResult</w:t>
      </w:r>
      <w:proofErr w:type="spellEnd"/>
      <w:r w:rsidRPr="00F1013B">
        <w:t>(</w:t>
      </w:r>
      <w:proofErr w:type="gramEnd"/>
      <w:r w:rsidRPr="00F1013B">
        <w:t>) to print the results.</w:t>
      </w:r>
    </w:p>
    <w:p w14:paraId="1D81EF7A" w14:textId="77777777" w:rsidR="00F1013B" w:rsidRDefault="00F1013B" w:rsidP="00F1013B">
      <w:pPr>
        <w:rPr>
          <w:b/>
          <w:bCs/>
        </w:rPr>
      </w:pPr>
    </w:p>
    <w:p w14:paraId="3B5BF073" w14:textId="1CCCE01B" w:rsidR="00F1013B" w:rsidRPr="00F1013B" w:rsidRDefault="00F1013B" w:rsidP="00F1013B">
      <w:r w:rsidRPr="00F1013B">
        <w:rPr>
          <w:b/>
          <w:bCs/>
        </w:rPr>
        <w:t>Hints</w:t>
      </w:r>
    </w:p>
    <w:p w14:paraId="51243B93" w14:textId="77777777" w:rsidR="00F1013B" w:rsidRPr="00F1013B" w:rsidRDefault="00F1013B" w:rsidP="00F1013B">
      <w:pPr>
        <w:numPr>
          <w:ilvl w:val="0"/>
          <w:numId w:val="2"/>
        </w:numPr>
      </w:pPr>
      <w:r w:rsidRPr="00F1013B">
        <w:t xml:space="preserve">Make </w:t>
      </w:r>
      <w:proofErr w:type="spellStart"/>
      <w:r w:rsidRPr="00F1013B">
        <w:t>mathMarks</w:t>
      </w:r>
      <w:proofErr w:type="spellEnd"/>
      <w:r w:rsidRPr="00F1013B">
        <w:t xml:space="preserve">, </w:t>
      </w:r>
      <w:proofErr w:type="spellStart"/>
      <w:r w:rsidRPr="00F1013B">
        <w:t>scienceMarks</w:t>
      </w:r>
      <w:proofErr w:type="spellEnd"/>
      <w:r w:rsidRPr="00F1013B">
        <w:t>, percentage, and grade private.</w:t>
      </w:r>
    </w:p>
    <w:p w14:paraId="760E6166" w14:textId="77777777" w:rsidR="00F1013B" w:rsidRPr="00F1013B" w:rsidRDefault="00F1013B" w:rsidP="00F1013B">
      <w:pPr>
        <w:numPr>
          <w:ilvl w:val="0"/>
          <w:numId w:val="2"/>
        </w:numPr>
      </w:pPr>
      <w:r w:rsidRPr="00F1013B">
        <w:t xml:space="preserve">Create public int </w:t>
      </w:r>
      <w:proofErr w:type="spellStart"/>
      <w:proofErr w:type="gramStart"/>
      <w:r w:rsidRPr="00F1013B">
        <w:t>getMathMarks</w:t>
      </w:r>
      <w:proofErr w:type="spellEnd"/>
      <w:r w:rsidRPr="00F1013B">
        <w:t>(</w:t>
      </w:r>
      <w:proofErr w:type="gramEnd"/>
      <w:r w:rsidRPr="00F1013B">
        <w:t xml:space="preserve">) and public void </w:t>
      </w:r>
      <w:proofErr w:type="spellStart"/>
      <w:r w:rsidRPr="00F1013B">
        <w:t>setMathMarks</w:t>
      </w:r>
      <w:proofErr w:type="spellEnd"/>
      <w:r w:rsidRPr="00F1013B">
        <w:t xml:space="preserve">(int </w:t>
      </w:r>
      <w:proofErr w:type="spellStart"/>
      <w:r w:rsidRPr="00F1013B">
        <w:t>mathMarks</w:t>
      </w:r>
      <w:proofErr w:type="spellEnd"/>
      <w:r w:rsidRPr="00F1013B">
        <w:t>) with validation logic.</w:t>
      </w:r>
    </w:p>
    <w:p w14:paraId="20BB6E95" w14:textId="77777777" w:rsidR="00F1013B" w:rsidRPr="00F1013B" w:rsidRDefault="00F1013B" w:rsidP="00F1013B">
      <w:pPr>
        <w:numPr>
          <w:ilvl w:val="0"/>
          <w:numId w:val="2"/>
        </w:numPr>
      </w:pPr>
      <w:r w:rsidRPr="00F1013B">
        <w:t xml:space="preserve">Implement </w:t>
      </w:r>
      <w:proofErr w:type="spellStart"/>
      <w:proofErr w:type="gramStart"/>
      <w:r w:rsidRPr="00F1013B">
        <w:t>displayResult</w:t>
      </w:r>
      <w:proofErr w:type="spellEnd"/>
      <w:r w:rsidRPr="00F1013B">
        <w:t>(</w:t>
      </w:r>
      <w:proofErr w:type="gramEnd"/>
      <w:r w:rsidRPr="00F1013B">
        <w:t xml:space="preserve">) to use </w:t>
      </w:r>
      <w:proofErr w:type="spellStart"/>
      <w:r w:rsidRPr="00F1013B">
        <w:t>System.out.println</w:t>
      </w:r>
      <w:proofErr w:type="spellEnd"/>
      <w:r w:rsidRPr="00F1013B">
        <w:t>() to display the percentage and grade.</w:t>
      </w:r>
    </w:p>
    <w:p w14:paraId="518E0C97" w14:textId="77777777" w:rsidR="00F1013B" w:rsidRPr="00F1013B" w:rsidRDefault="00F1013B" w:rsidP="00F1013B">
      <w:pPr>
        <w:numPr>
          <w:ilvl w:val="0"/>
          <w:numId w:val="2"/>
        </w:numPr>
      </w:pPr>
      <w:r w:rsidRPr="00F1013B">
        <w:t xml:space="preserve">Update </w:t>
      </w:r>
      <w:proofErr w:type="spellStart"/>
      <w:r w:rsidRPr="00F1013B">
        <w:t>MainClass</w:t>
      </w:r>
      <w:proofErr w:type="spellEnd"/>
      <w:r w:rsidRPr="00F1013B">
        <w:t xml:space="preserve"> to call </w:t>
      </w:r>
      <w:proofErr w:type="spellStart"/>
      <w:proofErr w:type="gramStart"/>
      <w:r w:rsidRPr="00F1013B">
        <w:t>setMathMarks</w:t>
      </w:r>
      <w:proofErr w:type="spellEnd"/>
      <w:r w:rsidRPr="00F1013B">
        <w:t>(</w:t>
      </w:r>
      <w:proofErr w:type="gramEnd"/>
      <w:r w:rsidRPr="00F1013B">
        <w:t xml:space="preserve">) and </w:t>
      </w:r>
      <w:proofErr w:type="spellStart"/>
      <w:r w:rsidRPr="00F1013B">
        <w:t>setScienceMarks</w:t>
      </w:r>
      <w:proofErr w:type="spellEnd"/>
      <w:r w:rsidRPr="00F1013B">
        <w:t>() instead of directly accessing the fields.</w:t>
      </w:r>
    </w:p>
    <w:p w14:paraId="5CE30EF6" w14:textId="77777777" w:rsidR="00F1013B" w:rsidRDefault="00F1013B" w:rsidP="00F1013B">
      <w:pPr>
        <w:rPr>
          <w:b/>
          <w:bCs/>
        </w:rPr>
      </w:pPr>
    </w:p>
    <w:p w14:paraId="707DF297" w14:textId="77777777" w:rsidR="00F1013B" w:rsidRDefault="00F1013B" w:rsidP="00F1013B">
      <w:pPr>
        <w:rPr>
          <w:b/>
          <w:bCs/>
        </w:rPr>
      </w:pPr>
      <w:r w:rsidRPr="00F1013B">
        <w:rPr>
          <w:b/>
          <w:bCs/>
        </w:rPr>
        <w:t>Explanation</w:t>
      </w:r>
    </w:p>
    <w:p w14:paraId="5185DB1D" w14:textId="64E99820" w:rsidR="00F1013B" w:rsidRPr="00F1013B" w:rsidRDefault="00F1013B" w:rsidP="00F1013B">
      <w:r w:rsidRPr="00F1013B">
        <w:t xml:space="preserve">This exercise reinforces the concept of encapsulation in Java, ensuring that class properties are accessed and modified through controlled methods. By adding validation in the setter methods, you make the class more robust and prevent invalid data. The </w:t>
      </w:r>
      <w:proofErr w:type="spellStart"/>
      <w:proofErr w:type="gramStart"/>
      <w:r w:rsidRPr="00F1013B">
        <w:t>displayResult</w:t>
      </w:r>
      <w:proofErr w:type="spellEnd"/>
      <w:r w:rsidRPr="00F1013B">
        <w:t>(</w:t>
      </w:r>
      <w:proofErr w:type="gramEnd"/>
      <w:r w:rsidRPr="00F1013B">
        <w:t xml:space="preserve">) method and usage in </w:t>
      </w:r>
      <w:proofErr w:type="spellStart"/>
      <w:r w:rsidRPr="00F1013B">
        <w:t>MainClass</w:t>
      </w:r>
      <w:proofErr w:type="spellEnd"/>
      <w:r w:rsidRPr="00F1013B">
        <w:t xml:space="preserve"> help demonstrate how encapsulation improves code maintainability and readability.</w:t>
      </w:r>
    </w:p>
    <w:p w14:paraId="719D7467" w14:textId="77777777" w:rsidR="00F1013B" w:rsidRPr="00F1013B" w:rsidRDefault="00F1013B"/>
    <w:sectPr w:rsidR="00F1013B" w:rsidRPr="00F1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A0EC7"/>
    <w:multiLevelType w:val="multilevel"/>
    <w:tmpl w:val="4E46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1011FE"/>
    <w:multiLevelType w:val="multilevel"/>
    <w:tmpl w:val="BD1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186547">
    <w:abstractNumId w:val="0"/>
  </w:num>
  <w:num w:numId="2" w16cid:durableId="1833065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F8"/>
    <w:rsid w:val="00470DE5"/>
    <w:rsid w:val="009232F8"/>
    <w:rsid w:val="00B46467"/>
    <w:rsid w:val="00BE584D"/>
    <w:rsid w:val="00C41B20"/>
    <w:rsid w:val="00E0492B"/>
    <w:rsid w:val="00F1013B"/>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CCCD"/>
  <w15:chartTrackingRefBased/>
  <w15:docId w15:val="{D29085DF-524F-4813-BF36-1FBFADB7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2F8"/>
    <w:rPr>
      <w:rFonts w:eastAsiaTheme="majorEastAsia" w:cstheme="majorBidi"/>
      <w:color w:val="272727" w:themeColor="text1" w:themeTint="D8"/>
    </w:rPr>
  </w:style>
  <w:style w:type="paragraph" w:styleId="Title">
    <w:name w:val="Title"/>
    <w:basedOn w:val="Normal"/>
    <w:next w:val="Normal"/>
    <w:link w:val="TitleChar"/>
    <w:uiPriority w:val="10"/>
    <w:qFormat/>
    <w:rsid w:val="00923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2F8"/>
    <w:pPr>
      <w:spacing w:before="160"/>
      <w:jc w:val="center"/>
    </w:pPr>
    <w:rPr>
      <w:i/>
      <w:iCs/>
      <w:color w:val="404040" w:themeColor="text1" w:themeTint="BF"/>
    </w:rPr>
  </w:style>
  <w:style w:type="character" w:customStyle="1" w:styleId="QuoteChar">
    <w:name w:val="Quote Char"/>
    <w:basedOn w:val="DefaultParagraphFont"/>
    <w:link w:val="Quote"/>
    <w:uiPriority w:val="29"/>
    <w:rsid w:val="009232F8"/>
    <w:rPr>
      <w:i/>
      <w:iCs/>
      <w:color w:val="404040" w:themeColor="text1" w:themeTint="BF"/>
    </w:rPr>
  </w:style>
  <w:style w:type="paragraph" w:styleId="ListParagraph">
    <w:name w:val="List Paragraph"/>
    <w:basedOn w:val="Normal"/>
    <w:uiPriority w:val="34"/>
    <w:qFormat/>
    <w:rsid w:val="009232F8"/>
    <w:pPr>
      <w:ind w:left="720"/>
      <w:contextualSpacing/>
    </w:pPr>
  </w:style>
  <w:style w:type="character" w:styleId="IntenseEmphasis">
    <w:name w:val="Intense Emphasis"/>
    <w:basedOn w:val="DefaultParagraphFont"/>
    <w:uiPriority w:val="21"/>
    <w:qFormat/>
    <w:rsid w:val="009232F8"/>
    <w:rPr>
      <w:i/>
      <w:iCs/>
      <w:color w:val="0F4761" w:themeColor="accent1" w:themeShade="BF"/>
    </w:rPr>
  </w:style>
  <w:style w:type="paragraph" w:styleId="IntenseQuote">
    <w:name w:val="Intense Quote"/>
    <w:basedOn w:val="Normal"/>
    <w:next w:val="Normal"/>
    <w:link w:val="IntenseQuoteChar"/>
    <w:uiPriority w:val="30"/>
    <w:qFormat/>
    <w:rsid w:val="00923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2F8"/>
    <w:rPr>
      <w:i/>
      <w:iCs/>
      <w:color w:val="0F4761" w:themeColor="accent1" w:themeShade="BF"/>
    </w:rPr>
  </w:style>
  <w:style w:type="character" w:styleId="IntenseReference">
    <w:name w:val="Intense Reference"/>
    <w:basedOn w:val="DefaultParagraphFont"/>
    <w:uiPriority w:val="32"/>
    <w:qFormat/>
    <w:rsid w:val="00923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633619">
      <w:bodyDiv w:val="1"/>
      <w:marLeft w:val="0"/>
      <w:marRight w:val="0"/>
      <w:marTop w:val="0"/>
      <w:marBottom w:val="0"/>
      <w:divBdr>
        <w:top w:val="none" w:sz="0" w:space="0" w:color="auto"/>
        <w:left w:val="none" w:sz="0" w:space="0" w:color="auto"/>
        <w:bottom w:val="none" w:sz="0" w:space="0" w:color="auto"/>
        <w:right w:val="none" w:sz="0" w:space="0" w:color="auto"/>
      </w:divBdr>
    </w:div>
    <w:div w:id="16230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4</cp:revision>
  <dcterms:created xsi:type="dcterms:W3CDTF">2024-11-07T14:20:00Z</dcterms:created>
  <dcterms:modified xsi:type="dcterms:W3CDTF">2024-11-07T14:24:00Z</dcterms:modified>
</cp:coreProperties>
</file>